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142" w:val="left" w:leader="none"/>
        </w:tabs>
        <w:spacing w:line="240" w:lineRule="auto"/>
        <w:ind w:left="4452" w:right="0" w:firstLine="0"/>
        <w:rPr>
          <w:rFonts w:ascii="Times New Roman"/>
          <w:position w:val="47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53709" cy="95154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709" cy="95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47"/>
          <w:sz w:val="20"/>
        </w:rPr>
        <w:drawing>
          <wp:inline distT="0" distB="0" distL="0" distR="0">
            <wp:extent cx="1447799" cy="3619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7"/>
          <w:sz w:val="20"/>
        </w:rPr>
      </w:r>
    </w:p>
    <w:p>
      <w:pPr>
        <w:pStyle w:val="BodyText"/>
        <w:rPr>
          <w:rFonts w:ascii="Times New Roman"/>
          <w:b w:val="0"/>
          <w:sz w:val="5"/>
        </w:rPr>
      </w:pPr>
    </w:p>
    <w:tbl>
      <w:tblPr>
        <w:tblW w:w="0" w:type="auto"/>
        <w:jc w:val="left"/>
        <w:tblInd w:w="34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0"/>
        <w:gridCol w:w="2775"/>
        <w:gridCol w:w="2760"/>
        <w:gridCol w:w="1245"/>
        <w:gridCol w:w="1455"/>
      </w:tblGrid>
      <w:tr>
        <w:trPr>
          <w:trHeight w:val="689" w:hRule="atLeast"/>
        </w:trPr>
        <w:tc>
          <w:tcPr>
            <w:tcW w:w="2250" w:type="dxa"/>
          </w:tcPr>
          <w:p>
            <w:pPr>
              <w:pStyle w:val="TableParagraph"/>
              <w:spacing w:line="320" w:lineRule="exact"/>
              <w:ind w:left="110" w:right="321"/>
              <w:jc w:val="left"/>
              <w:rPr>
                <w:rFonts w:ascii="Arial" w:hAnsi="Arial" w:cs="Arial" w:eastAsia="Arial"/>
                <w:b/>
                <w:bCs/>
                <w:sz w:val="28"/>
                <w:szCs w:val="28"/>
              </w:rPr>
            </w:pP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ಚಲನ್</w:t>
            </w:r>
            <w:r>
              <w:rPr>
                <w:rFonts w:ascii="Nirmala UI" w:hAnsi="Nirmala UI" w:cs="Nirmala UI" w:eastAsia="Nirmala UI"/>
                <w:b/>
                <w:bCs/>
                <w:spacing w:val="54"/>
                <w:sz w:val="29"/>
                <w:szCs w:val="29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ಾ</w:t>
            </w:r>
            <w:r>
              <w:rPr>
                <w:rFonts w:ascii="Nirmala UI" w:hAnsi="Nirmala UI" w:cs="Nirmala UI" w:eastAsia="Nirmala UI"/>
                <w:b/>
                <w:bCs/>
                <w:spacing w:val="55"/>
                <w:sz w:val="29"/>
                <w:szCs w:val="29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75"/>
                <w:sz w:val="29"/>
                <w:szCs w:val="29"/>
              </w:rPr>
              <w:t>ಅವ</w:t>
            </w:r>
            <w:r>
              <w:rPr>
                <w:rFonts w:ascii="Arial" w:hAnsi="Arial" w:cs="Arial" w:eastAsia="Arial"/>
                <w:b/>
                <w:bCs/>
                <w:spacing w:val="-4"/>
                <w:w w:val="75"/>
                <w:sz w:val="28"/>
                <w:szCs w:val="28"/>
              </w:rPr>
              <w:t>ಧಿ</w:t>
            </w:r>
          </w:p>
          <w:p>
            <w:pPr>
              <w:pStyle w:val="TableParagraph"/>
              <w:spacing w:before="59"/>
              <w:ind w:left="136"/>
              <w:jc w:val="left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5"/>
                <w:sz w:val="24"/>
              </w:rPr>
              <w:t>Challan</w:t>
            </w:r>
            <w:r>
              <w:rPr>
                <w:rFonts w:ascii="Roboto"/>
                <w:b/>
                <w:spacing w:val="-7"/>
                <w:w w:val="115"/>
                <w:sz w:val="24"/>
              </w:rPr>
              <w:t> </w:t>
            </w:r>
            <w:r>
              <w:rPr>
                <w:rFonts w:ascii="Roboto"/>
                <w:b/>
                <w:spacing w:val="-2"/>
                <w:w w:val="115"/>
                <w:sz w:val="24"/>
              </w:rPr>
              <w:t>Validity</w:t>
            </w:r>
          </w:p>
        </w:tc>
        <w:tc>
          <w:tcPr>
            <w:tcW w:w="2775" w:type="dxa"/>
          </w:tcPr>
          <w:p>
            <w:pPr>
              <w:pStyle w:val="TableParagraph"/>
              <w:spacing w:line="307" w:lineRule="exact"/>
              <w:ind w:left="17" w:right="1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Arial" w:hAnsi="Arial" w:cs="Arial" w:eastAsia="Arial"/>
                <w:b/>
                <w:bCs/>
                <w:spacing w:val="-6"/>
                <w:w w:val="45"/>
                <w:sz w:val="28"/>
                <w:szCs w:val="28"/>
              </w:rPr>
              <w:t>ಜಿಲೆ</w:t>
            </w:r>
            <w:r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  <w:t> </w:t>
            </w:r>
          </w:p>
          <w:p>
            <w:pPr>
              <w:pStyle w:val="TableParagraph"/>
              <w:spacing w:before="72"/>
              <w:ind w:left="17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5"/>
                <w:sz w:val="24"/>
              </w:rPr>
              <w:t>District</w:t>
            </w:r>
          </w:p>
        </w:tc>
        <w:tc>
          <w:tcPr>
            <w:tcW w:w="2760" w:type="dxa"/>
          </w:tcPr>
          <w:p>
            <w:pPr>
              <w:pStyle w:val="TableParagraph"/>
              <w:spacing w:line="320" w:lineRule="exact"/>
              <w:ind w:left="26" w:right="3"/>
              <w:rPr>
                <w:rFonts w:ascii="Arial" w:hAnsi="Arial" w:cs="Arial" w:eastAsia="Arial"/>
                <w:b/>
                <w:bCs/>
                <w:sz w:val="28"/>
                <w:szCs w:val="28"/>
              </w:rPr>
            </w:pP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ಇ</w:t>
            </w:r>
            <w:r>
              <w:rPr>
                <w:rFonts w:ascii="Nirmala UI" w:hAnsi="Nirmala UI" w:cs="Nirmala UI" w:eastAsia="Nirmala UI"/>
                <w:b/>
                <w:bCs/>
                <w:spacing w:val="24"/>
                <w:sz w:val="29"/>
                <w:szCs w:val="29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spacing w:val="-5"/>
                <w:w w:val="70"/>
                <w:sz w:val="29"/>
                <w:szCs w:val="29"/>
              </w:rPr>
              <w:t>ಾ</w:t>
            </w:r>
            <w:r>
              <w:rPr>
                <w:rFonts w:ascii="Arial" w:hAnsi="Arial" w:cs="Arial" w:eastAsia="Arial"/>
                <w:b/>
                <w:bCs/>
                <w:spacing w:val="-5"/>
                <w:w w:val="70"/>
                <w:sz w:val="28"/>
                <w:szCs w:val="28"/>
              </w:rPr>
              <w:t>ಖೆ</w:t>
            </w:r>
          </w:p>
          <w:p>
            <w:pPr>
              <w:pStyle w:val="TableParagraph"/>
              <w:spacing w:before="59"/>
              <w:ind w:left="26" w:right="3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5"/>
                <w:sz w:val="24"/>
              </w:rPr>
              <w:t>Department</w:t>
            </w:r>
          </w:p>
        </w:tc>
        <w:tc>
          <w:tcPr>
            <w:tcW w:w="2700" w:type="dxa"/>
            <w:gridSpan w:val="2"/>
            <w:tcBorders>
              <w:right w:val="double" w:sz="6" w:space="0" w:color="535353"/>
            </w:tcBorders>
          </w:tcPr>
          <w:p>
            <w:pPr>
              <w:pStyle w:val="TableParagraph"/>
              <w:spacing w:line="320" w:lineRule="exact"/>
              <w:ind w:left="675"/>
              <w:jc w:val="left"/>
              <w:rPr>
                <w:rFonts w:ascii="Arial" w:hAnsi="Arial" w:cs="Arial" w:eastAsia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eastAsia="Arial"/>
                <w:b/>
                <w:bCs/>
                <w:w w:val="55"/>
                <w:sz w:val="28"/>
                <w:szCs w:val="28"/>
              </w:rPr>
              <w:t>ಡಿಡಿ</w:t>
            </w:r>
            <w:r>
              <w:rPr>
                <w:rFonts w:ascii="Nirmala UI" w:hAnsi="Nirmala UI" w:cs="Nirmala UI" w:eastAsia="Nirmala UI"/>
                <w:b/>
                <w:bCs/>
                <w:w w:val="55"/>
                <w:sz w:val="29"/>
                <w:szCs w:val="29"/>
              </w:rPr>
              <w:t>ಓ</w:t>
            </w:r>
            <w:r>
              <w:rPr>
                <w:rFonts w:ascii="Nirmala UI" w:hAnsi="Nirmala UI" w:cs="Nirmala UI" w:eastAsia="Nirmala UI"/>
                <w:b/>
                <w:bCs/>
                <w:spacing w:val="-12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55"/>
                <w:sz w:val="29"/>
                <w:szCs w:val="29"/>
              </w:rPr>
              <w:t>ಕ</w:t>
            </w:r>
            <w:r>
              <w:rPr>
                <w:rFonts w:ascii="Arial" w:hAnsi="Arial" w:cs="Arial" w:eastAsia="Arial"/>
                <w:b/>
                <w:bCs/>
                <w:spacing w:val="41"/>
                <w:sz w:val="28"/>
                <w:szCs w:val="28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spacing w:val="-5"/>
                <w:w w:val="55"/>
                <w:sz w:val="29"/>
                <w:szCs w:val="29"/>
              </w:rPr>
              <w:t>ೕ</w:t>
            </w:r>
            <w:r>
              <w:rPr>
                <w:rFonts w:ascii="Arial" w:hAnsi="Arial" w:cs="Arial" w:eastAsia="Arial"/>
                <w:b/>
                <w:bCs/>
                <w:spacing w:val="-5"/>
                <w:w w:val="55"/>
                <w:sz w:val="28"/>
                <w:szCs w:val="28"/>
              </w:rPr>
              <w:t>ರಿ</w:t>
            </w:r>
          </w:p>
          <w:p>
            <w:pPr>
              <w:pStyle w:val="TableParagraph"/>
              <w:spacing w:before="59"/>
              <w:ind w:left="671"/>
              <w:jc w:val="left"/>
              <w:rPr>
                <w:rFonts w:ascii="Roboto" w:hAnsi="Roboto"/>
                <w:b/>
                <w:sz w:val="24"/>
              </w:rPr>
            </w:pPr>
            <w:r>
              <w:rPr>
                <w:rFonts w:ascii="Roboto" w:hAnsi="Roboto"/>
                <w:b/>
                <w:w w:val="110"/>
                <w:sz w:val="24"/>
              </w:rPr>
              <w:t>DDO</w:t>
            </w:r>
            <w:r>
              <w:rPr>
                <w:rFonts w:ascii="Roboto" w:hAnsi="Roboto"/>
                <w:b/>
                <w:spacing w:val="20"/>
                <w:w w:val="110"/>
                <w:sz w:val="24"/>
              </w:rPr>
              <w:t> </w:t>
            </w:r>
            <w:r>
              <w:rPr>
                <w:rFonts w:ascii="Roboto" w:hAnsi="Roboto"/>
                <w:b/>
                <w:spacing w:val="-4"/>
                <w:w w:val="110"/>
                <w:sz w:val="24"/>
              </w:rPr>
              <w:t>Oﬃce</w:t>
            </w:r>
          </w:p>
        </w:tc>
      </w:tr>
      <w:tr>
        <w:trPr>
          <w:trHeight w:val="899" w:hRule="atLeast"/>
        </w:trPr>
        <w:tc>
          <w:tcPr>
            <w:tcW w:w="2250" w:type="dxa"/>
          </w:tcPr>
          <w:p>
            <w:pPr>
              <w:pStyle w:val="TableParagraph"/>
              <w:spacing w:before="28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  <w:r>
              <w:rPr>
                <w:b/>
                <w:spacing w:val="-4"/>
                <w:sz w:val="24"/>
              </w:rPr>
              <w:t> Days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8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7" w:right="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SHIVAMOGGA</w:t>
            </w:r>
          </w:p>
        </w:tc>
        <w:tc>
          <w:tcPr>
            <w:tcW w:w="2760" w:type="dxa"/>
          </w:tcPr>
          <w:p>
            <w:pPr>
              <w:pStyle w:val="TableParagraph"/>
              <w:spacing w:line="237" w:lineRule="auto" w:before="21"/>
              <w:ind w:left="27" w:right="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DEPARTMENT</w:t>
            </w:r>
            <w:r>
              <w:rPr>
                <w:b/>
                <w:spacing w:val="-12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 </w:t>
            </w:r>
            <w:r>
              <w:rPr>
                <w:b/>
                <w:spacing w:val="-2"/>
                <w:w w:val="105"/>
                <w:sz w:val="24"/>
              </w:rPr>
              <w:t>TECHNICAL</w:t>
            </w:r>
          </w:p>
          <w:p>
            <w:pPr>
              <w:pStyle w:val="TableParagraph"/>
              <w:spacing w:line="285" w:lineRule="exact"/>
              <w:ind w:left="26" w:right="3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EDUCATION</w:t>
            </w:r>
          </w:p>
        </w:tc>
        <w:tc>
          <w:tcPr>
            <w:tcW w:w="2700" w:type="dxa"/>
            <w:gridSpan w:val="2"/>
            <w:tcBorders>
              <w:right w:val="double" w:sz="6" w:space="0" w:color="535353"/>
            </w:tcBorders>
          </w:tcPr>
          <w:p>
            <w:pPr>
              <w:pStyle w:val="TableParagraph"/>
              <w:spacing w:line="237" w:lineRule="auto" w:before="21"/>
              <w:ind w:left="475" w:right="456" w:hanging="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GOVERNMENT </w:t>
            </w:r>
            <w:r>
              <w:rPr>
                <w:b/>
                <w:spacing w:val="-2"/>
                <w:sz w:val="24"/>
              </w:rPr>
              <w:t>POLYTECHNIC, </w:t>
            </w:r>
            <w:r>
              <w:rPr>
                <w:b/>
                <w:spacing w:val="-4"/>
                <w:w w:val="105"/>
                <w:sz w:val="24"/>
              </w:rPr>
              <w:t>SORAB</w:t>
            </w:r>
          </w:p>
        </w:tc>
      </w:tr>
      <w:tr>
        <w:trPr>
          <w:trHeight w:val="974" w:hRule="atLeast"/>
        </w:trPr>
        <w:tc>
          <w:tcPr>
            <w:tcW w:w="2250" w:type="dxa"/>
          </w:tcPr>
          <w:p>
            <w:pPr>
              <w:pStyle w:val="TableParagraph"/>
              <w:spacing w:before="84"/>
              <w:ind w:left="10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spacing w:val="-5"/>
                <w:w w:val="85"/>
                <w:sz w:val="29"/>
                <w:szCs w:val="29"/>
              </w:rPr>
              <w:t>ವಗ </w:t>
            </w:r>
          </w:p>
          <w:p>
            <w:pPr>
              <w:pStyle w:val="TableParagraph"/>
              <w:spacing w:before="59"/>
              <w:ind w:left="10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0"/>
                <w:sz w:val="24"/>
              </w:rPr>
              <w:t>Category</w:t>
            </w:r>
          </w:p>
        </w:tc>
        <w:tc>
          <w:tcPr>
            <w:tcW w:w="2775" w:type="dxa"/>
          </w:tcPr>
          <w:p>
            <w:pPr>
              <w:pStyle w:val="TableParagraph"/>
              <w:spacing w:before="84"/>
              <w:ind w:left="17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Arial" w:hAnsi="Arial" w:cs="Arial" w:eastAsia="Arial"/>
                <w:b/>
                <w:bCs/>
                <w:w w:val="55"/>
                <w:sz w:val="28"/>
                <w:szCs w:val="28"/>
              </w:rPr>
              <w:t>ದಿ</w:t>
            </w:r>
            <w:r>
              <w:rPr>
                <w:rFonts w:ascii="Nirmala UI" w:hAnsi="Nirmala UI" w:cs="Nirmala UI" w:eastAsia="Nirmala UI"/>
                <w:b/>
                <w:bCs/>
                <w:spacing w:val="48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5"/>
                <w:w w:val="55"/>
                <w:sz w:val="29"/>
                <w:szCs w:val="29"/>
              </w:rPr>
              <w:t>ಾಂಕ</w:t>
            </w:r>
          </w:p>
          <w:p>
            <w:pPr>
              <w:pStyle w:val="TableParagraph"/>
              <w:spacing w:before="59"/>
              <w:ind w:left="17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4"/>
                <w:w w:val="115"/>
                <w:sz w:val="24"/>
              </w:rPr>
              <w:t>Date</w:t>
            </w:r>
          </w:p>
        </w:tc>
        <w:tc>
          <w:tcPr>
            <w:tcW w:w="2760" w:type="dxa"/>
          </w:tcPr>
          <w:p>
            <w:pPr>
              <w:pStyle w:val="TableParagraph"/>
              <w:spacing w:line="320" w:lineRule="exact"/>
              <w:ind w:left="26" w:right="3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ಚಲನ್</w:t>
            </w:r>
            <w:r>
              <w:rPr>
                <w:rFonts w:ascii="Nirmala UI" w:hAnsi="Nirmala UI" w:cs="Nirmala UI" w:eastAsia="Nirmala UI"/>
                <w:b/>
                <w:bCs/>
                <w:spacing w:val="18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ಉ</w:t>
            </w:r>
            <w:r>
              <w:rPr>
                <w:rFonts w:ascii="Arial" w:hAnsi="Arial" w:cs="Arial" w:eastAsia="Arial"/>
                <w:b/>
                <w:bCs/>
                <w:w w:val="70"/>
                <w:sz w:val="28"/>
                <w:szCs w:val="28"/>
              </w:rPr>
              <w:t>ಲೆ</w:t>
            </w:r>
            <w:r>
              <w:rPr>
                <w:rFonts w:ascii="Nirmala UI" w:hAnsi="Nirmala UI" w:cs="Nirmala UI" w:eastAsia="Nirmala UI"/>
                <w:b/>
                <w:bCs/>
                <w:spacing w:val="-53"/>
                <w:w w:val="70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ೕಖ</w:t>
            </w:r>
            <w:r>
              <w:rPr>
                <w:rFonts w:ascii="Nirmala UI" w:hAnsi="Nirmala UI" w:cs="Nirmala UI" w:eastAsia="Nirmala UI"/>
                <w:b/>
                <w:bCs/>
                <w:spacing w:val="18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70"/>
                <w:sz w:val="29"/>
                <w:szCs w:val="29"/>
              </w:rPr>
              <w:t>ಸಂ</w:t>
            </w:r>
            <w:r>
              <w:rPr>
                <w:rFonts w:ascii="Arial" w:hAnsi="Arial" w:cs="Arial" w:eastAsia="Arial"/>
                <w:b/>
                <w:bCs/>
                <w:spacing w:val="-4"/>
                <w:w w:val="70"/>
                <w:sz w:val="28"/>
                <w:szCs w:val="28"/>
              </w:rPr>
              <w:t>ಖೆ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70"/>
                <w:sz w:val="29"/>
                <w:szCs w:val="29"/>
              </w:rPr>
              <w:t> </w:t>
            </w:r>
          </w:p>
          <w:p>
            <w:pPr>
              <w:pStyle w:val="TableParagraph"/>
              <w:spacing w:line="237" w:lineRule="auto" w:before="61"/>
              <w:ind w:left="26" w:right="1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5"/>
                <w:sz w:val="24"/>
              </w:rPr>
              <w:t>Challan</w:t>
            </w:r>
            <w:r>
              <w:rPr>
                <w:rFonts w:ascii="Roboto"/>
                <w:b/>
                <w:spacing w:val="-16"/>
                <w:w w:val="115"/>
                <w:sz w:val="24"/>
              </w:rPr>
              <w:t> </w:t>
            </w:r>
            <w:r>
              <w:rPr>
                <w:rFonts w:ascii="Roboto"/>
                <w:b/>
                <w:spacing w:val="-2"/>
                <w:w w:val="115"/>
                <w:sz w:val="24"/>
              </w:rPr>
              <w:t>Reference Number</w:t>
            </w:r>
          </w:p>
        </w:tc>
        <w:tc>
          <w:tcPr>
            <w:tcW w:w="2700" w:type="dxa"/>
            <w:gridSpan w:val="2"/>
            <w:tcBorders>
              <w:right w:val="double" w:sz="6" w:space="0" w:color="535353"/>
            </w:tcBorders>
          </w:tcPr>
          <w:p>
            <w:pPr>
              <w:pStyle w:val="TableParagraph"/>
              <w:spacing w:before="84"/>
              <w:ind w:left="622"/>
              <w:jc w:val="left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Arial" w:hAnsi="Arial" w:cs="Arial" w:eastAsia="Arial"/>
                <w:b/>
                <w:bCs/>
                <w:w w:val="45"/>
                <w:sz w:val="28"/>
                <w:szCs w:val="28"/>
              </w:rPr>
              <w:t>ಡಿಡಿ</w:t>
            </w:r>
            <w:r>
              <w:rPr>
                <w:rFonts w:ascii="Nirmala UI" w:hAnsi="Nirmala UI" w:cs="Nirmala UI" w:eastAsia="Nirmala UI"/>
                <w:b/>
                <w:bCs/>
                <w:w w:val="45"/>
                <w:sz w:val="29"/>
                <w:szCs w:val="29"/>
              </w:rPr>
              <w:t>ಓ</w:t>
            </w:r>
            <w:r>
              <w:rPr>
                <w:rFonts w:ascii="Nirmala UI" w:hAnsi="Nirmala UI" w:cs="Nirmala UI" w:eastAsia="Nirmala UI"/>
                <w:b/>
                <w:bCs/>
                <w:spacing w:val="42"/>
                <w:sz w:val="29"/>
                <w:szCs w:val="29"/>
              </w:rPr>
              <w:t>  </w:t>
            </w:r>
            <w:r>
              <w:rPr>
                <w:rFonts w:ascii="Arial" w:hAnsi="Arial" w:cs="Arial" w:eastAsia="Arial"/>
                <w:b/>
                <w:bCs/>
                <w:spacing w:val="-4"/>
                <w:w w:val="60"/>
                <w:sz w:val="28"/>
                <w:szCs w:val="28"/>
              </w:rPr>
              <w:t>ಕೆ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60"/>
                <w:sz w:val="29"/>
                <w:szCs w:val="29"/>
              </w:rPr>
              <w:t>ೂೕಡ್</w:t>
            </w:r>
          </w:p>
          <w:p>
            <w:pPr>
              <w:pStyle w:val="TableParagraph"/>
              <w:spacing w:before="59"/>
              <w:ind w:left="726"/>
              <w:jc w:val="left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DDO</w:t>
            </w:r>
            <w:r>
              <w:rPr>
                <w:rFonts w:ascii="Roboto"/>
                <w:b/>
                <w:spacing w:val="20"/>
                <w:w w:val="110"/>
                <w:sz w:val="24"/>
              </w:rPr>
              <w:t> </w:t>
            </w:r>
            <w:r>
              <w:rPr>
                <w:rFonts w:ascii="Roboto"/>
                <w:b/>
                <w:spacing w:val="-4"/>
                <w:w w:val="110"/>
                <w:sz w:val="24"/>
              </w:rPr>
              <w:t>Code</w:t>
            </w:r>
          </w:p>
        </w:tc>
      </w:tr>
      <w:tr>
        <w:trPr>
          <w:trHeight w:val="329" w:hRule="atLeast"/>
        </w:trPr>
        <w:tc>
          <w:tcPr>
            <w:tcW w:w="2250" w:type="dxa"/>
          </w:tcPr>
          <w:p>
            <w:pPr>
              <w:pStyle w:val="TableParagraph"/>
              <w:spacing w:before="19"/>
              <w:ind w:left="1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Government</w:t>
            </w:r>
          </w:p>
        </w:tc>
        <w:tc>
          <w:tcPr>
            <w:tcW w:w="2775" w:type="dxa"/>
          </w:tcPr>
          <w:p>
            <w:pPr>
              <w:pStyle w:val="TableParagraph"/>
              <w:spacing w:before="19"/>
              <w:ind w:left="1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02/03/2026</w:t>
            </w:r>
            <w:r>
              <w:rPr>
                <w:b/>
                <w:spacing w:val="4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19:48:42</w:t>
            </w:r>
          </w:p>
        </w:tc>
        <w:tc>
          <w:tcPr>
            <w:tcW w:w="2760" w:type="dxa"/>
          </w:tcPr>
          <w:p>
            <w:pPr>
              <w:pStyle w:val="TableParagraph"/>
              <w:spacing w:before="19"/>
              <w:ind w:left="26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CR0326020200063944</w:t>
            </w:r>
          </w:p>
        </w:tc>
        <w:tc>
          <w:tcPr>
            <w:tcW w:w="2700" w:type="dxa"/>
            <w:gridSpan w:val="2"/>
            <w:tcBorders>
              <w:right w:val="double" w:sz="6" w:space="0" w:color="535353"/>
            </w:tcBorders>
          </w:tcPr>
          <w:p>
            <w:pPr>
              <w:pStyle w:val="TableParagraph"/>
              <w:spacing w:before="19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33242O</w:t>
            </w:r>
          </w:p>
        </w:tc>
      </w:tr>
      <w:tr>
        <w:trPr>
          <w:trHeight w:val="1334" w:hRule="atLeast"/>
        </w:trPr>
        <w:tc>
          <w:tcPr>
            <w:tcW w:w="5025" w:type="dxa"/>
            <w:gridSpan w:val="2"/>
          </w:tcPr>
          <w:p>
            <w:pPr>
              <w:pStyle w:val="TableParagraph"/>
              <w:spacing w:before="264"/>
              <w:ind w:left="21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ಸಂ</w:t>
            </w:r>
            <w:r>
              <w:rPr>
                <w:rFonts w:ascii="Nirmala UI" w:hAnsi="Nirmala UI" w:cs="Nirmala UI" w:eastAsia="Nirmala UI"/>
                <w:b/>
                <w:bCs/>
                <w:spacing w:val="47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ಾಯ</w:t>
            </w:r>
            <w:r>
              <w:rPr>
                <w:rFonts w:ascii="Nirmala UI" w:hAnsi="Nirmala UI" w:cs="Nirmala UI" w:eastAsia="Nirmala UI"/>
                <w:b/>
                <w:bCs/>
                <w:spacing w:val="49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ಾರನ</w:t>
            </w:r>
            <w:r>
              <w:rPr>
                <w:rFonts w:ascii="Nirmala UI" w:hAnsi="Nirmala UI" w:cs="Nirmala UI" w:eastAsia="Nirmala UI"/>
                <w:b/>
                <w:bCs/>
                <w:spacing w:val="-20"/>
                <w:sz w:val="29"/>
                <w:szCs w:val="29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4"/>
                <w:w w:val="75"/>
                <w:sz w:val="28"/>
                <w:szCs w:val="28"/>
              </w:rPr>
              <w:t>ಹೆ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75"/>
                <w:sz w:val="29"/>
                <w:szCs w:val="29"/>
              </w:rPr>
              <w:t>ಸರು</w:t>
            </w:r>
          </w:p>
          <w:p>
            <w:pPr>
              <w:pStyle w:val="TableParagraph"/>
              <w:spacing w:before="59"/>
              <w:ind w:left="21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5"/>
                <w:sz w:val="24"/>
              </w:rPr>
              <w:t>Remitter</w:t>
            </w:r>
            <w:r>
              <w:rPr>
                <w:rFonts w:ascii="Roboto"/>
                <w:b/>
                <w:spacing w:val="2"/>
                <w:w w:val="115"/>
                <w:sz w:val="24"/>
              </w:rPr>
              <w:t> </w:t>
            </w:r>
            <w:r>
              <w:rPr>
                <w:rFonts w:ascii="Roboto"/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5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37" w:lineRule="auto"/>
              <w:ind w:left="502" w:right="37" w:firstLine="26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KARATAGI </w:t>
            </w:r>
            <w:r>
              <w:rPr>
                <w:b/>
                <w:spacing w:val="-2"/>
                <w:sz w:val="24"/>
              </w:rPr>
              <w:t>PAKKEERESHA</w:t>
            </w:r>
          </w:p>
        </w:tc>
        <w:tc>
          <w:tcPr>
            <w:tcW w:w="1245" w:type="dxa"/>
          </w:tcPr>
          <w:p>
            <w:pPr>
              <w:pStyle w:val="TableParagraph"/>
              <w:spacing w:line="307" w:lineRule="exact"/>
              <w:ind w:left="40" w:right="21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Arial" w:hAnsi="Arial" w:cs="Arial" w:eastAsia="Arial"/>
                <w:b/>
                <w:bCs/>
                <w:w w:val="80"/>
                <w:sz w:val="28"/>
                <w:szCs w:val="28"/>
              </w:rPr>
              <w:t>ಮೊ</w:t>
            </w:r>
            <w:r>
              <w:rPr>
                <w:rFonts w:ascii="Arial" w:hAnsi="Arial" w:cs="Arial" w:eastAsia="Arial"/>
                <w:b/>
                <w:bCs/>
                <w:spacing w:val="53"/>
                <w:w w:val="150"/>
                <w:sz w:val="28"/>
                <w:szCs w:val="28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7"/>
                <w:w w:val="80"/>
                <w:sz w:val="29"/>
                <w:szCs w:val="29"/>
              </w:rPr>
              <w:t>ೖಲ್</w:t>
            </w:r>
          </w:p>
          <w:p>
            <w:pPr>
              <w:pStyle w:val="TableParagraph"/>
              <w:spacing w:line="373" w:lineRule="exact"/>
              <w:ind w:left="40" w:right="21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spacing w:val="-4"/>
                <w:w w:val="65"/>
                <w:sz w:val="29"/>
                <w:szCs w:val="29"/>
              </w:rPr>
              <w:t>ಸಂ</w:t>
            </w:r>
            <w:r>
              <w:rPr>
                <w:rFonts w:ascii="Arial" w:hAnsi="Arial" w:cs="Arial" w:eastAsia="Arial"/>
                <w:b/>
                <w:bCs/>
                <w:spacing w:val="-4"/>
                <w:w w:val="65"/>
                <w:sz w:val="28"/>
                <w:szCs w:val="28"/>
              </w:rPr>
              <w:t>ಖೆ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65"/>
                <w:sz w:val="29"/>
                <w:szCs w:val="29"/>
              </w:rPr>
              <w:t> </w:t>
            </w:r>
          </w:p>
          <w:p>
            <w:pPr>
              <w:pStyle w:val="TableParagraph"/>
              <w:spacing w:line="237" w:lineRule="auto" w:before="61"/>
              <w:ind w:left="40" w:right="19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5"/>
                <w:sz w:val="24"/>
              </w:rPr>
              <w:t>Mobile Number</w:t>
            </w:r>
          </w:p>
        </w:tc>
        <w:tc>
          <w:tcPr>
            <w:tcW w:w="1455" w:type="dxa"/>
            <w:tcBorders>
              <w:right w:val="double" w:sz="6" w:space="0" w:color="535353"/>
            </w:tcBorders>
          </w:tcPr>
          <w:p>
            <w:pPr>
              <w:pStyle w:val="TableParagraph"/>
              <w:spacing w:before="253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right="33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7975226649</w:t>
            </w:r>
          </w:p>
        </w:tc>
      </w:tr>
      <w:tr>
        <w:trPr>
          <w:trHeight w:val="689" w:hRule="atLeast"/>
        </w:trPr>
        <w:tc>
          <w:tcPr>
            <w:tcW w:w="2250" w:type="dxa"/>
          </w:tcPr>
          <w:p>
            <w:pPr>
              <w:pStyle w:val="TableParagraph"/>
              <w:spacing w:line="320" w:lineRule="exact"/>
              <w:ind w:left="10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Arial" w:hAnsi="Arial" w:cs="Arial" w:eastAsia="Arial"/>
                <w:b/>
                <w:bCs/>
                <w:w w:val="60"/>
                <w:sz w:val="28"/>
                <w:szCs w:val="28"/>
              </w:rPr>
              <w:t>ವಿ</w:t>
            </w:r>
            <w:r>
              <w:rPr>
                <w:rFonts w:ascii="Nirmala UI" w:hAnsi="Nirmala UI" w:cs="Nirmala UI" w:eastAsia="Nirmala UI"/>
                <w:b/>
                <w:bCs/>
                <w:spacing w:val="42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5"/>
                <w:w w:val="65"/>
                <w:sz w:val="29"/>
                <w:szCs w:val="29"/>
              </w:rPr>
              <w:t>ಾಸ</w:t>
            </w:r>
          </w:p>
          <w:p>
            <w:pPr>
              <w:pStyle w:val="TableParagraph"/>
              <w:spacing w:before="59"/>
              <w:ind w:left="10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0"/>
                <w:sz w:val="24"/>
              </w:rPr>
              <w:t>Address</w:t>
            </w:r>
          </w:p>
        </w:tc>
        <w:tc>
          <w:tcPr>
            <w:tcW w:w="8235" w:type="dxa"/>
            <w:gridSpan w:val="4"/>
            <w:tcBorders>
              <w:right w:val="double" w:sz="6" w:space="0" w:color="535353"/>
            </w:tcBorders>
          </w:tcPr>
          <w:p>
            <w:pPr>
              <w:pStyle w:val="TableParagraph"/>
              <w:spacing w:before="199"/>
              <w:ind w:left="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GPT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SORAB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139CE25017</w:t>
            </w:r>
          </w:p>
        </w:tc>
      </w:tr>
      <w:tr>
        <w:trPr>
          <w:trHeight w:val="1979" w:hRule="atLeast"/>
        </w:trPr>
        <w:tc>
          <w:tcPr>
            <w:tcW w:w="2250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7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705"/>
              <w:jc w:val="left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w w:val="65"/>
                <w:sz w:val="29"/>
                <w:szCs w:val="29"/>
              </w:rPr>
              <w:t>ಉ</w:t>
            </w:r>
            <w:r>
              <w:rPr>
                <w:rFonts w:ascii="Arial" w:hAnsi="Arial" w:cs="Arial" w:eastAsia="Arial"/>
                <w:b/>
                <w:bCs/>
                <w:w w:val="65"/>
                <w:sz w:val="28"/>
                <w:szCs w:val="28"/>
              </w:rPr>
              <w:t>ದೆ</w:t>
            </w:r>
            <w:r>
              <w:rPr>
                <w:rFonts w:ascii="Nirmala UI" w:hAnsi="Nirmala UI" w:cs="Nirmala UI" w:eastAsia="Nirmala UI"/>
                <w:b/>
                <w:bCs/>
                <w:spacing w:val="-48"/>
                <w:w w:val="65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7"/>
                <w:w w:val="70"/>
                <w:sz w:val="29"/>
                <w:szCs w:val="29"/>
              </w:rPr>
              <w:t>ೕಶ</w:t>
            </w:r>
          </w:p>
          <w:p>
            <w:pPr>
              <w:pStyle w:val="TableParagraph"/>
              <w:spacing w:before="59"/>
              <w:ind w:left="610"/>
              <w:jc w:val="left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0"/>
                <w:sz w:val="24"/>
              </w:rPr>
              <w:t>Purpose</w:t>
            </w:r>
          </w:p>
        </w:tc>
        <w:tc>
          <w:tcPr>
            <w:tcW w:w="2775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7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7" w:right="1"/>
              <w:rPr>
                <w:rFonts w:ascii="Arial" w:hAnsi="Arial" w:cs="Arial" w:eastAsia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eastAsia="Arial"/>
                <w:b/>
                <w:bCs/>
                <w:w w:val="60"/>
                <w:sz w:val="28"/>
                <w:szCs w:val="28"/>
              </w:rPr>
              <w:t>ಲೆ</w:t>
            </w:r>
            <w:r>
              <w:rPr>
                <w:rFonts w:ascii="Nirmala UI" w:hAnsi="Nirmala UI" w:cs="Nirmala UI" w:eastAsia="Nirmala UI"/>
                <w:b/>
                <w:bCs/>
                <w:w w:val="60"/>
                <w:sz w:val="29"/>
                <w:szCs w:val="29"/>
              </w:rPr>
              <w:t>ಕ</w:t>
            </w:r>
            <w:r>
              <w:rPr>
                <w:rFonts w:ascii="Arial" w:hAnsi="Arial" w:cs="Arial" w:eastAsia="Arial"/>
                <w:b/>
                <w:bCs/>
                <w:spacing w:val="49"/>
                <w:sz w:val="28"/>
                <w:szCs w:val="28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w w:val="65"/>
                <w:sz w:val="29"/>
                <w:szCs w:val="29"/>
              </w:rPr>
              <w:t>ೕ</w:t>
            </w:r>
            <w:r>
              <w:rPr>
                <w:rFonts w:ascii="Nirmala UI" w:hAnsi="Nirmala UI" w:cs="Nirmala UI" w:eastAsia="Nirmala UI"/>
                <w:b/>
                <w:bCs/>
                <w:spacing w:val="48"/>
                <w:w w:val="150"/>
                <w:sz w:val="29"/>
                <w:szCs w:val="29"/>
              </w:rPr>
              <w:t>  </w:t>
            </w:r>
            <w:r>
              <w:rPr>
                <w:rFonts w:ascii="Arial" w:hAnsi="Arial" w:cs="Arial" w:eastAsia="Arial"/>
                <w:b/>
                <w:bCs/>
                <w:spacing w:val="-11"/>
                <w:w w:val="60"/>
                <w:sz w:val="28"/>
                <w:szCs w:val="28"/>
              </w:rPr>
              <w:t>ಕೆ</w:t>
            </w:r>
          </w:p>
          <w:p>
            <w:pPr>
              <w:pStyle w:val="TableParagraph"/>
              <w:spacing w:before="59"/>
              <w:ind w:left="17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Head</w:t>
            </w:r>
            <w:r>
              <w:rPr>
                <w:rFonts w:ascii="Roboto"/>
                <w:b/>
                <w:spacing w:val="5"/>
                <w:w w:val="110"/>
                <w:sz w:val="24"/>
              </w:rPr>
              <w:t> </w:t>
            </w:r>
            <w:r>
              <w:rPr>
                <w:rFonts w:ascii="Roboto"/>
                <w:b/>
                <w:w w:val="110"/>
                <w:sz w:val="24"/>
              </w:rPr>
              <w:t>of</w:t>
            </w:r>
            <w:r>
              <w:rPr>
                <w:rFonts w:ascii="Roboto"/>
                <w:b/>
                <w:spacing w:val="6"/>
                <w:w w:val="110"/>
                <w:sz w:val="24"/>
              </w:rPr>
              <w:t> </w:t>
            </w:r>
            <w:r>
              <w:rPr>
                <w:rFonts w:ascii="Roboto"/>
                <w:b/>
                <w:spacing w:val="-2"/>
                <w:w w:val="110"/>
                <w:sz w:val="24"/>
              </w:rPr>
              <w:t>Account</w:t>
            </w:r>
          </w:p>
        </w:tc>
        <w:tc>
          <w:tcPr>
            <w:tcW w:w="2760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7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221" w:right="37"/>
              <w:jc w:val="left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ಉಪ</w:t>
            </w:r>
            <w:r>
              <w:rPr>
                <w:rFonts w:ascii="Nirmala UI" w:hAnsi="Nirmala UI" w:cs="Nirmala UI" w:eastAsia="Nirmala UI"/>
                <w:b/>
                <w:bCs/>
                <w:spacing w:val="17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ಉ</w:t>
            </w:r>
            <w:r>
              <w:rPr>
                <w:rFonts w:ascii="Arial" w:hAnsi="Arial" w:cs="Arial" w:eastAsia="Arial"/>
                <w:b/>
                <w:bCs/>
                <w:w w:val="70"/>
                <w:sz w:val="28"/>
                <w:szCs w:val="28"/>
              </w:rPr>
              <w:t>ದೆ</w:t>
            </w:r>
            <w:r>
              <w:rPr>
                <w:rFonts w:ascii="Nirmala UI" w:hAnsi="Nirmala UI" w:cs="Nirmala UI" w:eastAsia="Nirmala UI"/>
                <w:b/>
                <w:bCs/>
                <w:spacing w:val="-52"/>
                <w:w w:val="70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ೕಶದ</w:t>
            </w:r>
            <w:r>
              <w:rPr>
                <w:rFonts w:ascii="Nirmala UI" w:hAnsi="Nirmala UI" w:cs="Nirmala UI" w:eastAsia="Nirmala UI"/>
                <w:b/>
                <w:bCs/>
                <w:spacing w:val="17"/>
                <w:sz w:val="29"/>
                <w:szCs w:val="29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4"/>
                <w:w w:val="70"/>
                <w:sz w:val="28"/>
                <w:szCs w:val="28"/>
              </w:rPr>
              <w:t>ಹೆ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70"/>
                <w:sz w:val="29"/>
                <w:szCs w:val="29"/>
              </w:rPr>
              <w:t>ಸರು</w:t>
            </w:r>
          </w:p>
          <w:p>
            <w:pPr>
              <w:pStyle w:val="TableParagraph"/>
              <w:spacing w:before="59"/>
              <w:ind w:left="228"/>
              <w:jc w:val="left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Sub</w:t>
            </w:r>
            <w:r>
              <w:rPr>
                <w:rFonts w:ascii="Roboto"/>
                <w:b/>
                <w:spacing w:val="-4"/>
                <w:w w:val="110"/>
                <w:sz w:val="24"/>
              </w:rPr>
              <w:t> </w:t>
            </w:r>
            <w:r>
              <w:rPr>
                <w:rFonts w:ascii="Roboto"/>
                <w:b/>
                <w:w w:val="110"/>
                <w:sz w:val="24"/>
              </w:rPr>
              <w:t>Purpose</w:t>
            </w:r>
            <w:r>
              <w:rPr>
                <w:rFonts w:ascii="Roboto"/>
                <w:b/>
                <w:spacing w:val="-4"/>
                <w:w w:val="110"/>
                <w:sz w:val="24"/>
              </w:rPr>
              <w:t> Name</w:t>
            </w:r>
          </w:p>
        </w:tc>
        <w:tc>
          <w:tcPr>
            <w:tcW w:w="1245" w:type="dxa"/>
          </w:tcPr>
          <w:p>
            <w:pPr>
              <w:pStyle w:val="TableParagraph"/>
              <w:spacing w:line="307" w:lineRule="exact"/>
              <w:ind w:left="40" w:right="21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w w:val="65"/>
                <w:sz w:val="29"/>
                <w:szCs w:val="29"/>
              </w:rPr>
              <w:t>ಉ</w:t>
            </w:r>
            <w:r>
              <w:rPr>
                <w:rFonts w:ascii="Arial" w:hAnsi="Arial" w:cs="Arial" w:eastAsia="Arial"/>
                <w:b/>
                <w:bCs/>
                <w:w w:val="65"/>
                <w:sz w:val="28"/>
                <w:szCs w:val="28"/>
              </w:rPr>
              <w:t>ದೆ</w:t>
            </w:r>
            <w:r>
              <w:rPr>
                <w:rFonts w:ascii="Nirmala UI" w:hAnsi="Nirmala UI" w:cs="Nirmala UI" w:eastAsia="Nirmala UI"/>
                <w:b/>
                <w:bCs/>
                <w:spacing w:val="-48"/>
                <w:w w:val="65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7"/>
                <w:w w:val="70"/>
                <w:sz w:val="29"/>
                <w:szCs w:val="29"/>
              </w:rPr>
              <w:t>ೕಶ</w:t>
            </w:r>
          </w:p>
          <w:p>
            <w:pPr>
              <w:pStyle w:val="TableParagraph"/>
              <w:spacing w:line="223" w:lineRule="auto" w:before="9"/>
              <w:ind w:left="112" w:right="91" w:hanging="1"/>
              <w:rPr>
                <w:rFonts w:ascii="Arial" w:hAnsi="Arial" w:cs="Arial" w:eastAsia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eastAsia="Arial"/>
                <w:b/>
                <w:bCs/>
                <w:w w:val="65"/>
                <w:sz w:val="28"/>
                <w:szCs w:val="28"/>
              </w:rPr>
              <w:t>ನಿದಿ</w:t>
            </w:r>
            <w:r>
              <w:rPr>
                <w:rFonts w:ascii="Nirmala UI" w:hAnsi="Nirmala UI" w:cs="Nirmala UI" w:eastAsia="Nirmala UI"/>
                <w:b/>
                <w:bCs/>
                <w:w w:val="65"/>
                <w:sz w:val="29"/>
                <w:szCs w:val="29"/>
              </w:rPr>
              <w:t>ೕ</w:t>
            </w:r>
            <w:r>
              <w:rPr>
                <w:rFonts w:ascii="Nirmala UI" w:hAnsi="Nirmala UI" w:cs="Nirmala UI" w:eastAsia="Nirmala UI"/>
                <w:b/>
                <w:bCs/>
                <w:spacing w:val="40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65"/>
                <w:sz w:val="29"/>
                <w:szCs w:val="29"/>
              </w:rPr>
              <w:t>ಷ </w:t>
            </w:r>
            <w:r>
              <w:rPr>
                <w:rFonts w:ascii="Nirmala UI" w:hAnsi="Nirmala UI" w:cs="Nirmala UI" w:eastAsia="Nirmala UI"/>
                <w:b/>
                <w:bCs/>
                <w:spacing w:val="-6"/>
                <w:w w:val="65"/>
                <w:sz w:val="29"/>
                <w:szCs w:val="29"/>
              </w:rPr>
              <w:t>ಐ</w:t>
            </w:r>
            <w:r>
              <w:rPr>
                <w:rFonts w:ascii="Arial" w:hAnsi="Arial" w:cs="Arial" w:eastAsia="Arial"/>
                <w:b/>
                <w:bCs/>
                <w:spacing w:val="-6"/>
                <w:w w:val="65"/>
                <w:sz w:val="28"/>
                <w:szCs w:val="28"/>
              </w:rPr>
              <w:t>ಡಿ</w:t>
            </w:r>
          </w:p>
          <w:p>
            <w:pPr>
              <w:pStyle w:val="TableParagraph"/>
              <w:spacing w:line="237" w:lineRule="auto" w:before="68"/>
              <w:ind w:left="40" w:right="19"/>
              <w:rPr>
                <w:rFonts w:ascii="Roboto" w:hAnsi="Roboto"/>
                <w:b/>
                <w:sz w:val="24"/>
              </w:rPr>
            </w:pPr>
            <w:r>
              <w:rPr>
                <w:rFonts w:ascii="Roboto" w:hAnsi="Roboto"/>
                <w:b/>
                <w:spacing w:val="-2"/>
                <w:w w:val="110"/>
                <w:sz w:val="24"/>
              </w:rPr>
              <w:t>Purpose Speciﬁc </w:t>
            </w:r>
            <w:r>
              <w:rPr>
                <w:rFonts w:ascii="Roboto" w:hAnsi="Roboto"/>
                <w:b/>
                <w:spacing w:val="-6"/>
                <w:w w:val="110"/>
                <w:sz w:val="24"/>
              </w:rPr>
              <w:t>ID</w:t>
            </w:r>
          </w:p>
        </w:tc>
        <w:tc>
          <w:tcPr>
            <w:tcW w:w="1455" w:type="dxa"/>
            <w:tcBorders>
              <w:right w:val="double" w:sz="6" w:space="0" w:color="535353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7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6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Arial" w:hAnsi="Arial" w:cs="Arial" w:eastAsia="Arial"/>
                <w:b/>
                <w:bCs/>
                <w:spacing w:val="-5"/>
                <w:w w:val="80"/>
                <w:sz w:val="28"/>
                <w:szCs w:val="28"/>
              </w:rPr>
              <w:t>ಮೊ</w:t>
            </w:r>
            <w:r>
              <w:rPr>
                <w:rFonts w:ascii="Nirmala UI" w:hAnsi="Nirmala UI" w:cs="Nirmala UI" w:eastAsia="Nirmala UI"/>
                <w:b/>
                <w:bCs/>
                <w:spacing w:val="-5"/>
                <w:w w:val="80"/>
                <w:sz w:val="29"/>
                <w:szCs w:val="29"/>
              </w:rPr>
              <w:t>ತ </w:t>
            </w:r>
          </w:p>
          <w:p>
            <w:pPr>
              <w:pStyle w:val="TableParagraph"/>
              <w:spacing w:before="59"/>
              <w:ind w:left="16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spacing w:val="-2"/>
                <w:w w:val="115"/>
                <w:sz w:val="24"/>
              </w:rPr>
              <w:t>Amount</w:t>
            </w:r>
          </w:p>
        </w:tc>
      </w:tr>
      <w:tr>
        <w:trPr>
          <w:trHeight w:val="1469" w:hRule="atLeast"/>
        </w:trPr>
        <w:tc>
          <w:tcPr>
            <w:tcW w:w="2250" w:type="dxa"/>
          </w:tcPr>
          <w:p>
            <w:pPr>
              <w:pStyle w:val="TableParagraph"/>
              <w:spacing w:line="237" w:lineRule="auto" w:before="21"/>
              <w:ind w:left="341" w:right="321" w:firstLine="1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BOARD OF </w:t>
            </w:r>
            <w:r>
              <w:rPr>
                <w:b/>
                <w:spacing w:val="-2"/>
                <w:sz w:val="24"/>
              </w:rPr>
              <w:t>TECHNICAL </w:t>
            </w:r>
            <w:r>
              <w:rPr>
                <w:b/>
                <w:spacing w:val="4"/>
                <w:sz w:val="24"/>
              </w:rPr>
              <w:t>EDUCATION</w:t>
            </w:r>
            <w:r>
              <w:rPr>
                <w:b/>
                <w:spacing w:val="50"/>
                <w:sz w:val="24"/>
              </w:rPr>
              <w:t> </w:t>
            </w:r>
            <w:r>
              <w:rPr>
                <w:b/>
                <w:spacing w:val="-31"/>
                <w:sz w:val="24"/>
              </w:rPr>
              <w:t>-</w:t>
            </w:r>
          </w:p>
          <w:p>
            <w:pPr>
              <w:pStyle w:val="TableParagraph"/>
              <w:spacing w:line="237" w:lineRule="auto"/>
              <w:ind w:left="822" w:hanging="57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EXAMINATION </w:t>
            </w:r>
            <w:r>
              <w:rPr>
                <w:b/>
                <w:spacing w:val="-4"/>
                <w:w w:val="105"/>
                <w:sz w:val="24"/>
              </w:rPr>
              <w:t>FEES</w:t>
            </w:r>
          </w:p>
        </w:tc>
        <w:tc>
          <w:tcPr>
            <w:tcW w:w="2775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7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7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0202~02~101~0~01~000</w:t>
            </w:r>
          </w:p>
        </w:tc>
        <w:tc>
          <w:tcPr>
            <w:tcW w:w="2760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7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26" w:right="3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EXAM</w:t>
            </w:r>
            <w:r>
              <w:rPr>
                <w:b/>
                <w:spacing w:val="15"/>
                <w:w w:val="110"/>
                <w:sz w:val="24"/>
              </w:rPr>
              <w:t> </w:t>
            </w:r>
            <w:r>
              <w:rPr>
                <w:b/>
                <w:spacing w:val="-5"/>
                <w:w w:val="110"/>
                <w:sz w:val="24"/>
              </w:rPr>
              <w:t>FEE</w:t>
            </w:r>
          </w:p>
        </w:tc>
        <w:tc>
          <w:tcPr>
            <w:tcW w:w="1245" w:type="dxa"/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7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NA</w:t>
            </w:r>
            <w:r>
              <w:rPr>
                <w:b/>
                <w:spacing w:val="11"/>
                <w:w w:val="105"/>
                <w:sz w:val="24"/>
              </w:rPr>
              <w:t> </w:t>
            </w:r>
            <w:r>
              <w:rPr>
                <w:b/>
                <w:spacing w:val="-10"/>
                <w:w w:val="105"/>
                <w:sz w:val="24"/>
              </w:rPr>
              <w:t>:</w:t>
            </w:r>
          </w:p>
        </w:tc>
        <w:tc>
          <w:tcPr>
            <w:tcW w:w="1455" w:type="dxa"/>
            <w:tcBorders>
              <w:right w:val="double" w:sz="6" w:space="0" w:color="535353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7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right="1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50.00</w:t>
            </w:r>
          </w:p>
        </w:tc>
      </w:tr>
      <w:tr>
        <w:trPr>
          <w:trHeight w:val="1049" w:hRule="atLeast"/>
        </w:trPr>
        <w:tc>
          <w:tcPr>
            <w:tcW w:w="2250" w:type="dxa"/>
          </w:tcPr>
          <w:p>
            <w:pPr>
              <w:pStyle w:val="TableParagraph"/>
              <w:spacing w:line="307" w:lineRule="exact"/>
              <w:ind w:left="10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ಸಂ</w:t>
            </w:r>
            <w:r>
              <w:rPr>
                <w:rFonts w:ascii="Nirmala UI" w:hAnsi="Nirmala UI" w:cs="Nirmala UI" w:eastAsia="Nirmala UI"/>
                <w:b/>
                <w:bCs/>
                <w:spacing w:val="48"/>
                <w:w w:val="150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ಾಯ</w:t>
            </w:r>
            <w:r>
              <w:rPr>
                <w:rFonts w:ascii="Nirmala UI" w:hAnsi="Nirmala UI" w:cs="Nirmala UI" w:eastAsia="Nirmala UI"/>
                <w:b/>
                <w:bCs/>
                <w:spacing w:val="73"/>
                <w:sz w:val="29"/>
                <w:szCs w:val="29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spacing w:val="-4"/>
                <w:w w:val="75"/>
                <w:sz w:val="29"/>
                <w:szCs w:val="29"/>
              </w:rPr>
              <w:t>ಾಡುವ</w:t>
            </w:r>
          </w:p>
          <w:p>
            <w:pPr>
              <w:pStyle w:val="TableParagraph"/>
              <w:spacing w:line="373" w:lineRule="exact"/>
              <w:ind w:left="10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spacing w:val="30"/>
                <w:sz w:val="29"/>
                <w:szCs w:val="29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w w:val="55"/>
                <w:sz w:val="29"/>
                <w:szCs w:val="29"/>
              </w:rPr>
              <w:t>ಾ</w:t>
            </w:r>
            <w:r>
              <w:rPr>
                <w:rFonts w:ascii="Nirmala UI" w:hAnsi="Nirmala UI" w:cs="Nirmala UI" w:eastAsia="Nirmala UI"/>
                <w:b/>
                <w:bCs/>
                <w:spacing w:val="-5"/>
                <w:w w:val="85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7"/>
                <w:w w:val="85"/>
                <w:sz w:val="29"/>
                <w:szCs w:val="29"/>
              </w:rPr>
              <w:t>ಂಕ್</w:t>
            </w:r>
          </w:p>
          <w:p>
            <w:pPr>
              <w:pStyle w:val="TableParagraph"/>
              <w:spacing w:before="59"/>
              <w:ind w:left="10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Remittance</w:t>
            </w:r>
            <w:r>
              <w:rPr>
                <w:rFonts w:ascii="Roboto"/>
                <w:b/>
                <w:spacing w:val="17"/>
                <w:w w:val="115"/>
                <w:sz w:val="24"/>
              </w:rPr>
              <w:t> </w:t>
            </w:r>
            <w:r>
              <w:rPr>
                <w:rFonts w:ascii="Roboto"/>
                <w:b/>
                <w:spacing w:val="-4"/>
                <w:w w:val="115"/>
                <w:sz w:val="24"/>
              </w:rPr>
              <w:t>Bank</w:t>
            </w:r>
          </w:p>
        </w:tc>
        <w:tc>
          <w:tcPr>
            <w:tcW w:w="2775" w:type="dxa"/>
          </w:tcPr>
          <w:p>
            <w:pPr>
              <w:pStyle w:val="TableParagraph"/>
              <w:spacing w:line="237" w:lineRule="auto" w:before="246"/>
              <w:ind w:left="1168" w:hanging="974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State</w:t>
            </w:r>
            <w:r>
              <w:rPr>
                <w:b/>
                <w:spacing w:val="-8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Bank</w:t>
            </w:r>
            <w:r>
              <w:rPr>
                <w:b/>
                <w:spacing w:val="-8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-8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India</w:t>
            </w:r>
            <w:r>
              <w:rPr>
                <w:b/>
                <w:spacing w:val="-8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e </w:t>
            </w:r>
            <w:r>
              <w:rPr>
                <w:b/>
                <w:spacing w:val="-4"/>
                <w:w w:val="105"/>
                <w:sz w:val="24"/>
              </w:rPr>
              <w:t>Pay</w:t>
            </w:r>
          </w:p>
        </w:tc>
        <w:tc>
          <w:tcPr>
            <w:tcW w:w="2760" w:type="dxa"/>
          </w:tcPr>
          <w:p>
            <w:pPr>
              <w:pStyle w:val="TableParagraph"/>
              <w:spacing w:before="114"/>
              <w:ind w:left="774"/>
              <w:jc w:val="left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ಒಟು</w:t>
            </w:r>
            <w:r>
              <w:rPr>
                <w:rFonts w:ascii="Nirmala UI" w:hAnsi="Nirmala UI" w:cs="Nirmala UI" w:eastAsia="Nirmala UI"/>
                <w:b/>
                <w:bCs/>
                <w:spacing w:val="7"/>
                <w:sz w:val="29"/>
                <w:szCs w:val="29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5"/>
                <w:w w:val="80"/>
                <w:sz w:val="28"/>
                <w:szCs w:val="28"/>
              </w:rPr>
              <w:t>ಮೊ</w:t>
            </w:r>
            <w:r>
              <w:rPr>
                <w:rFonts w:ascii="Nirmala UI" w:hAnsi="Nirmala UI" w:cs="Nirmala UI" w:eastAsia="Nirmala UI"/>
                <w:b/>
                <w:bCs/>
                <w:spacing w:val="-5"/>
                <w:w w:val="80"/>
                <w:sz w:val="29"/>
                <w:szCs w:val="29"/>
              </w:rPr>
              <w:t>ತ </w:t>
            </w:r>
          </w:p>
          <w:p>
            <w:pPr>
              <w:pStyle w:val="TableParagraph"/>
              <w:spacing w:before="59"/>
              <w:ind w:left="644"/>
              <w:jc w:val="left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5"/>
                <w:sz w:val="24"/>
              </w:rPr>
              <w:t>Grand</w:t>
            </w:r>
            <w:r>
              <w:rPr>
                <w:rFonts w:ascii="Roboto"/>
                <w:b/>
                <w:spacing w:val="10"/>
                <w:w w:val="115"/>
                <w:sz w:val="24"/>
              </w:rPr>
              <w:t> </w:t>
            </w:r>
            <w:r>
              <w:rPr>
                <w:rFonts w:ascii="Roboto"/>
                <w:b/>
                <w:spacing w:val="-4"/>
                <w:w w:val="115"/>
                <w:sz w:val="24"/>
              </w:rPr>
              <w:t>Total</w:t>
            </w:r>
          </w:p>
        </w:tc>
        <w:tc>
          <w:tcPr>
            <w:tcW w:w="2700" w:type="dxa"/>
            <w:gridSpan w:val="2"/>
            <w:tcBorders>
              <w:right w:val="double" w:sz="6" w:space="0" w:color="535353"/>
            </w:tcBorders>
          </w:tcPr>
          <w:p>
            <w:pPr>
              <w:pStyle w:val="TableParagraph"/>
              <w:spacing w:before="103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right="1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50.00</w:t>
            </w:r>
          </w:p>
        </w:tc>
      </w:tr>
      <w:tr>
        <w:trPr>
          <w:trHeight w:val="974" w:hRule="atLeast"/>
        </w:trPr>
        <w:tc>
          <w:tcPr>
            <w:tcW w:w="2250" w:type="dxa"/>
            <w:tcBorders>
              <w:right w:val="single" w:sz="6" w:space="0" w:color="535353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775" w:type="dxa"/>
            <w:tcBorders>
              <w:left w:val="single" w:sz="6" w:space="0" w:color="535353"/>
            </w:tcBorders>
          </w:tcPr>
          <w:p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320" w:lineRule="exact"/>
              <w:ind w:left="26" w:right="3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ಒಟು</w:t>
            </w:r>
            <w:r>
              <w:rPr>
                <w:rFonts w:ascii="Nirmala UI" w:hAnsi="Nirmala UI" w:cs="Nirmala UI" w:eastAsia="Nirmala UI"/>
                <w:b/>
                <w:bCs/>
                <w:spacing w:val="11"/>
                <w:sz w:val="29"/>
                <w:szCs w:val="29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70"/>
                <w:sz w:val="28"/>
                <w:szCs w:val="28"/>
              </w:rPr>
              <w:t>ಮೊ</w:t>
            </w:r>
            <w:r>
              <w:rPr>
                <w:rFonts w:ascii="Nirmala UI" w:hAnsi="Nirmala UI" w:cs="Nirmala UI" w:eastAsia="Nirmala UI"/>
                <w:b/>
                <w:bCs/>
                <w:w w:val="70"/>
                <w:sz w:val="29"/>
                <w:szCs w:val="29"/>
              </w:rPr>
              <w:t>ತ</w:t>
            </w:r>
            <w:r>
              <w:rPr>
                <w:rFonts w:ascii="Nirmala UI" w:hAnsi="Nirmala UI" w:cs="Nirmala UI" w:eastAsia="Nirmala UI"/>
                <w:b/>
                <w:bCs/>
                <w:spacing w:val="-11"/>
                <w:sz w:val="29"/>
                <w:szCs w:val="29"/>
              </w:rPr>
              <w:t> </w:t>
            </w:r>
            <w:r>
              <w:rPr>
                <w:rFonts w:ascii="Nirmala UI" w:hAnsi="Nirmala UI" w:cs="Nirmala UI" w:eastAsia="Nirmala UI"/>
                <w:b/>
                <w:bCs/>
                <w:spacing w:val="-2"/>
                <w:w w:val="65"/>
                <w:sz w:val="29"/>
                <w:szCs w:val="29"/>
              </w:rPr>
              <w:t>ಅ</w:t>
            </w:r>
            <w:r>
              <w:rPr>
                <w:rFonts w:ascii="Arial" w:hAnsi="Arial" w:cs="Arial" w:eastAsia="Arial"/>
                <w:b/>
                <w:bCs/>
                <w:spacing w:val="-2"/>
                <w:w w:val="65"/>
                <w:sz w:val="28"/>
                <w:szCs w:val="28"/>
              </w:rPr>
              <w:t>ಕ್ಷ</w:t>
            </w:r>
            <w:r>
              <w:rPr>
                <w:rFonts w:ascii="Nirmala UI" w:hAnsi="Nirmala UI" w:cs="Nirmala UI" w:eastAsia="Nirmala UI"/>
                <w:b/>
                <w:bCs/>
                <w:spacing w:val="-2"/>
                <w:w w:val="65"/>
                <w:sz w:val="29"/>
                <w:szCs w:val="29"/>
              </w:rPr>
              <w:t>ರಗಳ</w:t>
            </w:r>
            <w:r>
              <w:rPr>
                <w:rFonts w:ascii="Nirmala UI" w:hAnsi="Nirmala UI" w:cs="Nirmala UI" w:eastAsia="Nirmala UI"/>
                <w:b/>
                <w:bCs/>
                <w:spacing w:val="-2"/>
                <w:w w:val="65"/>
                <w:sz w:val="29"/>
                <w:szCs w:val="29"/>
              </w:rPr>
              <w:t> </w:t>
            </w:r>
          </w:p>
          <w:p>
            <w:pPr>
              <w:pStyle w:val="TableParagraph"/>
              <w:spacing w:line="237" w:lineRule="auto" w:before="61"/>
              <w:ind w:left="26" w:right="1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5"/>
                <w:sz w:val="24"/>
              </w:rPr>
              <w:t>Total</w:t>
            </w:r>
            <w:r>
              <w:rPr>
                <w:rFonts w:ascii="Roboto"/>
                <w:b/>
                <w:spacing w:val="-18"/>
                <w:w w:val="115"/>
                <w:sz w:val="24"/>
              </w:rPr>
              <w:t> </w:t>
            </w:r>
            <w:r>
              <w:rPr>
                <w:rFonts w:ascii="Roboto"/>
                <w:b/>
                <w:w w:val="115"/>
                <w:sz w:val="24"/>
              </w:rPr>
              <w:t>Amount</w:t>
            </w:r>
            <w:r>
              <w:rPr>
                <w:rFonts w:ascii="Roboto"/>
                <w:b/>
                <w:spacing w:val="-17"/>
                <w:w w:val="115"/>
                <w:sz w:val="24"/>
              </w:rPr>
              <w:t> </w:t>
            </w:r>
            <w:r>
              <w:rPr>
                <w:rFonts w:ascii="Roboto"/>
                <w:b/>
                <w:w w:val="115"/>
                <w:sz w:val="24"/>
              </w:rPr>
              <w:t>in </w:t>
            </w:r>
            <w:r>
              <w:rPr>
                <w:rFonts w:ascii="Roboto"/>
                <w:b/>
                <w:spacing w:val="-2"/>
                <w:w w:val="115"/>
                <w:sz w:val="24"/>
              </w:rPr>
              <w:t>Words</w:t>
            </w:r>
          </w:p>
        </w:tc>
        <w:tc>
          <w:tcPr>
            <w:tcW w:w="2700" w:type="dxa"/>
            <w:gridSpan w:val="2"/>
            <w:tcBorders>
              <w:right w:val="double" w:sz="6" w:space="0" w:color="535353"/>
            </w:tcBorders>
          </w:tcPr>
          <w:p>
            <w:pPr>
              <w:pStyle w:val="TableParagraph"/>
              <w:spacing w:before="73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445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Fifty</w:t>
            </w:r>
            <w:r>
              <w:rPr>
                <w:b/>
                <w:spacing w:val="38"/>
                <w:w w:val="110"/>
                <w:sz w:val="24"/>
              </w:rPr>
              <w:t> </w:t>
            </w:r>
            <w:r>
              <w:rPr>
                <w:b/>
                <w:spacing w:val="-4"/>
                <w:w w:val="110"/>
                <w:sz w:val="24"/>
              </w:rPr>
              <w:t>Only</w:t>
            </w:r>
          </w:p>
        </w:tc>
      </w:tr>
      <w:tr>
        <w:trPr>
          <w:trHeight w:val="404" w:hRule="atLeast"/>
        </w:trPr>
        <w:tc>
          <w:tcPr>
            <w:tcW w:w="10485" w:type="dxa"/>
            <w:gridSpan w:val="5"/>
            <w:tcBorders>
              <w:right w:val="double" w:sz="6" w:space="0" w:color="535353"/>
            </w:tcBorders>
          </w:tcPr>
          <w:p>
            <w:pPr>
              <w:pStyle w:val="TableParagraph"/>
              <w:spacing w:line="320" w:lineRule="exact"/>
              <w:ind w:left="14"/>
              <w:rPr>
                <w:rFonts w:ascii="Roboto" w:hAnsi="Roboto" w:cs="Roboto" w:eastAsia="Roboto"/>
                <w:b/>
                <w:bCs/>
                <w:sz w:val="24"/>
                <w:szCs w:val="24"/>
              </w:rPr>
            </w:pPr>
            <w:r>
              <w:rPr>
                <w:rFonts w:ascii="Nirmala UI" w:hAnsi="Nirmala UI" w:cs="Nirmala UI" w:eastAsia="Nirmala UI"/>
                <w:b/>
                <w:bCs/>
                <w:spacing w:val="63"/>
                <w:w w:val="150"/>
                <w:sz w:val="29"/>
                <w:szCs w:val="29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ಾವ</w:t>
            </w:r>
            <w:r>
              <w:rPr>
                <w:rFonts w:ascii="Arial" w:hAnsi="Arial" w:cs="Arial" w:eastAsia="Arial"/>
                <w:b/>
                <w:bCs/>
                <w:w w:val="75"/>
                <w:sz w:val="28"/>
                <w:szCs w:val="28"/>
              </w:rPr>
              <w:t>ತಿ</w:t>
            </w:r>
            <w:r>
              <w:rPr>
                <w:rFonts w:ascii="Arial" w:hAnsi="Arial" w:cs="Arial" w:eastAsia="Arial"/>
                <w:b/>
                <w:bCs/>
                <w:spacing w:val="33"/>
                <w:sz w:val="28"/>
                <w:szCs w:val="28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75"/>
                <w:sz w:val="28"/>
                <w:szCs w:val="28"/>
              </w:rPr>
              <w:t>ವಿ</w:t>
            </w:r>
            <w:r>
              <w:rPr>
                <w:rFonts w:ascii="Nirmala UI" w:hAnsi="Nirmala UI" w:cs="Nirmala UI" w:eastAsia="Nirmala UI"/>
                <w:b/>
                <w:bCs/>
                <w:w w:val="75"/>
                <w:sz w:val="29"/>
                <w:szCs w:val="29"/>
              </w:rPr>
              <w:t>ವರಗಳ</w:t>
            </w:r>
            <w:r>
              <w:rPr>
                <w:rFonts w:ascii="Arial" w:hAnsi="Arial" w:cs="Arial" w:eastAsia="Arial"/>
                <w:b/>
                <w:bCs/>
                <w:spacing w:val="52"/>
                <w:w w:val="150"/>
                <w:sz w:val="28"/>
                <w:szCs w:val="28"/>
              </w:rPr>
              <w:t> </w:t>
            </w:r>
            <w:r>
              <w:rPr>
                <w:rFonts w:ascii="Roboto" w:hAnsi="Roboto" w:cs="Roboto" w:eastAsia="Roboto"/>
                <w:b/>
                <w:bCs/>
                <w:w w:val="75"/>
                <w:sz w:val="24"/>
                <w:szCs w:val="24"/>
              </w:rPr>
              <w:t>\Payment</w:t>
            </w:r>
            <w:r>
              <w:rPr>
                <w:rFonts w:ascii="Roboto" w:hAnsi="Roboto" w:cs="Roboto" w:eastAsia="Roboto"/>
                <w:b/>
                <w:bCs/>
                <w:spacing w:val="50"/>
                <w:sz w:val="24"/>
                <w:szCs w:val="24"/>
              </w:rPr>
              <w:t> </w:t>
            </w:r>
            <w:r>
              <w:rPr>
                <w:rFonts w:ascii="Roboto" w:hAnsi="Roboto" w:cs="Roboto" w:eastAsia="Roboto"/>
                <w:b/>
                <w:bCs/>
                <w:spacing w:val="-2"/>
                <w:w w:val="75"/>
                <w:sz w:val="24"/>
                <w:szCs w:val="24"/>
              </w:rPr>
              <w:t>Details</w:t>
            </w:r>
          </w:p>
        </w:tc>
      </w:tr>
      <w:tr>
        <w:trPr>
          <w:trHeight w:val="689" w:hRule="atLeast"/>
        </w:trPr>
        <w:tc>
          <w:tcPr>
            <w:tcW w:w="5025" w:type="dxa"/>
            <w:gridSpan w:val="2"/>
            <w:tcBorders>
              <w:bottom w:val="double" w:sz="6" w:space="0" w:color="535353"/>
            </w:tcBorders>
          </w:tcPr>
          <w:p>
            <w:pPr>
              <w:pStyle w:val="TableParagraph"/>
              <w:spacing w:line="320" w:lineRule="exact"/>
              <w:ind w:left="21"/>
              <w:rPr>
                <w:rFonts w:ascii="Nirmala UI" w:hAnsi="Nirmala UI" w:cs="Nirmala UI" w:eastAsia="Nirmala UI"/>
                <w:b/>
                <w:bCs/>
                <w:sz w:val="29"/>
                <w:szCs w:val="29"/>
              </w:rPr>
            </w:pPr>
            <w:r>
              <w:rPr>
                <w:rFonts w:ascii="Nirmala UI" w:hAnsi="Nirmala UI" w:cs="Nirmala UI" w:eastAsia="Nirmala UI"/>
                <w:b/>
                <w:bCs/>
                <w:spacing w:val="32"/>
                <w:sz w:val="29"/>
                <w:szCs w:val="29"/>
              </w:rPr>
              <w:t>  </w:t>
            </w:r>
            <w:r>
              <w:rPr>
                <w:rFonts w:ascii="Nirmala UI" w:hAnsi="Nirmala UI" w:cs="Nirmala UI" w:eastAsia="Nirmala UI"/>
                <w:b/>
                <w:bCs/>
                <w:w w:val="50"/>
                <w:sz w:val="29"/>
                <w:szCs w:val="29"/>
              </w:rPr>
              <w:t>ಾವ</w:t>
            </w:r>
            <w:r>
              <w:rPr>
                <w:rFonts w:ascii="Arial" w:hAnsi="Arial" w:cs="Arial" w:eastAsia="Arial"/>
                <w:b/>
                <w:bCs/>
                <w:w w:val="50"/>
                <w:sz w:val="28"/>
                <w:szCs w:val="28"/>
              </w:rPr>
              <w:t>ತಿ</w:t>
            </w:r>
            <w:r>
              <w:rPr>
                <w:rFonts w:ascii="Arial" w:hAnsi="Arial" w:cs="Arial" w:eastAsia="Arial"/>
                <w:b/>
                <w:bCs/>
                <w:spacing w:val="-11"/>
                <w:sz w:val="28"/>
                <w:szCs w:val="28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5"/>
                <w:w w:val="60"/>
                <w:sz w:val="28"/>
                <w:szCs w:val="28"/>
              </w:rPr>
              <w:t>ವಿ</w:t>
            </w:r>
            <w:r>
              <w:rPr>
                <w:rFonts w:ascii="Nirmala UI" w:hAnsi="Nirmala UI" w:cs="Nirmala UI" w:eastAsia="Nirmala UI"/>
                <w:b/>
                <w:bCs/>
                <w:spacing w:val="-5"/>
                <w:w w:val="60"/>
                <w:sz w:val="29"/>
                <w:szCs w:val="29"/>
              </w:rPr>
              <w:t>ಧ</w:t>
            </w:r>
          </w:p>
          <w:p>
            <w:pPr>
              <w:pStyle w:val="TableParagraph"/>
              <w:spacing w:before="59"/>
              <w:ind w:left="21"/>
              <w:rPr>
                <w:rFonts w:ascii="Roboto"/>
                <w:b/>
                <w:sz w:val="24"/>
              </w:rPr>
            </w:pPr>
            <w:r>
              <w:rPr>
                <w:rFonts w:ascii="Roboto"/>
                <w:b/>
                <w:w w:val="110"/>
                <w:sz w:val="24"/>
              </w:rPr>
              <w:t>Payment</w:t>
            </w:r>
            <w:r>
              <w:rPr>
                <w:rFonts w:ascii="Roboto"/>
                <w:b/>
                <w:spacing w:val="3"/>
                <w:w w:val="110"/>
                <w:sz w:val="24"/>
              </w:rPr>
              <w:t> </w:t>
            </w:r>
            <w:r>
              <w:rPr>
                <w:rFonts w:ascii="Roboto"/>
                <w:b/>
                <w:spacing w:val="-4"/>
                <w:w w:val="110"/>
                <w:sz w:val="24"/>
              </w:rPr>
              <w:t>Mode</w:t>
            </w:r>
          </w:p>
        </w:tc>
        <w:tc>
          <w:tcPr>
            <w:tcW w:w="5460" w:type="dxa"/>
            <w:gridSpan w:val="3"/>
            <w:tcBorders>
              <w:bottom w:val="double" w:sz="6" w:space="0" w:color="535353"/>
              <w:right w:val="double" w:sz="6" w:space="0" w:color="535353"/>
            </w:tcBorders>
          </w:tcPr>
          <w:p>
            <w:pPr>
              <w:pStyle w:val="TableParagraph"/>
              <w:spacing w:before="199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Netbanking</w:t>
            </w:r>
          </w:p>
        </w:tc>
      </w:tr>
    </w:tbl>
    <w:p>
      <w:pPr>
        <w:spacing w:line="223" w:lineRule="auto" w:before="0"/>
        <w:ind w:left="26" w:right="827" w:firstLine="0"/>
        <w:jc w:val="left"/>
        <w:rPr>
          <w:rFonts w:ascii="Nirmala UI" w:hAnsi="Nirmala UI" w:cs="Nirmala UI" w:eastAsia="Nirmala UI"/>
          <w:b/>
          <w:bCs/>
          <w:sz w:val="29"/>
          <w:szCs w:val="29"/>
        </w:rPr>
      </w:pPr>
      <w:r>
        <w:rPr>
          <w:b/>
          <w:bCs/>
          <w:w w:val="70"/>
          <w:sz w:val="24"/>
          <w:szCs w:val="24"/>
        </w:rPr>
        <w:t>*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ನಿ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ಮ</w:t>
      </w:r>
      <w:r>
        <w:rPr>
          <w:rFonts w:ascii="Nirmala UI" w:hAnsi="Nirmala UI" w:cs="Nirmala UI" w:eastAsia="Nirmala UI"/>
          <w:b/>
          <w:bCs/>
          <w:spacing w:val="4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ವ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ಹಿ</w:t>
      </w:r>
      <w:r>
        <w:rPr>
          <w:rFonts w:ascii="Nirmala UI" w:hAnsi="Nirmala UI" w:cs="Nirmala UI" w:eastAsia="Nirmala UI"/>
          <w:b/>
          <w:bCs/>
          <w:spacing w:val="80"/>
          <w:w w:val="15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ಾಟನು</w:t>
      </w:r>
      <w:r>
        <w:rPr>
          <w:rFonts w:ascii="Nirmala UI" w:hAnsi="Nirmala UI" w:cs="Nirmala UI" w:eastAsia="Nirmala UI"/>
          <w:b/>
          <w:bCs/>
          <w:spacing w:val="25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ಸಂಸ</w:t>
      </w:r>
      <w:r>
        <w:rPr>
          <w:rFonts w:ascii="Nirmala UI" w:hAnsi="Nirmala UI" w:cs="Nirmala UI" w:eastAsia="Nirmala UI"/>
          <w:b/>
          <w:bCs/>
          <w:spacing w:val="-10"/>
          <w:w w:val="70"/>
          <w:sz w:val="29"/>
          <w:szCs w:val="29"/>
        </w:rPr>
        <w:t> 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ರಿ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ಸ</w:t>
      </w:r>
      <w:r>
        <w:rPr>
          <w:rFonts w:ascii="Nirmala UI" w:hAnsi="Nirmala UI" w:cs="Nirmala UI" w:eastAsia="Nirmala UI"/>
          <w:b/>
          <w:bCs/>
          <w:spacing w:val="80"/>
          <w:w w:val="15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ಾಗಿ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ದೆ</w:t>
      </w:r>
      <w:r>
        <w:rPr>
          <w:b/>
          <w:bCs/>
          <w:w w:val="70"/>
          <w:sz w:val="24"/>
          <w:szCs w:val="24"/>
        </w:rPr>
        <w:t>.</w:t>
      </w:r>
      <w:r>
        <w:rPr>
          <w:b/>
          <w:bCs/>
          <w:sz w:val="24"/>
          <w:szCs w:val="24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ಮುಂ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ದಿ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ನ</w:t>
      </w:r>
      <w:r>
        <w:rPr>
          <w:rFonts w:ascii="Nirmala UI" w:hAnsi="Nirmala UI" w:cs="Nirmala UI" w:eastAsia="Nirmala UI"/>
          <w:b/>
          <w:bCs/>
          <w:spacing w:val="-1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ಉ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ಲೆ</w:t>
      </w:r>
      <w:r>
        <w:rPr>
          <w:rFonts w:ascii="Nirmala UI" w:hAnsi="Nirmala UI" w:cs="Nirmala UI" w:eastAsia="Nirmala UI"/>
          <w:b/>
          <w:bCs/>
          <w:spacing w:val="-54"/>
          <w:w w:val="7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ೕಖ</w:t>
      </w:r>
      <w:r>
        <w:rPr>
          <w:rFonts w:ascii="Nirmala UI" w:hAnsi="Nirmala UI" w:cs="Nirmala UI" w:eastAsia="Nirmala UI"/>
          <w:b/>
          <w:bCs/>
          <w:spacing w:val="8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ಾ</w:t>
      </w:r>
      <w:r>
        <w:rPr>
          <w:rFonts w:ascii="Nirmala UI" w:hAnsi="Nirmala UI" w:cs="Nirmala UI" w:eastAsia="Nirmala UI"/>
          <w:b/>
          <w:bCs/>
          <w:spacing w:val="-10"/>
          <w:w w:val="7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ಗಿ</w:t>
      </w:r>
      <w:r>
        <w:rPr>
          <w:rFonts w:ascii="Nirmala UI" w:hAnsi="Nirmala UI" w:cs="Nirmala UI" w:eastAsia="Nirmala UI"/>
          <w:b/>
          <w:bCs/>
          <w:spacing w:val="-1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ದಯ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ವಿ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ಟು</w:t>
      </w:r>
      <w:r>
        <w:rPr>
          <w:rFonts w:ascii="Nirmala UI" w:hAnsi="Nirmala UI" w:cs="Nirmala UI" w:eastAsia="Nirmala UI"/>
          <w:b/>
          <w:bCs/>
          <w:spacing w:val="28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ವ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ಹಿ</w:t>
      </w:r>
      <w:r>
        <w:rPr>
          <w:rFonts w:ascii="Nirmala UI" w:hAnsi="Nirmala UI" w:cs="Nirmala UI" w:eastAsia="Nirmala UI"/>
          <w:b/>
          <w:bCs/>
          <w:spacing w:val="80"/>
          <w:w w:val="15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ಾ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ಟಿ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ನ</w:t>
      </w:r>
      <w:r>
        <w:rPr>
          <w:rFonts w:ascii="Nirmala UI" w:hAnsi="Nirmala UI" w:cs="Nirmala UI" w:eastAsia="Nirmala UI"/>
          <w:b/>
          <w:bCs/>
          <w:spacing w:val="-1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ಸಂ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ಖೆ</w:t>
      </w:r>
      <w:r>
        <w:rPr>
          <w:rFonts w:ascii="Nirmala UI" w:hAnsi="Nirmala UI" w:cs="Nirmala UI" w:eastAsia="Nirmala UI"/>
          <w:b/>
          <w:bCs/>
          <w:spacing w:val="-4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ಯನು ಬ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ರೆದಿ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ಟು</w:t>
      </w:r>
      <w:r>
        <w:rPr>
          <w:rFonts w:ascii="Nirmala UI" w:hAnsi="Nirmala UI" w:cs="Nirmala UI" w:eastAsia="Nirmala UI"/>
          <w:b/>
          <w:bCs/>
          <w:spacing w:val="-17"/>
          <w:w w:val="70"/>
          <w:sz w:val="29"/>
          <w:szCs w:val="29"/>
        </w:rPr>
        <w:t> 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ಕೆ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ೂ</w:t>
      </w:r>
      <w:r>
        <w:rPr>
          <w:rFonts w:ascii="Nirmala UI" w:hAnsi="Nirmala UI" w:cs="Nirmala UI" w:eastAsia="Nirmala UI"/>
          <w:b/>
          <w:bCs/>
          <w:spacing w:val="80"/>
          <w:sz w:val="29"/>
          <w:szCs w:val="29"/>
        </w:rPr>
        <w:t> </w:t>
      </w:r>
      <w:r>
        <w:rPr>
          <w:b/>
          <w:bCs/>
          <w:w w:val="80"/>
          <w:sz w:val="24"/>
          <w:szCs w:val="24"/>
        </w:rPr>
        <w:t>.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ವ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ಹಿ</w:t>
      </w:r>
      <w:r>
        <w:rPr>
          <w:rFonts w:ascii="Nirmala UI" w:hAnsi="Nirmala UI" w:cs="Nirmala UI" w:eastAsia="Nirmala UI"/>
          <w:b/>
          <w:bCs/>
          <w:spacing w:val="80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ಾಟು</w:t>
      </w:r>
      <w:r>
        <w:rPr>
          <w:rFonts w:ascii="Nirmala UI" w:hAnsi="Nirmala UI" w:cs="Nirmala UI" w:eastAsia="Nirmala UI"/>
          <w:b/>
          <w:bCs/>
          <w:spacing w:val="-8"/>
          <w:sz w:val="29"/>
          <w:szCs w:val="29"/>
        </w:rPr>
        <w:t> 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ಸಂ</w:t>
      </w:r>
      <w:r>
        <w:rPr>
          <w:rFonts w:ascii="Arial" w:hAnsi="Arial" w:cs="Arial" w:eastAsia="Arial"/>
          <w:b/>
          <w:bCs/>
          <w:w w:val="70"/>
          <w:sz w:val="28"/>
          <w:szCs w:val="28"/>
        </w:rPr>
        <w:t>ಖೆ</w:t>
      </w:r>
      <w:r>
        <w:rPr>
          <w:rFonts w:ascii="Nirmala UI" w:hAnsi="Nirmala UI" w:cs="Nirmala UI" w:eastAsia="Nirmala UI"/>
          <w:b/>
          <w:bCs/>
          <w:w w:val="70"/>
          <w:sz w:val="29"/>
          <w:szCs w:val="29"/>
        </w:rPr>
        <w:t> </w:t>
      </w:r>
    </w:p>
    <w:p>
      <w:pPr>
        <w:pStyle w:val="BodyText"/>
        <w:spacing w:line="237" w:lineRule="auto" w:before="52"/>
        <w:ind w:left="26" w:right="284"/>
      </w:pPr>
      <w:r>
        <w:rPr>
          <w:spacing w:val="-2"/>
          <w:w w:val="115"/>
        </w:rPr>
        <w:t>Your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Transaction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has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been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processed.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Please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note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Transaction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number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future </w:t>
      </w:r>
      <w:r>
        <w:rPr>
          <w:w w:val="110"/>
        </w:rPr>
        <w:t>reference. Transaction No. 7688939362845</w:t>
      </w:r>
    </w:p>
    <w:sectPr>
      <w:type w:val="continuous"/>
      <w:pgSz w:w="11900" w:h="16820"/>
      <w:pgMar w:top="72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Nirmala UI">
    <w:altName w:val="Nirmala UI"/>
    <w:charset w:val="1"/>
    <w:family w:val="swiss"/>
    <w:pitch w:val="variable"/>
  </w:font>
  <w:font w:name="Roboto Bk">
    <w:altName w:val="Roboto Bk"/>
    <w:charset w:val="1"/>
    <w:family w:val="auto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Roboto" w:hAnsi="Roboto" w:eastAsia="Roboto" w:cs="Roboto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Roboto Bk" w:hAnsi="Roboto Bk" w:eastAsia="Roboto Bk" w:cs="Roboto B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2026-03-04T14:57:09Z</dcterms:created>
  <dcterms:modified xsi:type="dcterms:W3CDTF">2026-03-04T14:57:09Z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Mozilla/5.0 (Linux; Android 10; K) AppleWebKit/537.36 (KHTML, like Gecko) Chrome/143.0.0.0 Mobile Safari/537.36</vt:lpwstr>
  </property>
  <property fmtid="{D5CDD505-2E9C-101B-9397-08002B2CF9AE}" pid="4" name="LastSaved">
    <vt:filetime>2026-03-04T00:00:00Z</vt:filetime>
  </property>
  <property fmtid="{D5CDD505-2E9C-101B-9397-08002B2CF9AE}" pid="5" name="Producer">
    <vt:lpwstr>Skia/PDF m143</vt:lpwstr>
  </property>
</Properties>
</file>