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26" w:rsidRDefault="004E763D">
      <w:r>
        <w:t>Script defer</w:t>
      </w:r>
    </w:p>
    <w:sectPr w:rsidR="00EC4426" w:rsidSect="00D5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9C"/>
    <w:rsid w:val="004E763D"/>
    <w:rsid w:val="008B2839"/>
    <w:rsid w:val="00A07277"/>
    <w:rsid w:val="00A2119C"/>
    <w:rsid w:val="00D5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56FE9"/>
  <w15:chartTrackingRefBased/>
  <w15:docId w15:val="{A90DB17D-9F75-124B-B2C4-351E7EEA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Rai</dc:creator>
  <cp:keywords/>
  <dc:description/>
  <cp:lastModifiedBy>Jayant Rai</cp:lastModifiedBy>
  <cp:revision>3</cp:revision>
  <dcterms:created xsi:type="dcterms:W3CDTF">2020-01-23T03:39:00Z</dcterms:created>
  <dcterms:modified xsi:type="dcterms:W3CDTF">2020-01-28T02:21:00Z</dcterms:modified>
</cp:coreProperties>
</file>