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1511" w14:textId="77777777" w:rsidR="005841F8" w:rsidRDefault="005841F8" w:rsidP="005841F8">
      <w:pPr>
        <w:rPr>
          <w:lang w:val="en-US"/>
        </w:rPr>
      </w:pPr>
      <w:r w:rsidRPr="002A309A">
        <w:rPr>
          <w:lang w:val="en-US"/>
        </w:rPr>
        <w:t>Faustin has noticed changes in his urination, including waking often at night and a weaker stream. Although he feels well otherwise, he is concerned.</w:t>
      </w:r>
    </w:p>
    <w:p w14:paraId="7B4125CF" w14:textId="77777777" w:rsidR="005841F8" w:rsidRDefault="005841F8" w:rsidP="005841F8">
      <w:pPr>
        <w:rPr>
          <w:lang w:val="en-US"/>
        </w:rPr>
      </w:pPr>
      <w:r w:rsidRPr="002A309A">
        <w:rPr>
          <w:lang w:val="en-US"/>
        </w:rPr>
        <w:t>Claudine, the community health worker, listens carefully and reassures him that a check-up can help.</w:t>
      </w:r>
    </w:p>
    <w:p w14:paraId="0D5460FA" w14:textId="77777777" w:rsidR="005841F8" w:rsidRPr="002A309A" w:rsidRDefault="005841F8" w:rsidP="005841F8">
      <w:pPr>
        <w:rPr>
          <w:lang w:val="en-US"/>
        </w:rPr>
      </w:pPr>
      <w:r w:rsidRPr="002A309A">
        <w:rPr>
          <w:lang w:val="en-US"/>
        </w:rPr>
        <w:t xml:space="preserve">With encouragement from Claudine and support from his son Gilbert, Faustin decides to visit the health </w:t>
      </w:r>
      <w:proofErr w:type="spellStart"/>
      <w:r w:rsidRPr="002A309A">
        <w:rPr>
          <w:lang w:val="en-US"/>
        </w:rPr>
        <w:t>centre</w:t>
      </w:r>
      <w:proofErr w:type="spellEnd"/>
      <w:r w:rsidRPr="002A309A">
        <w:rPr>
          <w:lang w:val="en-US"/>
        </w:rPr>
        <w:t xml:space="preserve"> and take the first step.</w:t>
      </w:r>
    </w:p>
    <w:p w14:paraId="414A4057" w14:textId="77777777" w:rsidR="00F15C87" w:rsidRPr="005841F8" w:rsidRDefault="00F15C87" w:rsidP="005841F8">
      <w:pPr>
        <w:rPr>
          <w:lang w:val="en-US"/>
        </w:rPr>
      </w:pPr>
    </w:p>
    <w:sectPr w:rsidR="00F15C87" w:rsidRPr="00584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D9"/>
    <w:rsid w:val="000C3ED9"/>
    <w:rsid w:val="003217AC"/>
    <w:rsid w:val="003814A5"/>
    <w:rsid w:val="004347FB"/>
    <w:rsid w:val="0054016E"/>
    <w:rsid w:val="005841F8"/>
    <w:rsid w:val="0068486B"/>
    <w:rsid w:val="00D01F50"/>
    <w:rsid w:val="00F1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8F6D"/>
  <w15:chartTrackingRefBased/>
  <w15:docId w15:val="{14B9B680-D021-45C5-9E83-2A53D614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ED9"/>
    <w:rPr>
      <w:rFonts w:eastAsiaTheme="minorHAnsi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320</Characters>
  <Application>Microsoft Office Word</Application>
  <DocSecurity>0</DocSecurity>
  <Lines>6</Lines>
  <Paragraphs>3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Saraf, Jayant</dc:creator>
  <cp:keywords/>
  <dc:description/>
  <cp:lastModifiedBy>Saraf, Jayant</cp:lastModifiedBy>
  <cp:revision>2</cp:revision>
  <dcterms:created xsi:type="dcterms:W3CDTF">2026-08-20T13:28:00Z</dcterms:created>
  <dcterms:modified xsi:type="dcterms:W3CDTF">2026-08-20T13:28:00Z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2026-08-20T13:27:53Z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1844ccac-0de8-4b38-b6e3-cb6588cfc1fb</vt:lpwstr>
  </property>
  <property fmtid="{D5CDD505-2E9C-101B-9397-08002B2CF9AE}" pid="8" name="MSIP_Label_e81acc0d-dcc4-4dc9-a2c5-be70b05a2fe6_ContentBits">
    <vt:lpwstr>0</vt:lpwstr>
  </property>
  <property fmtid="{D5CDD505-2E9C-101B-9397-08002B2CF9AE}" pid="9" name="MSIP_Label_e81acc0d-dcc4-4dc9-a2c5-be70b05a2fe6_Tag">
    <vt:lpwstr>10, 0, 1, 1</vt:lpwstr>
  </property>
</Properties>
</file>