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B3CDC" w14:textId="77777777" w:rsidR="009A0C31" w:rsidRDefault="009A0C31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  <w:r>
        <w:rPr>
          <w:rStyle w:val="normaltextrun"/>
          <w:rFonts w:ascii="Aptos" w:hAnsi="Aptos" w:cs="Segoe UI"/>
          <w:lang w:val="en-US"/>
        </w:rPr>
        <w:t>Intro and menu are in English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4BF65DA3" w14:textId="77777777" w:rsidR="009A0C31" w:rsidRDefault="009A0C31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</w:p>
    <w:p w14:paraId="7A21B3C7" w14:textId="755D23F7" w:rsidR="009A0C31" w:rsidRDefault="009A0C31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  <w:r w:rsidRPr="00202BA5">
        <w:rPr>
          <w:rStyle w:val="eop"/>
          <w:rFonts w:ascii="Aptos" w:hAnsi="Aptos" w:cs="Segoe UI"/>
          <w:highlight w:val="yellow"/>
          <w:bdr w:val="none" w:sz="0" w:space="0" w:color="auto" w:frame="1"/>
          <w:shd w:val="clear" w:color="auto" w:fill="C6C6C6"/>
          <w:lang w:val="en-US"/>
        </w:rPr>
        <w:t>There is also the need to include BVGH logo</w:t>
      </w:r>
      <w:r w:rsidR="005136B5" w:rsidRPr="00202BA5">
        <w:rPr>
          <w:rStyle w:val="eop"/>
          <w:rFonts w:ascii="Aptos" w:hAnsi="Aptos" w:cs="Segoe UI"/>
          <w:highlight w:val="yellow"/>
          <w:bdr w:val="none" w:sz="0" w:space="0" w:color="auto" w:frame="1"/>
          <w:shd w:val="clear" w:color="auto" w:fill="C6C6C6"/>
          <w:lang w:val="en-US"/>
        </w:rPr>
        <w:t xml:space="preserve"> in the first slide</w:t>
      </w:r>
    </w:p>
    <w:p w14:paraId="6AABD5B6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14:paraId="60CAAD0B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proofErr w:type="spellStart"/>
      <w:r>
        <w:rPr>
          <w:rStyle w:val="normaltextrun"/>
          <w:rFonts w:ascii="Aptos" w:hAnsi="Aptos" w:cs="Segoe UI"/>
          <w:b/>
          <w:bCs/>
          <w:lang w:val="es-CO"/>
        </w:rPr>
        <w:t>Pre-test</w:t>
      </w:r>
      <w:proofErr w:type="spellEnd"/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5A5D7921" w14:textId="77777777" w:rsidR="009A0C31" w:rsidRDefault="009A0C31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  <w:r>
        <w:rPr>
          <w:rStyle w:val="normaltextrun"/>
          <w:rFonts w:ascii="Aptos" w:hAnsi="Aptos" w:cs="Segoe UI"/>
          <w:lang w:val="en-US"/>
        </w:rPr>
        <w:t xml:space="preserve">Questions do not correspond to the </w:t>
      </w:r>
      <w:proofErr w:type="gramStart"/>
      <w:r>
        <w:rPr>
          <w:rStyle w:val="normaltextrun"/>
          <w:rFonts w:ascii="Aptos" w:hAnsi="Aptos" w:cs="Segoe UI"/>
          <w:lang w:val="en-US"/>
        </w:rPr>
        <w:t>slides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questions for pretest. The correct answers are the same as post-test.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2F9540D4" w14:textId="77777777" w:rsidR="00202BA5" w:rsidRDefault="00202BA5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</w:p>
    <w:p w14:paraId="67267F24" w14:textId="4AF97B18" w:rsidR="00202BA5" w:rsidRPr="009A0C31" w:rsidRDefault="00202BA5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 w:rsidRPr="00202BA5">
        <w:rPr>
          <w:rStyle w:val="eop"/>
          <w:rFonts w:ascii="Aptos" w:hAnsi="Aptos" w:cs="Segoe UI"/>
          <w:highlight w:val="yellow"/>
          <w:bdr w:val="none" w:sz="0" w:space="0" w:color="auto" w:frame="1"/>
          <w:shd w:val="clear" w:color="auto" w:fill="C6C6C6"/>
          <w:lang w:val="en-US"/>
        </w:rPr>
        <w:t>The 2 slides on the ppt with the course overview were not in the platform</w:t>
      </w:r>
    </w:p>
    <w:p w14:paraId="47559827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6D3E4628" w14:textId="3C7B5B49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Section 1: objectives (the screen I see in the RCB platform does not match with what Dr Marc sent)</w:t>
      </w:r>
    </w:p>
    <w:p w14:paraId="4D69683C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6CD32677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35502752" w14:textId="31E2505F" w:rsidR="005136B5" w:rsidRDefault="00202BA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proofErr w:type="gramStart"/>
      <w:r w:rsidRPr="00202BA5">
        <w:rPr>
          <w:rStyle w:val="normaltextrun"/>
          <w:rFonts w:ascii="Aptos" w:hAnsi="Aptos" w:cs="Segoe UI"/>
          <w:b/>
          <w:bCs/>
          <w:highlight w:val="yellow"/>
          <w:lang w:val="en-US"/>
        </w:rPr>
        <w:t>there</w:t>
      </w:r>
      <w:proofErr w:type="gramEnd"/>
      <w:r w:rsidRPr="00202BA5">
        <w:rPr>
          <w:rStyle w:val="normaltextrun"/>
          <w:rFonts w:ascii="Aptos" w:hAnsi="Aptos" w:cs="Segoe UI"/>
          <w:b/>
          <w:bCs/>
          <w:highlight w:val="yellow"/>
          <w:lang w:val="en-US"/>
        </w:rPr>
        <w:t xml:space="preserve"> is a second slide from the ppt that does not appear in the platform</w:t>
      </w:r>
    </w:p>
    <w:p w14:paraId="360F8C85" w14:textId="77777777" w:rsidR="00202BA5" w:rsidRDefault="00202BA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4EFCC3AD" w14:textId="1139B0BF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 xml:space="preserve">Prostate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icyo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aricyo</w:t>
      </w:r>
      <w:proofErr w:type="spellEnd"/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604CDEFB" w14:textId="0570A901" w:rsidR="00202BA5" w:rsidRDefault="009A0C31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  <w:r>
        <w:rPr>
          <w:rStyle w:val="normaltextrun"/>
          <w:rFonts w:ascii="Aptos" w:hAnsi="Aptos" w:cs="Segoe UI"/>
          <w:lang w:val="en-US"/>
        </w:rPr>
        <w:t xml:space="preserve">Please remove the numbering as it </w:t>
      </w:r>
      <w:proofErr w:type="gramStart"/>
      <w:r>
        <w:rPr>
          <w:rStyle w:val="normaltextrun"/>
          <w:rFonts w:ascii="Aptos" w:hAnsi="Aptos" w:cs="Segoe UI"/>
          <w:lang w:val="en-US"/>
        </w:rPr>
        <w:t>is describing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the prostate and not locations</w:t>
      </w:r>
    </w:p>
    <w:p w14:paraId="66E53429" w14:textId="77777777" w:rsidR="00202BA5" w:rsidRDefault="00202BA5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</w:p>
    <w:p w14:paraId="1472A60D" w14:textId="15F2965B" w:rsidR="00202BA5" w:rsidRPr="009A0C31" w:rsidRDefault="00202BA5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After we click in all the numbers there is a message in English “all parts found” it should not be in English. If you keep numbers</w:t>
      </w:r>
      <w:r w:rsidR="002E5119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 xml:space="preserve"> to see opening of all the boxes you just </w:t>
      </w:r>
      <w:proofErr w:type="gramStart"/>
      <w:r w:rsidR="002E5119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have to</w:t>
      </w:r>
      <w:proofErr w:type="gramEnd"/>
      <w:r w:rsidR="002E5119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 xml:space="preserve"> know that the text is not describing the anatomy </w:t>
      </w:r>
      <w:proofErr w:type="gramStart"/>
      <w:r w:rsidR="002E5119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but in the boxes,</w:t>
      </w:r>
      <w:proofErr w:type="gramEnd"/>
      <w:r w:rsidR="002E5119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 xml:space="preserve"> all the information is regarding prostate itself. Please refer to Dr. Marc slide. There are only 3 pieces of information and not 4</w:t>
      </w:r>
    </w:p>
    <w:p w14:paraId="5276A2FC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1CB785E8" w14:textId="3CBA51C8" w:rsidR="002E5119" w:rsidRDefault="002E5119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2E5119">
        <w:rPr>
          <w:rStyle w:val="normaltextrun"/>
          <w:rFonts w:ascii="Aptos" w:hAnsi="Aptos" w:cs="Segoe UI"/>
          <w:b/>
          <w:bCs/>
          <w:lang w:val="en-US"/>
        </w:rPr>
        <w:drawing>
          <wp:inline distT="0" distB="0" distL="0" distR="0" wp14:anchorId="52E02F9C" wp14:editId="2683E32D">
            <wp:extent cx="5400040" cy="3544570"/>
            <wp:effectExtent l="0" t="0" r="0" b="0"/>
            <wp:docPr id="127296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9693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6F2E" w14:textId="615ED6C6" w:rsidR="002E5119" w:rsidRDefault="002E5119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You see that after choosing the correct option you still see “required to continue” and “correct”. Please change the words to KW.</w:t>
      </w:r>
    </w:p>
    <w:p w14:paraId="6C137F9F" w14:textId="77777777" w:rsidR="002E5119" w:rsidRDefault="002E5119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6F18DD82" w14:textId="77777777" w:rsidR="002E5119" w:rsidRDefault="002E5119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3EAFBABE" w14:textId="25E6BBEB" w:rsidR="002E5119" w:rsidRDefault="002E5119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When it comes to the text for the learning there is also info in English (as in the print here)</w:t>
      </w:r>
    </w:p>
    <w:p w14:paraId="11C3828B" w14:textId="46B8C230" w:rsidR="002E5119" w:rsidRDefault="002E5119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2E5119">
        <w:rPr>
          <w:rStyle w:val="normaltextrun"/>
          <w:rFonts w:ascii="Aptos" w:hAnsi="Aptos" w:cs="Segoe UI"/>
          <w:b/>
          <w:bCs/>
          <w:lang w:val="en-US"/>
        </w:rPr>
        <w:drawing>
          <wp:inline distT="0" distB="0" distL="0" distR="0" wp14:anchorId="38FE85CD" wp14:editId="22EB5015">
            <wp:extent cx="5400040" cy="2157095"/>
            <wp:effectExtent l="0" t="0" r="0" b="0"/>
            <wp:docPr id="1065226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262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AEDE3" w14:textId="77777777" w:rsidR="002E5119" w:rsidRDefault="002E5119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6B7CD458" w14:textId="77777777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0C2F9C7F" w14:textId="5A821CFB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 xml:space="preserve">NOTE: the test is ok </w:t>
      </w:r>
      <w:proofErr w:type="gramStart"/>
      <w:r>
        <w:rPr>
          <w:rStyle w:val="normaltextrun"/>
          <w:rFonts w:ascii="Aptos" w:hAnsi="Aptos" w:cs="Segoe UI"/>
          <w:b/>
          <w:bCs/>
          <w:lang w:val="en-US"/>
        </w:rPr>
        <w:t>and also</w:t>
      </w:r>
      <w:proofErr w:type="gramEnd"/>
      <w:r>
        <w:rPr>
          <w:rStyle w:val="normaltextrun"/>
          <w:rFonts w:ascii="Aptos" w:hAnsi="Aptos" w:cs="Segoe UI"/>
          <w:b/>
          <w:bCs/>
          <w:lang w:val="en-US"/>
        </w:rPr>
        <w:t xml:space="preserve"> the options. At the end you see the same message in English “you scored 5/5 – passed” </w:t>
      </w:r>
    </w:p>
    <w:p w14:paraId="11FEF0B6" w14:textId="282D44CC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410F9B">
        <w:rPr>
          <w:rStyle w:val="normaltextrun"/>
          <w:rFonts w:ascii="Aptos" w:hAnsi="Aptos" w:cs="Segoe UI"/>
          <w:b/>
          <w:bCs/>
          <w:lang w:val="en-US"/>
        </w:rPr>
        <w:drawing>
          <wp:inline distT="0" distB="0" distL="0" distR="0" wp14:anchorId="4601F6D9" wp14:editId="04654229">
            <wp:extent cx="5400040" cy="1769745"/>
            <wp:effectExtent l="0" t="0" r="0" b="1905"/>
            <wp:docPr id="1372916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916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BB7F4" w14:textId="77777777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0BACE4D0" w14:textId="77777777" w:rsidR="002E5119" w:rsidRDefault="002E5119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55442F2C" w14:textId="39BAE882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Session 1 reflection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33D28772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lang w:val="en-US"/>
        </w:rPr>
        <w:t xml:space="preserve">It does not </w:t>
      </w:r>
      <w:proofErr w:type="gramStart"/>
      <w:r>
        <w:rPr>
          <w:rStyle w:val="normaltextrun"/>
          <w:rFonts w:ascii="Aptos" w:hAnsi="Aptos" w:cs="Segoe UI"/>
          <w:lang w:val="en-US"/>
        </w:rPr>
        <w:t>allow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to write due to the same HCP error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33551996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1CB7748D" w14:textId="4C81D24E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After the reflection there is a mix of KW and English content</w:t>
      </w:r>
    </w:p>
    <w:p w14:paraId="2F9CB215" w14:textId="6573F6B3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410F9B">
        <w:rPr>
          <w:rStyle w:val="normaltextrun"/>
          <w:rFonts w:ascii="Aptos" w:hAnsi="Aptos" w:cs="Segoe UI"/>
          <w:b/>
          <w:bCs/>
          <w:lang w:val="en-US"/>
        </w:rPr>
        <w:drawing>
          <wp:inline distT="0" distB="0" distL="0" distR="0" wp14:anchorId="2CCC155C" wp14:editId="72F1FA5C">
            <wp:extent cx="3101340" cy="1637467"/>
            <wp:effectExtent l="0" t="0" r="3810" b="1270"/>
            <wp:docPr id="116165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54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6828" cy="164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0415C" w14:textId="77777777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5767F057" w14:textId="77777777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1AFD1751" w14:textId="3ECA5EB1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Section 2</w:t>
      </w:r>
    </w:p>
    <w:p w14:paraId="242F642E" w14:textId="46F259AF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lastRenderedPageBreak/>
        <w:t xml:space="preserve">When we have the </w:t>
      </w:r>
      <w:proofErr w:type="gramStart"/>
      <w:r>
        <w:rPr>
          <w:rStyle w:val="normaltextrun"/>
          <w:rFonts w:ascii="Aptos" w:hAnsi="Aptos" w:cs="Segoe UI"/>
          <w:b/>
          <w:bCs/>
          <w:lang w:val="en-US"/>
        </w:rPr>
        <w:t>video</w:t>
      </w:r>
      <w:proofErr w:type="gramEnd"/>
      <w:r>
        <w:rPr>
          <w:rStyle w:val="normaltextrun"/>
          <w:rFonts w:ascii="Aptos" w:hAnsi="Aptos" w:cs="Segoe UI"/>
          <w:b/>
          <w:bCs/>
          <w:lang w:val="en-US"/>
        </w:rPr>
        <w:t xml:space="preserve"> we also have content in English as “click to play” and “read the transcript”</w:t>
      </w:r>
    </w:p>
    <w:p w14:paraId="24D0C48B" w14:textId="77777777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4C3D31C2" w14:textId="50A0F8C2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410F9B">
        <w:rPr>
          <w:rStyle w:val="normaltextrun"/>
          <w:rFonts w:ascii="Aptos" w:hAnsi="Aptos" w:cs="Segoe UI"/>
          <w:b/>
          <w:bCs/>
          <w:lang w:val="en-US"/>
        </w:rPr>
        <w:drawing>
          <wp:inline distT="0" distB="0" distL="0" distR="0" wp14:anchorId="4A740FDB" wp14:editId="024AA0B5">
            <wp:extent cx="4384040" cy="3184925"/>
            <wp:effectExtent l="0" t="0" r="0" b="0"/>
            <wp:docPr id="1324955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9551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6510" cy="3186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B8455" w14:textId="77777777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3840B00A" w14:textId="0E45231B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Same comment as before in the checking knowledge as there is still content in English “required to complete”</w:t>
      </w:r>
    </w:p>
    <w:p w14:paraId="29B147DB" w14:textId="0DE3EA6E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410F9B">
        <w:rPr>
          <w:rStyle w:val="normaltextrun"/>
          <w:rFonts w:ascii="Aptos" w:hAnsi="Aptos" w:cs="Segoe UI"/>
          <w:b/>
          <w:bCs/>
          <w:lang w:val="en-US"/>
        </w:rPr>
        <w:drawing>
          <wp:inline distT="0" distB="0" distL="0" distR="0" wp14:anchorId="7BA53135" wp14:editId="59D2812D">
            <wp:extent cx="5400040" cy="3738880"/>
            <wp:effectExtent l="0" t="0" r="0" b="0"/>
            <wp:docPr id="159852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282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46F6E" w14:textId="77777777" w:rsidR="00410F9B" w:rsidRDefault="00410F9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4B850CCE" w14:textId="671F8785" w:rsidR="00410F9B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 xml:space="preserve">At the end the same comment as “5/5 -passed” should not be in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english</w:t>
      </w:r>
      <w:proofErr w:type="spellEnd"/>
    </w:p>
    <w:p w14:paraId="2FB96ED7" w14:textId="77777777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2EA2FFCD" w14:textId="24AE3DC9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Session 2 reflection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3E3C17B7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lang w:val="en-US"/>
        </w:rPr>
        <w:lastRenderedPageBreak/>
        <w:t xml:space="preserve">It does not </w:t>
      </w:r>
      <w:proofErr w:type="gramStart"/>
      <w:r>
        <w:rPr>
          <w:rStyle w:val="normaltextrun"/>
          <w:rFonts w:ascii="Aptos" w:hAnsi="Aptos" w:cs="Segoe UI"/>
          <w:lang w:val="en-US"/>
        </w:rPr>
        <w:t>allow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to write due to the same HCP error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7A9ED6B9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4C53A8FA" w14:textId="77777777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7E0111AF" w14:textId="0833647A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Section 3</w:t>
      </w:r>
    </w:p>
    <w:p w14:paraId="3CE28363" w14:textId="7DD74477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C027BF">
        <w:rPr>
          <w:rStyle w:val="normaltextrun"/>
          <w:rFonts w:ascii="Aptos" w:hAnsi="Aptos" w:cs="Segoe UI"/>
          <w:b/>
          <w:bCs/>
          <w:highlight w:val="yellow"/>
          <w:lang w:val="en-US"/>
        </w:rPr>
        <w:t>Same comments as in previous ones</w:t>
      </w:r>
      <w:r>
        <w:rPr>
          <w:rStyle w:val="normaltextrun"/>
          <w:rFonts w:ascii="Aptos" w:hAnsi="Aptos" w:cs="Segoe UI"/>
          <w:b/>
          <w:bCs/>
          <w:lang w:val="en-US"/>
        </w:rPr>
        <w:t xml:space="preserve"> “required to continue” and “correct”</w:t>
      </w:r>
    </w:p>
    <w:p w14:paraId="09E22D8C" w14:textId="4D007805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C027BF">
        <w:rPr>
          <w:rStyle w:val="normaltextrun"/>
          <w:rFonts w:ascii="Aptos" w:hAnsi="Aptos" w:cs="Segoe UI"/>
          <w:b/>
          <w:bCs/>
          <w:lang w:val="en-US"/>
        </w:rPr>
        <w:drawing>
          <wp:inline distT="0" distB="0" distL="0" distR="0" wp14:anchorId="2609272B" wp14:editId="2499CDA4">
            <wp:extent cx="5400040" cy="3950335"/>
            <wp:effectExtent l="0" t="0" r="0" b="0"/>
            <wp:docPr id="1227299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2997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90D2" w14:textId="77777777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2266A2D2" w14:textId="62C354F3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Session 3 reflection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568115E0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lang w:val="en-US"/>
        </w:rPr>
        <w:t xml:space="preserve">It does not </w:t>
      </w:r>
      <w:proofErr w:type="gramStart"/>
      <w:r>
        <w:rPr>
          <w:rStyle w:val="normaltextrun"/>
          <w:rFonts w:ascii="Aptos" w:hAnsi="Aptos" w:cs="Segoe UI"/>
          <w:lang w:val="en-US"/>
        </w:rPr>
        <w:t>allow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to write due to the same HCP error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3A427B2F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0074D5A9" w14:textId="77777777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21B6EC07" w14:textId="405F78FA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Section 4</w:t>
      </w:r>
    </w:p>
    <w:p w14:paraId="031C8A19" w14:textId="1D0E826D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 xml:space="preserve">In this slide is not </w:t>
      </w:r>
      <w:proofErr w:type="gramStart"/>
      <w:r>
        <w:rPr>
          <w:rStyle w:val="normaltextrun"/>
          <w:rFonts w:ascii="Aptos" w:hAnsi="Aptos" w:cs="Segoe UI"/>
          <w:b/>
          <w:bCs/>
          <w:lang w:val="en-US"/>
        </w:rPr>
        <w:t>exactly the same</w:t>
      </w:r>
      <w:proofErr w:type="gramEnd"/>
      <w:r>
        <w:rPr>
          <w:rStyle w:val="normaltextrun"/>
          <w:rFonts w:ascii="Aptos" w:hAnsi="Aptos" w:cs="Segoe UI"/>
          <w:b/>
          <w:bCs/>
          <w:lang w:val="en-US"/>
        </w:rPr>
        <w:t xml:space="preserve"> as it is in the ppt provided. </w:t>
      </w:r>
    </w:p>
    <w:p w14:paraId="4CA2AFC9" w14:textId="63A7DFFC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C027BF">
        <w:rPr>
          <w:rStyle w:val="normaltextrun"/>
          <w:rFonts w:ascii="Aptos" w:hAnsi="Aptos" w:cs="Segoe UI"/>
          <w:b/>
          <w:bCs/>
          <w:lang w:val="en-US"/>
        </w:rPr>
        <w:drawing>
          <wp:inline distT="0" distB="0" distL="0" distR="0" wp14:anchorId="3A48B212" wp14:editId="56EB966D">
            <wp:extent cx="3478953" cy="2104390"/>
            <wp:effectExtent l="0" t="0" r="7620" b="0"/>
            <wp:docPr id="990208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8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87859" cy="210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9945F" w14:textId="77777777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1520AE21" w14:textId="77777777" w:rsidR="00C027BF" w:rsidRDefault="00C027BF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31310612" w14:textId="3AA07F5A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Session 4 reflection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40C2B642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lang w:val="en-US"/>
        </w:rPr>
        <w:lastRenderedPageBreak/>
        <w:t xml:space="preserve">It does not </w:t>
      </w:r>
      <w:proofErr w:type="gramStart"/>
      <w:r>
        <w:rPr>
          <w:rStyle w:val="normaltextrun"/>
          <w:rFonts w:ascii="Aptos" w:hAnsi="Aptos" w:cs="Segoe UI"/>
          <w:lang w:val="en-US"/>
        </w:rPr>
        <w:t>allow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to write due to the same HCP error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7C043808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08D6D407" w14:textId="237C8B99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Ingaruka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zikunze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guterwa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n'ubuvuzi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bwa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kanseri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ya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prostate (slide 57)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3490C00C" w14:textId="77777777" w:rsidR="009A0C31" w:rsidRDefault="009A0C31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  <w:r>
        <w:rPr>
          <w:rStyle w:val="normaltextrun"/>
          <w:rFonts w:ascii="Aptos" w:hAnsi="Aptos" w:cs="Segoe UI"/>
          <w:lang w:val="en-US"/>
        </w:rPr>
        <w:t>Headers are missing. I updated it to be a table.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374E96D9" w14:textId="77777777" w:rsidR="00973D38" w:rsidRDefault="00973D38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</w:p>
    <w:p w14:paraId="16030CC7" w14:textId="7D46361E" w:rsidR="00973D38" w:rsidRDefault="00973D38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  <w:proofErr w:type="gramStart"/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Its</w:t>
      </w:r>
      <w:proofErr w:type="gramEnd"/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 xml:space="preserve"> missing this part from the ppt</w:t>
      </w:r>
    </w:p>
    <w:p w14:paraId="06E22D93" w14:textId="4A6BC5DC" w:rsidR="00973D38" w:rsidRDefault="00973D38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  <w:r w:rsidRPr="00973D38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drawing>
          <wp:inline distT="0" distB="0" distL="0" distR="0" wp14:anchorId="23926CCE" wp14:editId="55799CFE">
            <wp:extent cx="5400040" cy="361315"/>
            <wp:effectExtent l="0" t="0" r="0" b="635"/>
            <wp:docPr id="72269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93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F819" w14:textId="77777777" w:rsidR="00973D38" w:rsidRDefault="00973D38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</w:p>
    <w:p w14:paraId="77EA5D98" w14:textId="10EA42C6" w:rsidR="00973D38" w:rsidRDefault="00973D38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 xml:space="preserve">As it looks like this now (if space allows it would have </w:t>
      </w:r>
      <w:proofErr w:type="gramStart"/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a better</w:t>
      </w:r>
      <w:proofErr w:type="gramEnd"/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 xml:space="preserve"> reading if as it is in the ppt with the </w:t>
      </w:r>
      <w:proofErr w:type="spellStart"/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boxex</w:t>
      </w:r>
      <w:proofErr w:type="spellEnd"/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 xml:space="preserve"> having </w:t>
      </w:r>
      <w:proofErr w:type="spellStart"/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colours</w:t>
      </w:r>
      <w:proofErr w:type="spellEnd"/>
      <w:r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 xml:space="preserve"> and text with bullets)</w:t>
      </w:r>
    </w:p>
    <w:p w14:paraId="445922B9" w14:textId="77777777" w:rsidR="00973D38" w:rsidRDefault="00973D38" w:rsidP="009A0C31">
      <w:pPr>
        <w:pStyle w:val="paragraph"/>
        <w:spacing w:before="0" w:beforeAutospacing="0" w:after="0" w:afterAutospacing="0"/>
        <w:textAlignment w:val="baseline"/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</w:pPr>
    </w:p>
    <w:p w14:paraId="0E69EDCD" w14:textId="28106D9D" w:rsidR="00973D38" w:rsidRPr="009A0C31" w:rsidRDefault="00973D38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 w:rsidRPr="00973D38">
        <w:rPr>
          <w:rFonts w:ascii="Segoe UI" w:hAnsi="Segoe UI" w:cs="Segoe UI"/>
          <w:sz w:val="18"/>
          <w:szCs w:val="18"/>
          <w:lang w:val="en-US"/>
        </w:rPr>
        <w:drawing>
          <wp:inline distT="0" distB="0" distL="0" distR="0" wp14:anchorId="1949E280" wp14:editId="48E72D7A">
            <wp:extent cx="3863340" cy="2814369"/>
            <wp:effectExtent l="0" t="0" r="3810" b="5080"/>
            <wp:docPr id="211442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265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66390" cy="2816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228D0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30246C58" w14:textId="48E687BD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Ingaruka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zo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kuvura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cyangwa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ikibazo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cy'uburwayi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gishobora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kubaho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>? (slide 58)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005D3999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lang w:val="en-US"/>
        </w:rPr>
        <w:t>Color code missing. I updated it to be a table.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1F928DCE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13775CF4" w14:textId="3B149485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Ibimenyetso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mpuruza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bisaba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kugira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icyo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ukora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</w:t>
      </w:r>
      <w:proofErr w:type="spellStart"/>
      <w:r>
        <w:rPr>
          <w:rStyle w:val="normaltextrun"/>
          <w:rFonts w:ascii="Aptos" w:hAnsi="Aptos" w:cs="Segoe UI"/>
          <w:b/>
          <w:bCs/>
          <w:lang w:val="en-US"/>
        </w:rPr>
        <w:t>ako</w:t>
      </w:r>
      <w:proofErr w:type="spellEnd"/>
      <w:r>
        <w:rPr>
          <w:rStyle w:val="normaltextrun"/>
          <w:rFonts w:ascii="Aptos" w:hAnsi="Aptos" w:cs="Segoe UI"/>
          <w:b/>
          <w:bCs/>
          <w:lang w:val="en-US"/>
        </w:rPr>
        <w:t xml:space="preserve"> kanya (slide 59)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6535C339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lang w:val="en-US"/>
        </w:rPr>
        <w:t xml:space="preserve">Internal </w:t>
      </w:r>
      <w:proofErr w:type="gramStart"/>
      <w:r>
        <w:rPr>
          <w:rStyle w:val="normaltextrun"/>
          <w:rFonts w:ascii="Aptos" w:hAnsi="Aptos" w:cs="Segoe UI"/>
          <w:lang w:val="en-US"/>
        </w:rPr>
        <w:t>subtitle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in the square missing. </w:t>
      </w:r>
      <w:proofErr w:type="gramStart"/>
      <w:r>
        <w:rPr>
          <w:rStyle w:val="normaltextrun"/>
          <w:rFonts w:ascii="Aptos" w:hAnsi="Aptos" w:cs="Segoe UI"/>
          <w:lang w:val="en-US"/>
        </w:rPr>
        <w:t>Additionally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text must be </w:t>
      </w:r>
      <w:proofErr w:type="gramStart"/>
      <w:r>
        <w:rPr>
          <w:rStyle w:val="normaltextrun"/>
          <w:rFonts w:ascii="Aptos" w:hAnsi="Aptos" w:cs="Segoe UI"/>
          <w:lang w:val="en-US"/>
        </w:rPr>
        <w:t>bulleted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and not running text.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254339E0" w14:textId="77777777" w:rsidR="005136B5" w:rsidRDefault="005136B5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739D4D03" w14:textId="77777777" w:rsidR="0049252B" w:rsidRDefault="0049252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485ED6E4" w14:textId="107369CB" w:rsidR="0049252B" w:rsidRDefault="0049252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  <w:r w:rsidRPr="0049252B">
        <w:rPr>
          <w:rStyle w:val="normaltextrun"/>
          <w:rFonts w:ascii="Aptos" w:hAnsi="Aptos" w:cs="Segoe UI"/>
          <w:b/>
          <w:bCs/>
          <w:highlight w:val="yellow"/>
          <w:lang w:val="en-US"/>
        </w:rPr>
        <w:t xml:space="preserve">In the “show me what you have learnt section” question </w:t>
      </w:r>
      <w:r>
        <w:rPr>
          <w:rStyle w:val="normaltextrun"/>
          <w:rFonts w:ascii="Aptos" w:hAnsi="Aptos" w:cs="Segoe UI"/>
          <w:b/>
          <w:bCs/>
          <w:highlight w:val="yellow"/>
          <w:lang w:val="en-US"/>
        </w:rPr>
        <w:t>1</w:t>
      </w:r>
      <w:r w:rsidRPr="0049252B">
        <w:rPr>
          <w:rStyle w:val="normaltextrun"/>
          <w:rFonts w:ascii="Aptos" w:hAnsi="Aptos" w:cs="Segoe UI"/>
          <w:b/>
          <w:bCs/>
          <w:highlight w:val="yellow"/>
          <w:lang w:val="en-US"/>
        </w:rPr>
        <w:t xml:space="preserve"> is not with the changes from Dr. Marc</w:t>
      </w:r>
    </w:p>
    <w:p w14:paraId="7750B711" w14:textId="77777777" w:rsidR="0049252B" w:rsidRDefault="0049252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0BB674FE" w14:textId="77777777" w:rsidR="0049252B" w:rsidRDefault="0049252B" w:rsidP="009A0C31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hAnsi="Aptos" w:cs="Segoe UI"/>
          <w:b/>
          <w:bCs/>
          <w:lang w:val="en-US"/>
        </w:rPr>
      </w:pPr>
    </w:p>
    <w:p w14:paraId="5A8F4DF5" w14:textId="5456E95B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b/>
          <w:bCs/>
          <w:lang w:val="en-US"/>
        </w:rPr>
        <w:t>Session 5 reflection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46AEA3C5" w14:textId="77777777" w:rsidR="009A0C31" w:rsidRPr="009A0C31" w:rsidRDefault="009A0C31" w:rsidP="009A0C31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rFonts w:ascii="Aptos" w:hAnsi="Aptos" w:cs="Segoe UI"/>
          <w:lang w:val="en-US"/>
        </w:rPr>
        <w:t xml:space="preserve">It does not </w:t>
      </w:r>
      <w:proofErr w:type="gramStart"/>
      <w:r>
        <w:rPr>
          <w:rStyle w:val="normaltextrun"/>
          <w:rFonts w:ascii="Aptos" w:hAnsi="Aptos" w:cs="Segoe UI"/>
          <w:lang w:val="en-US"/>
        </w:rPr>
        <w:t>allow</w:t>
      </w:r>
      <w:proofErr w:type="gramEnd"/>
      <w:r>
        <w:rPr>
          <w:rStyle w:val="normaltextrun"/>
          <w:rFonts w:ascii="Aptos" w:hAnsi="Aptos" w:cs="Segoe UI"/>
          <w:lang w:val="en-US"/>
        </w:rPr>
        <w:t xml:space="preserve"> to write due to the same HCP error</w:t>
      </w:r>
      <w:r w:rsidRPr="009A0C31">
        <w:rPr>
          <w:rStyle w:val="eop"/>
          <w:rFonts w:ascii="Aptos" w:hAnsi="Aptos" w:cs="Segoe UI"/>
          <w:bdr w:val="none" w:sz="0" w:space="0" w:color="auto" w:frame="1"/>
          <w:shd w:val="clear" w:color="auto" w:fill="C6C6C6"/>
          <w:lang w:val="en-US"/>
        </w:rPr>
        <w:t> </w:t>
      </w:r>
    </w:p>
    <w:p w14:paraId="5612689E" w14:textId="77777777" w:rsidR="009C1481" w:rsidRPr="009A0C31" w:rsidRDefault="009C1481">
      <w:pPr>
        <w:rPr>
          <w:lang w:val="en-US"/>
        </w:rPr>
      </w:pPr>
    </w:p>
    <w:sectPr w:rsidR="009C1481" w:rsidRPr="009A0C31">
      <w:headerReference w:type="even" r:id="rId16"/>
      <w:headerReference w:type="default" r:id="rId17"/>
      <w:headerReference w:type="firs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47C8F" w14:textId="77777777" w:rsidR="000A3263" w:rsidRDefault="000A3263" w:rsidP="009A0C31">
      <w:pPr>
        <w:spacing w:after="0" w:line="240" w:lineRule="auto"/>
      </w:pPr>
      <w:r>
        <w:separator/>
      </w:r>
    </w:p>
  </w:endnote>
  <w:endnote w:type="continuationSeparator" w:id="0">
    <w:p w14:paraId="4C1BBF7E" w14:textId="77777777" w:rsidR="000A3263" w:rsidRDefault="000A3263" w:rsidP="009A0C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BCCEB5" w14:textId="77777777" w:rsidR="000A3263" w:rsidRDefault="000A3263" w:rsidP="009A0C31">
      <w:pPr>
        <w:spacing w:after="0" w:line="240" w:lineRule="auto"/>
      </w:pPr>
      <w:r>
        <w:separator/>
      </w:r>
    </w:p>
  </w:footnote>
  <w:footnote w:type="continuationSeparator" w:id="0">
    <w:p w14:paraId="1A74A89B" w14:textId="77777777" w:rsidR="000A3263" w:rsidRDefault="000A3263" w:rsidP="009A0C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F6EA9" w14:textId="061C51C9" w:rsidR="009A0C31" w:rsidRDefault="009A0C3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77A2FEA" wp14:editId="5412A876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807210" cy="405765"/>
              <wp:effectExtent l="0" t="0" r="2540" b="13335"/>
              <wp:wrapNone/>
              <wp:docPr id="1523093" name="Text Box 2" descr="Proprietário-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0721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8D786FC" w14:textId="1F622181" w:rsidR="009A0C31" w:rsidRPr="009A0C31" w:rsidRDefault="009A0C31" w:rsidP="009A0C3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B294"/>
                            </w:rPr>
                          </w:pPr>
                          <w:r w:rsidRPr="009A0C31">
                            <w:rPr>
                              <w:rFonts w:ascii="Aptos" w:eastAsia="Aptos" w:hAnsi="Aptos" w:cs="Aptos"/>
                              <w:noProof/>
                              <w:color w:val="00B294"/>
                            </w:rPr>
                            <w:t>Proprietário-Proprietary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7A2FE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roprietário-Proprietary" style="position:absolute;margin-left:0;margin-top:0;width:142.3pt;height:31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" filled="f" stroked="f">
              <v:fill o:detectmouseclick="t"/>
              <v:textbox style="mso-fit-shape-to-text:t" inset="20pt,15pt,0,0">
                <w:txbxContent>
                  <w:p w14:paraId="18D786FC" w14:textId="1F622181" w:rsidR="009A0C31" w:rsidRPr="009A0C31" w:rsidRDefault="009A0C31" w:rsidP="009A0C3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B294"/>
                      </w:rPr>
                    </w:pPr>
                    <w:r w:rsidRPr="009A0C31">
                      <w:rPr>
                        <w:rFonts w:ascii="Aptos" w:eastAsia="Aptos" w:hAnsi="Aptos" w:cs="Aptos"/>
                        <w:noProof/>
                        <w:color w:val="00B294"/>
                      </w:rPr>
                      <w:t>Proprietário-Proprietary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C982F" w14:textId="20A9C412" w:rsidR="009A0C31" w:rsidRDefault="009A0C3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BD3B13E" wp14:editId="3E517776">
              <wp:simplePos x="1079500" y="450850"/>
              <wp:positionH relativeFrom="page">
                <wp:align>left</wp:align>
              </wp:positionH>
              <wp:positionV relativeFrom="page">
                <wp:align>top</wp:align>
              </wp:positionV>
              <wp:extent cx="1807210" cy="405765"/>
              <wp:effectExtent l="0" t="0" r="2540" b="13335"/>
              <wp:wrapNone/>
              <wp:docPr id="337072370" name="Text Box 3" descr="Proprietário-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0721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577C9D" w14:textId="3454544C" w:rsidR="009A0C31" w:rsidRPr="009A0C31" w:rsidRDefault="009A0C31" w:rsidP="009A0C3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B294"/>
                            </w:rPr>
                          </w:pPr>
                          <w:r w:rsidRPr="009A0C31">
                            <w:rPr>
                              <w:rFonts w:ascii="Aptos" w:eastAsia="Aptos" w:hAnsi="Aptos" w:cs="Aptos"/>
                              <w:noProof/>
                              <w:color w:val="00B294"/>
                            </w:rPr>
                            <w:t>Proprietário-Proprietary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D3B13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roprietário-Proprietary" style="position:absolute;margin-left:0;margin-top:0;width:142.3pt;height:31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" filled="f" stroked="f">
              <v:fill o:detectmouseclick="t"/>
              <v:textbox style="mso-fit-shape-to-text:t" inset="20pt,15pt,0,0">
                <w:txbxContent>
                  <w:p w14:paraId="21577C9D" w14:textId="3454544C" w:rsidR="009A0C31" w:rsidRPr="009A0C31" w:rsidRDefault="009A0C31" w:rsidP="009A0C3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B294"/>
                      </w:rPr>
                    </w:pPr>
                    <w:r w:rsidRPr="009A0C31">
                      <w:rPr>
                        <w:rFonts w:ascii="Aptos" w:eastAsia="Aptos" w:hAnsi="Aptos" w:cs="Aptos"/>
                        <w:noProof/>
                        <w:color w:val="00B294"/>
                      </w:rPr>
                      <w:t>Proprietário-Proprietary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DCAE8" w14:textId="4E477A9D" w:rsidR="009A0C31" w:rsidRDefault="009A0C3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737C5AF" wp14:editId="159E8D4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807210" cy="405765"/>
              <wp:effectExtent l="0" t="0" r="2540" b="13335"/>
              <wp:wrapNone/>
              <wp:docPr id="298580912" name="Text Box 1" descr="Proprietário-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0721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755CDF" w14:textId="5978A131" w:rsidR="009A0C31" w:rsidRPr="009A0C31" w:rsidRDefault="009A0C31" w:rsidP="009A0C31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B294"/>
                            </w:rPr>
                          </w:pPr>
                          <w:r w:rsidRPr="009A0C31">
                            <w:rPr>
                              <w:rFonts w:ascii="Aptos" w:eastAsia="Aptos" w:hAnsi="Aptos" w:cs="Aptos"/>
                              <w:noProof/>
                              <w:color w:val="00B294"/>
                            </w:rPr>
                            <w:t>Proprietário-Proprietary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37C5A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roprietário-Proprietary" style="position:absolute;margin-left:0;margin-top:0;width:142.3pt;height:31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" filled="f" stroked="f">
              <v:fill o:detectmouseclick="t"/>
              <v:textbox style="mso-fit-shape-to-text:t" inset="20pt,15pt,0,0">
                <w:txbxContent>
                  <w:p w14:paraId="48755CDF" w14:textId="5978A131" w:rsidR="009A0C31" w:rsidRPr="009A0C31" w:rsidRDefault="009A0C31" w:rsidP="009A0C31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B294"/>
                      </w:rPr>
                    </w:pPr>
                    <w:r w:rsidRPr="009A0C31">
                      <w:rPr>
                        <w:rFonts w:ascii="Aptos" w:eastAsia="Aptos" w:hAnsi="Aptos" w:cs="Aptos"/>
                        <w:noProof/>
                        <w:color w:val="00B294"/>
                      </w:rPr>
                      <w:t>Proprietário-Proprietary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31"/>
    <w:rsid w:val="000035A6"/>
    <w:rsid w:val="000A3263"/>
    <w:rsid w:val="00202BA5"/>
    <w:rsid w:val="002E5119"/>
    <w:rsid w:val="00410F9B"/>
    <w:rsid w:val="0049252B"/>
    <w:rsid w:val="005136B5"/>
    <w:rsid w:val="005344B9"/>
    <w:rsid w:val="0057399D"/>
    <w:rsid w:val="0070723B"/>
    <w:rsid w:val="00973D38"/>
    <w:rsid w:val="009A0C31"/>
    <w:rsid w:val="009C1481"/>
    <w:rsid w:val="00C027BF"/>
    <w:rsid w:val="00F94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7EDBB9"/>
  <w15:chartTrackingRefBased/>
  <w15:docId w15:val="{8DE74B05-F4CF-44EB-9254-F6D3F90D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P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C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C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C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C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C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C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C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C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C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C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C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C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C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C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C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C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C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C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C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C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C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C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C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C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C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C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C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C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C31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9A0C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9A0C31"/>
  </w:style>
  <w:style w:type="character" w:customStyle="1" w:styleId="eop">
    <w:name w:val="eop"/>
    <w:basedOn w:val="DefaultParagraphFont"/>
    <w:rsid w:val="009A0C31"/>
  </w:style>
  <w:style w:type="paragraph" w:styleId="Header">
    <w:name w:val="header"/>
    <w:basedOn w:val="Normal"/>
    <w:link w:val="HeaderChar"/>
    <w:uiPriority w:val="99"/>
    <w:unhideWhenUsed/>
    <w:rsid w:val="009A0C3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516</Words>
  <Characters>2414</Characters>
  <Application>Microsoft Office Word</Application>
  <DocSecurity>0</DocSecurity>
  <Lines>67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SF</dc:creator>
  <cp:keywords/>
  <dc:description/>
  <cp:lastModifiedBy>SF</cp:lastModifiedBy>
  <cp:revision>3</cp:revision>
  <dcterms:created xsi:type="dcterms:W3CDTF">2026-09-23T08:44:00Z</dcterms:created>
  <dcterms:modified xsi:type="dcterms:W3CDTF">2026-09-23T09:50:00Z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11cbfbb0,173d95,141750f2</vt:lpwstr>
  </property>
  <property fmtid="{D5CDD505-2E9C-101B-9397-08002B2CF9AE}" pid="3" name="ClassificationContentMarkingHeaderFontProps">
    <vt:lpwstr>#00b294,12,Aptos</vt:lpwstr>
  </property>
  <property fmtid="{D5CDD505-2E9C-101B-9397-08002B2CF9AE}" pid="4" name="ClassificationContentMarkingHeaderText">
    <vt:lpwstr>Proprietário-Proprietary</vt:lpwstr>
  </property>
  <property fmtid="{D5CDD505-2E9C-101B-9397-08002B2CF9AE}" pid="5" name="MSIP_Label_80977685-b576-4c74-9fd2-0710be4cc019_Enabled">
    <vt:lpwstr>true</vt:lpwstr>
  </property>
  <property fmtid="{D5CDD505-2E9C-101B-9397-08002B2CF9AE}" pid="6" name="MSIP_Label_80977685-b576-4c74-9fd2-0710be4cc019_SetDate">
    <vt:lpwstr>2026-09-23T08:46:31Z</vt:lpwstr>
  </property>
  <property fmtid="{D5CDD505-2E9C-101B-9397-08002B2CF9AE}" pid="7" name="MSIP_Label_80977685-b576-4c74-9fd2-0710be4cc019_Method">
    <vt:lpwstr>Privileged</vt:lpwstr>
  </property>
  <property fmtid="{D5CDD505-2E9C-101B-9397-08002B2CF9AE}" pid="8" name="MSIP_Label_80977685-b576-4c74-9fd2-0710be4cc019_Name">
    <vt:lpwstr>Portuguese - Proprietary</vt:lpwstr>
  </property>
  <property fmtid="{D5CDD505-2E9C-101B-9397-08002B2CF9AE}" pid="9" name="MSIP_Label_80977685-b576-4c74-9fd2-0710be4cc019_SiteId">
    <vt:lpwstr>a00de4ec-48a8-43a6-be74-e31274e2060d</vt:lpwstr>
  </property>
  <property fmtid="{D5CDD505-2E9C-101B-9397-08002B2CF9AE}" pid="10" name="MSIP_Label_80977685-b576-4c74-9fd2-0710be4cc019_ActionId">
    <vt:lpwstr>48c59c8b-f560-4bb8-ac3a-e5d81b81fad2</vt:lpwstr>
  </property>
  <property fmtid="{D5CDD505-2E9C-101B-9397-08002B2CF9AE}" pid="11" name="MSIP_Label_80977685-b576-4c74-9fd2-0710be4cc019_ContentBits">
    <vt:lpwstr>1</vt:lpwstr>
  </property>
  <property fmtid="{D5CDD505-2E9C-101B-9397-08002B2CF9AE}" pid="12" name="MSIP_Label_80977685-b576-4c74-9fd2-0710be4cc019_Tag">
    <vt:lpwstr>10, 0, 1, 1</vt:lpwstr>
  </property>
</Properties>
</file>