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37B" w:rsidRPr="0026266D" w:rsidRDefault="0027137B" w:rsidP="0027137B">
      <w:pPr>
        <w:jc w:val="center"/>
        <w:rPr>
          <w:rFonts w:ascii="Times New Roman" w:hAnsi="Times New Roman" w:cs="Times New Roman"/>
          <w:sz w:val="24"/>
        </w:rPr>
      </w:pPr>
      <w:r w:rsidRPr="00BA6D6C">
        <w:rPr>
          <w:rFonts w:ascii="Times New Roman" w:hAnsi="Times New Roman" w:cs="Times New Roman"/>
          <w:b/>
          <w:sz w:val="32"/>
          <w:szCs w:val="32"/>
        </w:rPr>
        <w:t>ABSTRACT</w:t>
      </w:r>
    </w:p>
    <w:p w:rsidR="0027137B" w:rsidRDefault="0027137B" w:rsidP="0027137B">
      <w:pPr>
        <w:jc w:val="center"/>
        <w:rPr>
          <w:rFonts w:ascii="Times New Roman" w:hAnsi="Times New Roman" w:cs="Times New Roman"/>
          <w:b/>
          <w:sz w:val="32"/>
          <w:szCs w:val="32"/>
        </w:rPr>
      </w:pPr>
    </w:p>
    <w:p w:rsidR="0027137B" w:rsidRPr="00BA6D6C" w:rsidRDefault="0027137B" w:rsidP="0027137B">
      <w:pPr>
        <w:jc w:val="center"/>
        <w:rPr>
          <w:rFonts w:ascii="Times New Roman" w:hAnsi="Times New Roman" w:cs="Times New Roman"/>
          <w:b/>
          <w:sz w:val="32"/>
          <w:szCs w:val="32"/>
        </w:rPr>
      </w:pPr>
    </w:p>
    <w:p w:rsidR="0027137B" w:rsidRPr="0026266D" w:rsidRDefault="0027137B" w:rsidP="0027137B">
      <w:pPr>
        <w:spacing w:line="360" w:lineRule="auto"/>
        <w:ind w:firstLine="720"/>
        <w:jc w:val="both"/>
        <w:rPr>
          <w:rFonts w:ascii="Times New Roman" w:hAnsi="Times New Roman" w:cs="Times New Roman"/>
          <w:sz w:val="24"/>
          <w:szCs w:val="24"/>
        </w:rPr>
      </w:pPr>
      <w:r w:rsidRPr="0026266D">
        <w:rPr>
          <w:rFonts w:ascii="Times New Roman" w:hAnsi="Times New Roman" w:cs="Times New Roman"/>
          <w:sz w:val="24"/>
          <w:szCs w:val="24"/>
        </w:rPr>
        <w:t>The Internet of Things (IoT) is the network of physical devices, vehicles, home appliances, and other items embedded with electronics, software, sensors, actuators and network conductivity which enable these objects to connect and exchange data. Notice Board is the primary thing in any institution or public utility places like bus stations, railway stations, colleges, malls, etc. But sticking various notices day to day is a difficult process. The main objective of this IoT system is to develop a wireless notice board that displays message sent from user</w:t>
      </w:r>
      <w:r>
        <w:rPr>
          <w:rFonts w:ascii="Times New Roman" w:hAnsi="Times New Roman" w:cs="Times New Roman"/>
          <w:sz w:val="24"/>
          <w:szCs w:val="24"/>
        </w:rPr>
        <w:t xml:space="preserve"> using an android application</w:t>
      </w:r>
      <w:r w:rsidRPr="0026266D">
        <w:rPr>
          <w:rFonts w:ascii="Times New Roman" w:hAnsi="Times New Roman" w:cs="Times New Roman"/>
          <w:sz w:val="24"/>
          <w:szCs w:val="24"/>
        </w:rPr>
        <w:t xml:space="preserve">. It is simple to design, easy to install, user friendly system, which can receive and display notice in a particular manner with respect to date and time, which help the user to easily keep the track of the notice board every day.  </w:t>
      </w:r>
    </w:p>
    <w:p w:rsidR="0027137B" w:rsidRPr="001F727D" w:rsidRDefault="0027137B" w:rsidP="0027137B">
      <w:pPr>
        <w:spacing w:line="360" w:lineRule="auto"/>
        <w:ind w:firstLine="720"/>
        <w:rPr>
          <w:rFonts w:ascii="Times New Roman" w:hAnsi="Times New Roman" w:cs="Times New Roman"/>
          <w:sz w:val="24"/>
          <w:szCs w:val="24"/>
        </w:rPr>
      </w:pPr>
      <w:r w:rsidRPr="001F727D">
        <w:rPr>
          <w:rFonts w:ascii="Times New Roman" w:hAnsi="Times New Roman" w:cs="Times New Roman"/>
          <w:sz w:val="24"/>
          <w:szCs w:val="24"/>
        </w:rPr>
        <w:t xml:space="preserve">The project is built around ARM controller raspberry-pi which is the heart of the system. At any time we can add or remove or alter the text or notices according to our requirement using smart phones, tablets or computers. The raspberry-pi takes the data from the user through internet and displays the same on the notice board. </w:t>
      </w:r>
    </w:p>
    <w:p w:rsidR="0027137B" w:rsidRPr="001F727D" w:rsidRDefault="0027137B" w:rsidP="0027137B">
      <w:pPr>
        <w:jc w:val="both"/>
        <w:rPr>
          <w:rFonts w:ascii="Times New Roman" w:hAnsi="Times New Roman" w:cs="Times New Roman"/>
          <w:sz w:val="24"/>
          <w:szCs w:val="24"/>
        </w:rPr>
      </w:pPr>
      <w:r w:rsidRPr="001F727D">
        <w:rPr>
          <w:rFonts w:ascii="Times New Roman" w:hAnsi="Times New Roman" w:cs="Times New Roman"/>
          <w:sz w:val="24"/>
          <w:szCs w:val="24"/>
        </w:rPr>
        <w:t xml:space="preserve"> </w:t>
      </w:r>
    </w:p>
    <w:p w:rsidR="0027137B" w:rsidRPr="001F727D" w:rsidRDefault="0027137B" w:rsidP="0027137B">
      <w:pPr>
        <w:jc w:val="both"/>
        <w:rPr>
          <w:rFonts w:ascii="Times New Roman" w:hAnsi="Times New Roman" w:cs="Times New Roman"/>
          <w:sz w:val="24"/>
          <w:szCs w:val="24"/>
        </w:rPr>
      </w:pPr>
      <w:r w:rsidRPr="001F727D">
        <w:rPr>
          <w:rFonts w:ascii="Times New Roman" w:hAnsi="Times New Roman" w:cs="Times New Roman"/>
          <w:sz w:val="24"/>
          <w:szCs w:val="24"/>
        </w:rPr>
        <w:t xml:space="preserve">Keywords: Internet of things; Raspberry Pi; Notice Board; Wireless system. </w:t>
      </w:r>
    </w:p>
    <w:p w:rsidR="0027137B" w:rsidRPr="006E1031" w:rsidRDefault="0027137B" w:rsidP="0027137B">
      <w:pPr>
        <w:pStyle w:val="ListParagraph"/>
        <w:spacing w:line="360" w:lineRule="auto"/>
        <w:jc w:val="both"/>
        <w:rPr>
          <w:rFonts w:ascii="Times New Roman" w:hAnsi="Times New Roman" w:cs="Times New Roman"/>
          <w:sz w:val="24"/>
        </w:rPr>
      </w:pPr>
    </w:p>
    <w:p w:rsidR="00E456D4" w:rsidRDefault="00E456D4"/>
    <w:sectPr w:rsidR="00E456D4" w:rsidSect="00706F94">
      <w:footerReference w:type="default" r:id="rId4"/>
      <w:pgSz w:w="12240" w:h="15840"/>
      <w:pgMar w:top="1440" w:right="1440" w:bottom="1440" w:left="1440" w:header="720" w:footer="720" w:gutter="0"/>
      <w:pgNumType w:fmt="lowerRoman"/>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7183376"/>
      <w:docPartObj>
        <w:docPartGallery w:val="Page Numbers (Bottom of Page)"/>
        <w:docPartUnique/>
      </w:docPartObj>
    </w:sdtPr>
    <w:sdtEndPr/>
    <w:sdtContent>
      <w:p w:rsidR="00B14A96" w:rsidRDefault="0027137B">
        <w:pPr>
          <w:pStyle w:val="Footer"/>
          <w:jc w:val="center"/>
        </w:pPr>
        <w:r>
          <w:fldChar w:fldCharType="begin"/>
        </w:r>
        <w:r>
          <w:instrText xml:space="preserve"> PAGE   \* MERGEFORMAT </w:instrText>
        </w:r>
        <w:r>
          <w:fldChar w:fldCharType="separate"/>
        </w:r>
        <w:r>
          <w:rPr>
            <w:noProof/>
          </w:rPr>
          <w:t>i</w:t>
        </w:r>
        <w:r>
          <w:fldChar w:fldCharType="end"/>
        </w:r>
      </w:p>
    </w:sdtContent>
  </w:sdt>
  <w:p w:rsidR="00A21B94" w:rsidRDefault="0027137B">
    <w:pPr>
      <w:pStyle w:val="Foote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savePreviewPicture/>
  <w:compat/>
  <w:rsids>
    <w:rsidRoot w:val="0027137B"/>
    <w:rsid w:val="0027137B"/>
    <w:rsid w:val="00E456D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37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37B"/>
    <w:pPr>
      <w:ind w:left="720"/>
      <w:contextualSpacing/>
    </w:pPr>
  </w:style>
  <w:style w:type="paragraph" w:styleId="Footer">
    <w:name w:val="footer"/>
    <w:basedOn w:val="Normal"/>
    <w:link w:val="FooterChar"/>
    <w:uiPriority w:val="99"/>
    <w:unhideWhenUsed/>
    <w:rsid w:val="002713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137B"/>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185</Words>
  <Characters>1058</Characters>
  <Application>Microsoft Office Word</Application>
  <DocSecurity>0</DocSecurity>
  <Lines>8</Lines>
  <Paragraphs>2</Paragraphs>
  <ScaleCrop>false</ScaleCrop>
  <Company/>
  <LinksUpToDate>false</LinksUpToDate>
  <CharactersWithSpaces>1241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Vineeth</dc:creator>
  <cp:lastModifiedBy>Vineeth</cp:lastModifiedBy>
  <cp:revision>1</cp:revision>
  <dcterms:created xsi:type="dcterms:W3CDTF">2019-04-02T15:43:00Z</dcterms:created>
  <dcterms:modified xsi:type="dcterms:W3CDTF">2019-04-02T15:45:00Z</dcterms:modified>
</cp:coreProperties>
</file>