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81917" w14:textId="13BF5926" w:rsidR="00FA3F8E" w:rsidRDefault="00FA3F8E" w:rsidP="00FA3F8E">
      <w:pPr>
        <w:rPr>
          <w:b/>
          <w:bCs/>
        </w:rPr>
      </w:pPr>
      <w:r>
        <w:rPr>
          <w:b/>
          <w:bCs/>
        </w:rPr>
        <w:t xml:space="preserve">DAY 1 </w:t>
      </w:r>
    </w:p>
    <w:p w14:paraId="4E41E324" w14:textId="77777777" w:rsidR="00FA3F8E" w:rsidRDefault="00FA3F8E" w:rsidP="00FA3F8E">
      <w:pPr>
        <w:rPr>
          <w:b/>
          <w:bCs/>
        </w:rPr>
      </w:pPr>
    </w:p>
    <w:p w14:paraId="196AE924" w14:textId="77777777" w:rsidR="00FA3F8E" w:rsidRDefault="00FA3F8E" w:rsidP="00FA3F8E">
      <w:pPr>
        <w:rPr>
          <w:b/>
          <w:bCs/>
        </w:rPr>
      </w:pPr>
    </w:p>
    <w:p w14:paraId="0B64B366" w14:textId="77777777" w:rsidR="00FA3F8E" w:rsidRDefault="00FA3F8E" w:rsidP="00FA3F8E">
      <w:pPr>
        <w:rPr>
          <w:b/>
          <w:bCs/>
        </w:rPr>
      </w:pPr>
    </w:p>
    <w:p w14:paraId="1FE063AE" w14:textId="50B3B671" w:rsidR="00FA3F8E" w:rsidRPr="00FA3F8E" w:rsidRDefault="00FA3F8E" w:rsidP="00FA3F8E">
      <w:pPr>
        <w:rPr>
          <w:b/>
          <w:bCs/>
        </w:rPr>
      </w:pPr>
      <w:r w:rsidRPr="00FA3F8E">
        <w:rPr>
          <w:b/>
          <w:bCs/>
        </w:rPr>
        <w:t>1. Data Preprocessing</w:t>
      </w:r>
    </w:p>
    <w:p w14:paraId="7E5CC733" w14:textId="77777777" w:rsidR="00FA3F8E" w:rsidRPr="00FA3F8E" w:rsidRDefault="00FA3F8E" w:rsidP="00FA3F8E">
      <w:pPr>
        <w:numPr>
          <w:ilvl w:val="0"/>
          <w:numId w:val="1"/>
        </w:numPr>
        <w:rPr>
          <w:b/>
          <w:bCs/>
        </w:rPr>
      </w:pPr>
      <w:r w:rsidRPr="00FA3F8E">
        <w:rPr>
          <w:b/>
          <w:bCs/>
        </w:rPr>
        <w:t>Cleaning: Handle missing, incorrect, or inconsistent data entries, especially in critical fields like Alert, Lat, Long, and Speed.</w:t>
      </w:r>
    </w:p>
    <w:p w14:paraId="4852EA2F" w14:textId="77777777" w:rsidR="00FA3F8E" w:rsidRPr="00FA3F8E" w:rsidRDefault="00FA3F8E" w:rsidP="00FA3F8E">
      <w:pPr>
        <w:numPr>
          <w:ilvl w:val="0"/>
          <w:numId w:val="1"/>
        </w:numPr>
        <w:rPr>
          <w:b/>
          <w:bCs/>
        </w:rPr>
      </w:pPr>
      <w:r w:rsidRPr="00FA3F8E">
        <w:rPr>
          <w:b/>
          <w:bCs/>
        </w:rPr>
        <w:t>Feature Engineering: Create new features that might be useful for analysis, such as extracting the time of day (morning, afternoon, evening, night) from the Date, Time field, or categorizing Speed into ranges (low, medium, high).</w:t>
      </w:r>
    </w:p>
    <w:p w14:paraId="2FEEF440" w14:textId="77777777" w:rsidR="00FA3F8E" w:rsidRPr="00FA3F8E" w:rsidRDefault="00FA3F8E" w:rsidP="00FA3F8E">
      <w:pPr>
        <w:rPr>
          <w:b/>
          <w:bCs/>
        </w:rPr>
      </w:pPr>
      <w:r w:rsidRPr="00FA3F8E">
        <w:rPr>
          <w:b/>
          <w:bCs/>
        </w:rPr>
        <w:t>2. Exploratory Data Analysis (EDA)</w:t>
      </w:r>
    </w:p>
    <w:p w14:paraId="7D1D19A8" w14:textId="77777777" w:rsidR="00FA3F8E" w:rsidRPr="00FA3F8E" w:rsidRDefault="00FA3F8E" w:rsidP="00FA3F8E">
      <w:pPr>
        <w:numPr>
          <w:ilvl w:val="0"/>
          <w:numId w:val="2"/>
        </w:numPr>
        <w:rPr>
          <w:b/>
          <w:bCs/>
        </w:rPr>
      </w:pPr>
      <w:r w:rsidRPr="00FA3F8E">
        <w:rPr>
          <w:b/>
          <w:bCs/>
        </w:rPr>
        <w:t xml:space="preserve">Alert Frequency: </w:t>
      </w:r>
      <w:proofErr w:type="spellStart"/>
      <w:r w:rsidRPr="00FA3F8E">
        <w:rPr>
          <w:b/>
          <w:bCs/>
        </w:rPr>
        <w:t>Analyze</w:t>
      </w:r>
      <w:proofErr w:type="spellEnd"/>
      <w:r w:rsidRPr="00FA3F8E">
        <w:rPr>
          <w:b/>
          <w:bCs/>
        </w:rPr>
        <w:t xml:space="preserve"> the distribution of each type of alert (ADAS and DMS) to understand their commonality.</w:t>
      </w:r>
    </w:p>
    <w:p w14:paraId="606E3D23" w14:textId="77777777" w:rsidR="00FA3F8E" w:rsidRPr="00FA3F8E" w:rsidRDefault="00FA3F8E" w:rsidP="00FA3F8E">
      <w:pPr>
        <w:numPr>
          <w:ilvl w:val="0"/>
          <w:numId w:val="2"/>
        </w:numPr>
        <w:rPr>
          <w:b/>
          <w:bCs/>
        </w:rPr>
      </w:pPr>
      <w:r w:rsidRPr="00FA3F8E">
        <w:rPr>
          <w:b/>
          <w:bCs/>
        </w:rPr>
        <w:t>Temporal Analysis: Study patterns over time, such as peak times for different alerts, day vs. night comparisons, and weekday vs. weekend.</w:t>
      </w:r>
    </w:p>
    <w:p w14:paraId="002C5258" w14:textId="77777777" w:rsidR="00FA3F8E" w:rsidRPr="00FA3F8E" w:rsidRDefault="00FA3F8E" w:rsidP="00FA3F8E">
      <w:pPr>
        <w:numPr>
          <w:ilvl w:val="0"/>
          <w:numId w:val="2"/>
        </w:numPr>
        <w:rPr>
          <w:b/>
          <w:bCs/>
        </w:rPr>
      </w:pPr>
      <w:r w:rsidRPr="00FA3F8E">
        <w:rPr>
          <w:b/>
          <w:bCs/>
        </w:rPr>
        <w:t>Speed Analysis: Investigate the relationship between vehicle speed and the occurrence of different alerts.</w:t>
      </w:r>
    </w:p>
    <w:p w14:paraId="3F5F994A" w14:textId="77777777" w:rsidR="00FA3F8E" w:rsidRPr="00FA3F8E" w:rsidRDefault="00FA3F8E" w:rsidP="00FA3F8E">
      <w:pPr>
        <w:numPr>
          <w:ilvl w:val="0"/>
          <w:numId w:val="2"/>
        </w:numPr>
        <w:rPr>
          <w:b/>
          <w:bCs/>
        </w:rPr>
      </w:pPr>
      <w:r w:rsidRPr="00FA3F8E">
        <w:rPr>
          <w:b/>
          <w:bCs/>
        </w:rPr>
        <w:t>Geographical Analysis: Map the events to identify hotspots for different types of alerts.</w:t>
      </w:r>
    </w:p>
    <w:p w14:paraId="518882E0" w14:textId="77777777" w:rsidR="00FA3F8E" w:rsidRPr="00FA3F8E" w:rsidRDefault="00FA3F8E" w:rsidP="00FA3F8E">
      <w:pPr>
        <w:rPr>
          <w:b/>
          <w:bCs/>
        </w:rPr>
      </w:pPr>
      <w:r w:rsidRPr="00FA3F8E">
        <w:rPr>
          <w:b/>
          <w:bCs/>
        </w:rPr>
        <w:t>3. In-depth Analysis by Alert Type</w:t>
      </w:r>
    </w:p>
    <w:p w14:paraId="7D11AF2D" w14:textId="77777777" w:rsidR="00FA3F8E" w:rsidRPr="00FA3F8E" w:rsidRDefault="00FA3F8E" w:rsidP="00FA3F8E">
      <w:pPr>
        <w:numPr>
          <w:ilvl w:val="0"/>
          <w:numId w:val="3"/>
        </w:numPr>
        <w:rPr>
          <w:b/>
          <w:bCs/>
        </w:rPr>
      </w:pPr>
      <w:r w:rsidRPr="00FA3F8E">
        <w:rPr>
          <w:b/>
          <w:bCs/>
        </w:rPr>
        <w:t>CAS Alerts Analysis: Deep dive into each type of collision-alert system (CAS) alert, like FCW, PCW, HMW, and LDW, to identify specific patterns or trends.</w:t>
      </w:r>
    </w:p>
    <w:p w14:paraId="2A7A4F74" w14:textId="77777777" w:rsidR="00FA3F8E" w:rsidRPr="00FA3F8E" w:rsidRDefault="00FA3F8E" w:rsidP="00FA3F8E">
      <w:pPr>
        <w:numPr>
          <w:ilvl w:val="0"/>
          <w:numId w:val="3"/>
        </w:numPr>
        <w:rPr>
          <w:b/>
          <w:bCs/>
        </w:rPr>
      </w:pPr>
      <w:r w:rsidRPr="00FA3F8E">
        <w:rPr>
          <w:b/>
          <w:bCs/>
        </w:rPr>
        <w:t xml:space="preserve">DMS Alerts Analysis: Examine driver monitoring system (DMS) alerts to understand driver </w:t>
      </w:r>
      <w:proofErr w:type="spellStart"/>
      <w:r w:rsidRPr="00FA3F8E">
        <w:rPr>
          <w:b/>
          <w:bCs/>
        </w:rPr>
        <w:t>behavior</w:t>
      </w:r>
      <w:proofErr w:type="spellEnd"/>
      <w:r w:rsidRPr="00FA3F8E">
        <w:rPr>
          <w:b/>
          <w:bCs/>
        </w:rPr>
        <w:t xml:space="preserve"> patterns, including seat belt usage, phone use, and signs of fatigue.</w:t>
      </w:r>
    </w:p>
    <w:p w14:paraId="3146E397" w14:textId="77777777" w:rsidR="00FA3F8E" w:rsidRPr="00FA3F8E" w:rsidRDefault="00FA3F8E" w:rsidP="00FA3F8E">
      <w:pPr>
        <w:rPr>
          <w:b/>
          <w:bCs/>
        </w:rPr>
      </w:pPr>
      <w:r w:rsidRPr="00FA3F8E">
        <w:rPr>
          <w:b/>
          <w:bCs/>
        </w:rPr>
        <w:t>4. Correlation and Causation Investigation</w:t>
      </w:r>
    </w:p>
    <w:p w14:paraId="0795F884" w14:textId="77777777" w:rsidR="00FA3F8E" w:rsidRPr="00FA3F8E" w:rsidRDefault="00FA3F8E" w:rsidP="00FA3F8E">
      <w:pPr>
        <w:numPr>
          <w:ilvl w:val="0"/>
          <w:numId w:val="4"/>
        </w:numPr>
        <w:rPr>
          <w:b/>
          <w:bCs/>
        </w:rPr>
      </w:pPr>
      <w:r w:rsidRPr="00FA3F8E">
        <w:rPr>
          <w:b/>
          <w:bCs/>
        </w:rPr>
        <w:t>Alerts and Speed: Check if there’s a significant correlation between the speed of the vehicle and the frequency/type of alerts.</w:t>
      </w:r>
    </w:p>
    <w:p w14:paraId="1F6B9F92" w14:textId="77777777" w:rsidR="00FA3F8E" w:rsidRPr="00FA3F8E" w:rsidRDefault="00FA3F8E" w:rsidP="00FA3F8E">
      <w:pPr>
        <w:numPr>
          <w:ilvl w:val="0"/>
          <w:numId w:val="4"/>
        </w:numPr>
        <w:rPr>
          <w:b/>
          <w:bCs/>
        </w:rPr>
      </w:pPr>
      <w:r w:rsidRPr="00FA3F8E">
        <w:rPr>
          <w:b/>
          <w:bCs/>
        </w:rPr>
        <w:t>Geographical Correlations: Explore if certain geographical areas are more prone to specific types of alerts and why.</w:t>
      </w:r>
    </w:p>
    <w:p w14:paraId="7ED55FAE" w14:textId="77777777" w:rsidR="00FA3F8E" w:rsidRPr="00FA3F8E" w:rsidRDefault="00FA3F8E" w:rsidP="00FA3F8E">
      <w:pPr>
        <w:rPr>
          <w:b/>
          <w:bCs/>
        </w:rPr>
      </w:pPr>
      <w:r w:rsidRPr="00FA3F8E">
        <w:rPr>
          <w:b/>
          <w:bCs/>
        </w:rPr>
        <w:t>5. Clustering for Pattern Recognition</w:t>
      </w:r>
    </w:p>
    <w:p w14:paraId="5AC48687" w14:textId="77777777" w:rsidR="00FA3F8E" w:rsidRPr="00FA3F8E" w:rsidRDefault="00FA3F8E" w:rsidP="00FA3F8E">
      <w:pPr>
        <w:numPr>
          <w:ilvl w:val="0"/>
          <w:numId w:val="5"/>
        </w:numPr>
        <w:rPr>
          <w:b/>
          <w:bCs/>
        </w:rPr>
      </w:pPr>
      <w:r w:rsidRPr="00FA3F8E">
        <w:rPr>
          <w:b/>
          <w:bCs/>
        </w:rPr>
        <w:t>Geographical Clustering: Use clustering techniques (e.g., K-Means) to identify geographical areas with high incidences of specific alerts.</w:t>
      </w:r>
    </w:p>
    <w:p w14:paraId="4069CDAC" w14:textId="77777777" w:rsidR="00FA3F8E" w:rsidRPr="00FA3F8E" w:rsidRDefault="00FA3F8E" w:rsidP="00FA3F8E">
      <w:pPr>
        <w:numPr>
          <w:ilvl w:val="0"/>
          <w:numId w:val="5"/>
        </w:numPr>
        <w:rPr>
          <w:b/>
          <w:bCs/>
        </w:rPr>
      </w:pPr>
      <w:r w:rsidRPr="00FA3F8E">
        <w:rPr>
          <w:b/>
          <w:bCs/>
        </w:rPr>
        <w:t>Temporal Clustering: Cluster data based on the time of alerts to find patterns related to time of day or specific periods.</w:t>
      </w:r>
    </w:p>
    <w:p w14:paraId="73F54639" w14:textId="77777777" w:rsidR="00FA3F8E" w:rsidRDefault="00FA3F8E" w:rsidP="00FA3F8E">
      <w:pPr>
        <w:rPr>
          <w:b/>
          <w:bCs/>
        </w:rPr>
      </w:pPr>
    </w:p>
    <w:p w14:paraId="3375737C" w14:textId="77777777" w:rsidR="00FA3F8E" w:rsidRDefault="00FA3F8E" w:rsidP="00FA3F8E">
      <w:pPr>
        <w:rPr>
          <w:b/>
          <w:bCs/>
        </w:rPr>
      </w:pPr>
    </w:p>
    <w:p w14:paraId="05F2E658" w14:textId="7C7A9269" w:rsidR="00FA3F8E" w:rsidRDefault="00FA3F8E" w:rsidP="00FA3F8E">
      <w:pPr>
        <w:rPr>
          <w:b/>
          <w:bCs/>
        </w:rPr>
      </w:pPr>
      <w:r>
        <w:rPr>
          <w:b/>
          <w:bCs/>
        </w:rPr>
        <w:lastRenderedPageBreak/>
        <w:t xml:space="preserve">DAY 2 </w:t>
      </w:r>
    </w:p>
    <w:p w14:paraId="65DE4706" w14:textId="5F9040A1" w:rsidR="00FA3F8E" w:rsidRDefault="00FA3F8E" w:rsidP="00FA3F8E">
      <w:pPr>
        <w:rPr>
          <w:b/>
          <w:bCs/>
        </w:rPr>
      </w:pPr>
      <w:r>
        <w:rPr>
          <w:b/>
          <w:bCs/>
        </w:rPr>
        <w:tab/>
      </w:r>
      <w:r>
        <w:rPr>
          <w:b/>
          <w:bCs/>
        </w:rPr>
        <w:tab/>
      </w:r>
    </w:p>
    <w:p w14:paraId="3C7416B2" w14:textId="77777777" w:rsidR="00FA3F8E" w:rsidRDefault="00FA3F8E" w:rsidP="00FA3F8E">
      <w:pPr>
        <w:rPr>
          <w:b/>
          <w:bCs/>
        </w:rPr>
      </w:pPr>
    </w:p>
    <w:p w14:paraId="6C4474B7" w14:textId="77777777" w:rsidR="00FA3F8E" w:rsidRDefault="00FA3F8E" w:rsidP="00FA3F8E">
      <w:pPr>
        <w:rPr>
          <w:b/>
          <w:bCs/>
        </w:rPr>
      </w:pPr>
    </w:p>
    <w:p w14:paraId="0949274F" w14:textId="77777777" w:rsidR="00FA3F8E" w:rsidRDefault="00FA3F8E" w:rsidP="00FA3F8E">
      <w:pPr>
        <w:rPr>
          <w:b/>
          <w:bCs/>
        </w:rPr>
      </w:pPr>
    </w:p>
    <w:p w14:paraId="36041727" w14:textId="1B579057" w:rsidR="00FA3F8E" w:rsidRPr="00FA3F8E" w:rsidRDefault="00FA3F8E" w:rsidP="00FA3F8E">
      <w:pPr>
        <w:rPr>
          <w:b/>
          <w:bCs/>
        </w:rPr>
      </w:pPr>
      <w:r w:rsidRPr="00FA3F8E">
        <w:rPr>
          <w:b/>
          <w:bCs/>
        </w:rPr>
        <w:t xml:space="preserve">6. Predictive </w:t>
      </w:r>
      <w:proofErr w:type="spellStart"/>
      <w:r w:rsidRPr="00FA3F8E">
        <w:rPr>
          <w:b/>
          <w:bCs/>
        </w:rPr>
        <w:t>Modeling</w:t>
      </w:r>
      <w:proofErr w:type="spellEnd"/>
    </w:p>
    <w:p w14:paraId="55F8FA93" w14:textId="77777777" w:rsidR="00FA3F8E" w:rsidRPr="00FA3F8E" w:rsidRDefault="00FA3F8E" w:rsidP="00FA3F8E">
      <w:pPr>
        <w:numPr>
          <w:ilvl w:val="0"/>
          <w:numId w:val="6"/>
        </w:numPr>
        <w:rPr>
          <w:b/>
          <w:bCs/>
        </w:rPr>
      </w:pPr>
      <w:r w:rsidRPr="00FA3F8E">
        <w:rPr>
          <w:b/>
          <w:bCs/>
        </w:rPr>
        <w:t>Alert Prediction: Build models to predict the likelihood of different alerts based on factors like speed, location, and time of day.</w:t>
      </w:r>
    </w:p>
    <w:p w14:paraId="4BB1B736" w14:textId="77777777" w:rsidR="00FA3F8E" w:rsidRPr="00FA3F8E" w:rsidRDefault="00FA3F8E" w:rsidP="00FA3F8E">
      <w:pPr>
        <w:numPr>
          <w:ilvl w:val="0"/>
          <w:numId w:val="6"/>
        </w:numPr>
        <w:rPr>
          <w:b/>
          <w:bCs/>
        </w:rPr>
      </w:pPr>
      <w:r w:rsidRPr="00FA3F8E">
        <w:rPr>
          <w:b/>
          <w:bCs/>
        </w:rPr>
        <w:t>Hotspot Prediction: Develop models to forecast emerging hotspots based on historical alert data and other features.</w:t>
      </w:r>
    </w:p>
    <w:p w14:paraId="7BCE7C56" w14:textId="77777777" w:rsidR="00FA3F8E" w:rsidRPr="00FA3F8E" w:rsidRDefault="00FA3F8E" w:rsidP="00FA3F8E">
      <w:pPr>
        <w:rPr>
          <w:b/>
          <w:bCs/>
        </w:rPr>
      </w:pPr>
      <w:r w:rsidRPr="00FA3F8E">
        <w:rPr>
          <w:b/>
          <w:bCs/>
        </w:rPr>
        <w:t>7. External Data Integration</w:t>
      </w:r>
    </w:p>
    <w:p w14:paraId="3B84FAC2" w14:textId="77777777" w:rsidR="00FA3F8E" w:rsidRPr="00FA3F8E" w:rsidRDefault="00FA3F8E" w:rsidP="00FA3F8E">
      <w:pPr>
        <w:numPr>
          <w:ilvl w:val="0"/>
          <w:numId w:val="7"/>
        </w:numPr>
        <w:rPr>
          <w:b/>
          <w:bCs/>
        </w:rPr>
      </w:pPr>
      <w:r w:rsidRPr="00FA3F8E">
        <w:rPr>
          <w:b/>
          <w:bCs/>
        </w:rPr>
        <w:t>Integrate Additional Datasets: Enhance your analysis with external data such as weather conditions, traffic volume, or special events to explore their impact on alert frequencies and patterns.</w:t>
      </w:r>
    </w:p>
    <w:p w14:paraId="7794C6B4" w14:textId="77777777" w:rsidR="00FA3F8E" w:rsidRPr="00FA3F8E" w:rsidRDefault="00FA3F8E" w:rsidP="00FA3F8E">
      <w:pPr>
        <w:rPr>
          <w:b/>
          <w:bCs/>
        </w:rPr>
      </w:pPr>
      <w:r w:rsidRPr="00FA3F8E">
        <w:rPr>
          <w:b/>
          <w:bCs/>
        </w:rPr>
        <w:t>8. Safety Recommendations</w:t>
      </w:r>
    </w:p>
    <w:p w14:paraId="2197EC9E" w14:textId="77777777" w:rsidR="00FA3F8E" w:rsidRPr="00FA3F8E" w:rsidRDefault="00FA3F8E" w:rsidP="00FA3F8E">
      <w:pPr>
        <w:numPr>
          <w:ilvl w:val="0"/>
          <w:numId w:val="8"/>
        </w:numPr>
        <w:rPr>
          <w:b/>
          <w:bCs/>
        </w:rPr>
      </w:pPr>
      <w:r w:rsidRPr="00FA3F8E">
        <w:rPr>
          <w:b/>
          <w:bCs/>
        </w:rPr>
        <w:t>Insight-Driven Recommendations: Based on your findings, suggest potential interventions or safety measures to mitigate the identified risks, such as targeted public awareness campaigns, road infrastructure improvements, or enhancements in vehicle safety features.</w:t>
      </w:r>
    </w:p>
    <w:p w14:paraId="5C5D1B60" w14:textId="77777777" w:rsidR="00FA3F8E" w:rsidRPr="00FA3F8E" w:rsidRDefault="00FA3F8E" w:rsidP="00FA3F8E">
      <w:pPr>
        <w:rPr>
          <w:b/>
          <w:bCs/>
        </w:rPr>
      </w:pPr>
      <w:r w:rsidRPr="00FA3F8E">
        <w:rPr>
          <w:b/>
          <w:bCs/>
        </w:rPr>
        <w:t>9. Reporting</w:t>
      </w:r>
    </w:p>
    <w:p w14:paraId="7AF011A1" w14:textId="77777777" w:rsidR="00FA3F8E" w:rsidRPr="00FA3F8E" w:rsidRDefault="00FA3F8E" w:rsidP="00FA3F8E">
      <w:pPr>
        <w:numPr>
          <w:ilvl w:val="0"/>
          <w:numId w:val="9"/>
        </w:numPr>
        <w:rPr>
          <w:b/>
          <w:bCs/>
        </w:rPr>
      </w:pPr>
      <w:r w:rsidRPr="00FA3F8E">
        <w:rPr>
          <w:b/>
          <w:bCs/>
        </w:rPr>
        <w:t>Documentation: Document your methodology, analyses, findings, and recommendations comprehensively.</w:t>
      </w:r>
    </w:p>
    <w:p w14:paraId="66E152EF" w14:textId="77777777" w:rsidR="00FA3F8E" w:rsidRPr="00FA3F8E" w:rsidRDefault="00FA3F8E" w:rsidP="00FA3F8E">
      <w:pPr>
        <w:numPr>
          <w:ilvl w:val="0"/>
          <w:numId w:val="9"/>
        </w:numPr>
        <w:rPr>
          <w:b/>
          <w:bCs/>
        </w:rPr>
      </w:pPr>
      <w:r w:rsidRPr="00FA3F8E">
        <w:rPr>
          <w:b/>
          <w:bCs/>
        </w:rPr>
        <w:t>Visualization: Use visual aids like charts, graphs, and maps to illustrate your insights and support your conclusions.</w:t>
      </w:r>
    </w:p>
    <w:p w14:paraId="6D3787FE" w14:textId="77777777" w:rsidR="00FA3F8E" w:rsidRPr="00FA3F8E" w:rsidRDefault="00FA3F8E" w:rsidP="00FA3F8E">
      <w:pPr>
        <w:rPr>
          <w:b/>
          <w:bCs/>
        </w:rPr>
      </w:pPr>
      <w:r w:rsidRPr="00FA3F8E">
        <w:rPr>
          <w:b/>
          <w:bCs/>
        </w:rPr>
        <w:t>10. Future Research Directions</w:t>
      </w:r>
    </w:p>
    <w:p w14:paraId="06690E11" w14:textId="77777777" w:rsidR="00FA3F8E" w:rsidRPr="00FA3F8E" w:rsidRDefault="00FA3F8E" w:rsidP="00FA3F8E">
      <w:pPr>
        <w:numPr>
          <w:ilvl w:val="0"/>
          <w:numId w:val="10"/>
        </w:numPr>
        <w:rPr>
          <w:b/>
          <w:bCs/>
        </w:rPr>
      </w:pPr>
      <w:r w:rsidRPr="00FA3F8E">
        <w:rPr>
          <w:b/>
          <w:bCs/>
        </w:rPr>
        <w:t>Identify Limitations: Acknowledge any limitations in your analysis and data.</w:t>
      </w:r>
    </w:p>
    <w:p w14:paraId="074D6025" w14:textId="77777777" w:rsidR="00FA3F8E" w:rsidRPr="00FA3F8E" w:rsidRDefault="00FA3F8E" w:rsidP="00FA3F8E">
      <w:pPr>
        <w:numPr>
          <w:ilvl w:val="0"/>
          <w:numId w:val="10"/>
        </w:numPr>
        <w:rPr>
          <w:b/>
          <w:bCs/>
        </w:rPr>
      </w:pPr>
      <w:r w:rsidRPr="00FA3F8E">
        <w:rPr>
          <w:b/>
          <w:bCs/>
        </w:rPr>
        <w:t>Propose Future Studies: Suggest areas for future research, such as longitudinal studies to evaluate the impact of implemented safety measures or deeper analysis into the causal relationships between observed patterns and external factors.</w:t>
      </w:r>
    </w:p>
    <w:p w14:paraId="480F67E3" w14:textId="77777777" w:rsidR="00E76F9C" w:rsidRDefault="00E76F9C"/>
    <w:sectPr w:rsidR="00E76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05BD"/>
    <w:multiLevelType w:val="multilevel"/>
    <w:tmpl w:val="8D52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A081D"/>
    <w:multiLevelType w:val="multilevel"/>
    <w:tmpl w:val="F1B2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334AD"/>
    <w:multiLevelType w:val="multilevel"/>
    <w:tmpl w:val="3124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A0043"/>
    <w:multiLevelType w:val="multilevel"/>
    <w:tmpl w:val="96E2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D942F2"/>
    <w:multiLevelType w:val="multilevel"/>
    <w:tmpl w:val="F21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822472"/>
    <w:multiLevelType w:val="multilevel"/>
    <w:tmpl w:val="D3EE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14053B"/>
    <w:multiLevelType w:val="multilevel"/>
    <w:tmpl w:val="A210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F517AB"/>
    <w:multiLevelType w:val="multilevel"/>
    <w:tmpl w:val="7FC0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F80AFE"/>
    <w:multiLevelType w:val="multilevel"/>
    <w:tmpl w:val="D61E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950AE5"/>
    <w:multiLevelType w:val="multilevel"/>
    <w:tmpl w:val="432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1146566">
    <w:abstractNumId w:val="7"/>
  </w:num>
  <w:num w:numId="2" w16cid:durableId="799955635">
    <w:abstractNumId w:val="6"/>
  </w:num>
  <w:num w:numId="3" w16cid:durableId="356733344">
    <w:abstractNumId w:val="9"/>
  </w:num>
  <w:num w:numId="4" w16cid:durableId="776412028">
    <w:abstractNumId w:val="8"/>
  </w:num>
  <w:num w:numId="5" w16cid:durableId="117533910">
    <w:abstractNumId w:val="0"/>
  </w:num>
  <w:num w:numId="6" w16cid:durableId="1500922698">
    <w:abstractNumId w:val="1"/>
  </w:num>
  <w:num w:numId="7" w16cid:durableId="1154224299">
    <w:abstractNumId w:val="4"/>
  </w:num>
  <w:num w:numId="8" w16cid:durableId="772437470">
    <w:abstractNumId w:val="3"/>
  </w:num>
  <w:num w:numId="9" w16cid:durableId="1537618006">
    <w:abstractNumId w:val="5"/>
  </w:num>
  <w:num w:numId="10" w16cid:durableId="74252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3D"/>
    <w:rsid w:val="00113F3D"/>
    <w:rsid w:val="00E76F9C"/>
    <w:rsid w:val="00FA3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5666"/>
  <w15:chartTrackingRefBased/>
  <w15:docId w15:val="{AE41A825-F43F-4955-BC46-35ECD61E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6754">
      <w:bodyDiv w:val="1"/>
      <w:marLeft w:val="0"/>
      <w:marRight w:val="0"/>
      <w:marTop w:val="0"/>
      <w:marBottom w:val="0"/>
      <w:divBdr>
        <w:top w:val="none" w:sz="0" w:space="0" w:color="auto"/>
        <w:left w:val="none" w:sz="0" w:space="0" w:color="auto"/>
        <w:bottom w:val="none" w:sz="0" w:space="0" w:color="auto"/>
        <w:right w:val="none" w:sz="0" w:space="0" w:color="auto"/>
      </w:divBdr>
    </w:div>
    <w:div w:id="529144739">
      <w:bodyDiv w:val="1"/>
      <w:marLeft w:val="0"/>
      <w:marRight w:val="0"/>
      <w:marTop w:val="0"/>
      <w:marBottom w:val="0"/>
      <w:divBdr>
        <w:top w:val="none" w:sz="0" w:space="0" w:color="auto"/>
        <w:left w:val="none" w:sz="0" w:space="0" w:color="auto"/>
        <w:bottom w:val="none" w:sz="0" w:space="0" w:color="auto"/>
        <w:right w:val="none" w:sz="0" w:space="0" w:color="auto"/>
      </w:divBdr>
    </w:div>
    <w:div w:id="1096246505">
      <w:bodyDiv w:val="1"/>
      <w:marLeft w:val="0"/>
      <w:marRight w:val="0"/>
      <w:marTop w:val="0"/>
      <w:marBottom w:val="0"/>
      <w:divBdr>
        <w:top w:val="none" w:sz="0" w:space="0" w:color="auto"/>
        <w:left w:val="none" w:sz="0" w:space="0" w:color="auto"/>
        <w:bottom w:val="none" w:sz="0" w:space="0" w:color="auto"/>
        <w:right w:val="none" w:sz="0" w:space="0" w:color="auto"/>
      </w:divBdr>
    </w:div>
    <w:div w:id="118832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prakash</dc:creator>
  <cp:keywords/>
  <dc:description/>
  <cp:lastModifiedBy>jaya prakash</cp:lastModifiedBy>
  <cp:revision>3</cp:revision>
  <dcterms:created xsi:type="dcterms:W3CDTF">2024-03-14T17:00:00Z</dcterms:created>
  <dcterms:modified xsi:type="dcterms:W3CDTF">2024-03-14T17:07:00Z</dcterms:modified>
</cp:coreProperties>
</file>