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13EEA" w14:textId="77777777" w:rsidR="00672800" w:rsidRPr="00160252" w:rsidRDefault="00672800" w:rsidP="00ED426E">
      <w:pPr>
        <w:pStyle w:val="NormalWeb"/>
        <w:spacing w:before="240" w:beforeAutospacing="0" w:after="240" w:afterAutospacing="0"/>
        <w:jc w:val="center"/>
      </w:pPr>
      <w:r w:rsidRPr="00160252">
        <w:rPr>
          <w:b/>
          <w:bCs/>
          <w:color w:val="000000"/>
          <w:sz w:val="28"/>
          <w:szCs w:val="28"/>
        </w:rPr>
        <w:t>Report</w:t>
      </w:r>
    </w:p>
    <w:p w14:paraId="6DC749BB" w14:textId="77777777" w:rsidR="00672800" w:rsidRPr="00160252" w:rsidRDefault="00672800" w:rsidP="00ED426E">
      <w:pPr>
        <w:pStyle w:val="NormalWeb"/>
        <w:shd w:val="clear" w:color="auto" w:fill="FFFFFF"/>
        <w:spacing w:before="0" w:beforeAutospacing="0" w:after="0" w:afterAutospacing="0"/>
        <w:jc w:val="both"/>
      </w:pPr>
      <w:r w:rsidRPr="00160252">
        <w:rPr>
          <w:color w:val="2D3B45"/>
          <w:sz w:val="22"/>
          <w:szCs w:val="22"/>
        </w:rPr>
        <w:t>     </w:t>
      </w:r>
      <w:r w:rsidRPr="00160252">
        <w:rPr>
          <w:rStyle w:val="apple-tab-span"/>
          <w:color w:val="2D3B45"/>
          <w:sz w:val="22"/>
          <w:szCs w:val="22"/>
        </w:rPr>
        <w:tab/>
      </w:r>
      <w:r w:rsidRPr="00160252">
        <w:rPr>
          <w:color w:val="2D3B45"/>
          <w:sz w:val="22"/>
          <w:szCs w:val="22"/>
        </w:rPr>
        <w:t xml:space="preserve"> </w:t>
      </w:r>
      <w:r w:rsidRPr="00160252">
        <w:rPr>
          <w:color w:val="2D3B45"/>
        </w:rPr>
        <w:t>I have neither given nor received unauthorized assistance on this work </w:t>
      </w:r>
    </w:p>
    <w:p w14:paraId="43ACC52D" w14:textId="77777777" w:rsidR="00672800" w:rsidRPr="00160252" w:rsidRDefault="00672800" w:rsidP="00ED426E">
      <w:pPr>
        <w:jc w:val="both"/>
        <w:rPr>
          <w:rFonts w:ascii="Times New Roman" w:hAnsi="Times New Roman" w:cs="Times New Roman"/>
          <w:color w:val="2D3B45"/>
          <w:sz w:val="24"/>
          <w:szCs w:val="24"/>
        </w:rPr>
      </w:pPr>
    </w:p>
    <w:p w14:paraId="2E92AF46" w14:textId="0352B680" w:rsidR="00AB6837" w:rsidRDefault="008B768A" w:rsidP="00ED426E">
      <w:pPr>
        <w:jc w:val="both"/>
        <w:rPr>
          <w:rFonts w:ascii="Times New Roman" w:hAnsi="Times New Roman" w:cs="Times New Roman"/>
          <w:color w:val="2D3B45"/>
          <w:sz w:val="24"/>
          <w:szCs w:val="24"/>
        </w:rPr>
      </w:pPr>
      <w:r w:rsidRPr="00080BC0">
        <w:rPr>
          <w:rFonts w:ascii="Times New Roman" w:hAnsi="Times New Roman" w:cs="Times New Roman"/>
          <w:noProof/>
          <w:color w:val="2D3B45"/>
          <w:sz w:val="24"/>
          <w:szCs w:val="24"/>
          <w:lang w:val="en-US"/>
        </w:rPr>
        <w:drawing>
          <wp:anchor distT="0" distB="0" distL="114300" distR="114300" simplePos="0" relativeHeight="251658240" behindDoc="1" locked="0" layoutInCell="1" allowOverlap="1" wp14:anchorId="5A461914" wp14:editId="269B5639">
            <wp:simplePos x="0" y="0"/>
            <wp:positionH relativeFrom="column">
              <wp:posOffset>0</wp:posOffset>
            </wp:positionH>
            <wp:positionV relativeFrom="paragraph">
              <wp:posOffset>1918582</wp:posOffset>
            </wp:positionV>
            <wp:extent cx="5912485" cy="4369256"/>
            <wp:effectExtent l="0" t="0" r="0" b="0"/>
            <wp:wrapTight wrapText="bothSides">
              <wp:wrapPolygon edited="0">
                <wp:start x="0" y="0"/>
                <wp:lineTo x="0" y="21474"/>
                <wp:lineTo x="21505" y="21474"/>
                <wp:lineTo x="21505" y="0"/>
                <wp:lineTo x="0" y="0"/>
              </wp:wrapPolygon>
            </wp:wrapTight>
            <wp:docPr id="3" name="Picture 3" descr="C:\Users\Satwik\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wik\Pictures\Screenshots\Screenshot (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2485" cy="4369256"/>
                    </a:xfrm>
                    <a:prstGeom prst="rect">
                      <a:avLst/>
                    </a:prstGeom>
                    <a:noFill/>
                    <a:ln>
                      <a:noFill/>
                    </a:ln>
                  </pic:spPr>
                </pic:pic>
              </a:graphicData>
            </a:graphic>
          </wp:anchor>
        </w:drawing>
      </w:r>
      <w:r w:rsidR="00081D49" w:rsidRPr="00160252">
        <w:rPr>
          <w:rFonts w:ascii="Times New Roman" w:hAnsi="Times New Roman" w:cs="Times New Roman"/>
          <w:color w:val="2D3B45"/>
          <w:sz w:val="24"/>
          <w:szCs w:val="24"/>
        </w:rPr>
        <w:t xml:space="preserve">In this project, we have implemented a vector clock using socket programming in python. We have taken </w:t>
      </w:r>
      <w:r w:rsidR="005241BC" w:rsidRPr="00160252">
        <w:rPr>
          <w:rFonts w:ascii="Times New Roman" w:hAnsi="Times New Roman" w:cs="Times New Roman"/>
          <w:color w:val="2D3B45"/>
          <w:sz w:val="24"/>
          <w:szCs w:val="24"/>
        </w:rPr>
        <w:t xml:space="preserve">three </w:t>
      </w:r>
      <w:r w:rsidR="00617DE6">
        <w:rPr>
          <w:rFonts w:ascii="Times New Roman" w:hAnsi="Times New Roman" w:cs="Times New Roman"/>
          <w:color w:val="2D3B45"/>
          <w:sz w:val="24"/>
          <w:szCs w:val="24"/>
        </w:rPr>
        <w:t>nodes</w:t>
      </w:r>
      <w:r w:rsidR="005241BC" w:rsidRPr="00160252">
        <w:rPr>
          <w:rFonts w:ascii="Times New Roman" w:hAnsi="Times New Roman" w:cs="Times New Roman"/>
          <w:color w:val="2D3B45"/>
          <w:sz w:val="24"/>
          <w:szCs w:val="24"/>
        </w:rPr>
        <w:t xml:space="preserve"> as node1, node2, and node3 each having its client and server. </w:t>
      </w:r>
      <w:r w:rsidR="00ED426E" w:rsidRPr="00160252">
        <w:rPr>
          <w:rFonts w:ascii="Times New Roman" w:hAnsi="Times New Roman" w:cs="Times New Roman"/>
          <w:color w:val="2D3B45"/>
          <w:sz w:val="24"/>
          <w:szCs w:val="24"/>
        </w:rPr>
        <w:t xml:space="preserve">Each node is a client and </w:t>
      </w:r>
      <w:r w:rsidR="0058538F" w:rsidRPr="00160252">
        <w:rPr>
          <w:rFonts w:ascii="Times New Roman" w:hAnsi="Times New Roman" w:cs="Times New Roman"/>
          <w:color w:val="2D3B45"/>
          <w:sz w:val="24"/>
          <w:szCs w:val="24"/>
        </w:rPr>
        <w:t xml:space="preserve">a </w:t>
      </w:r>
      <w:r w:rsidR="00ED426E" w:rsidRPr="00160252">
        <w:rPr>
          <w:rFonts w:ascii="Times New Roman" w:hAnsi="Times New Roman" w:cs="Times New Roman"/>
          <w:color w:val="2D3B45"/>
          <w:sz w:val="24"/>
          <w:szCs w:val="24"/>
        </w:rPr>
        <w:t xml:space="preserve">server. </w:t>
      </w:r>
      <w:r w:rsidR="005241BC" w:rsidRPr="00160252">
        <w:rPr>
          <w:rFonts w:ascii="Times New Roman" w:hAnsi="Times New Roman" w:cs="Times New Roman"/>
          <w:color w:val="2D3B45"/>
          <w:sz w:val="24"/>
          <w:szCs w:val="24"/>
        </w:rPr>
        <w:t>They communicate using sockets and have unique port numbers.</w:t>
      </w:r>
      <w:r w:rsidR="00ED426E" w:rsidRPr="00160252">
        <w:rPr>
          <w:rFonts w:ascii="Times New Roman" w:hAnsi="Times New Roman" w:cs="Times New Roman"/>
          <w:color w:val="2D3B45"/>
          <w:sz w:val="24"/>
          <w:szCs w:val="24"/>
        </w:rPr>
        <w:t xml:space="preserve"> Each node consists of two threads, the first thread takes care of sending messages to other processes or nodes and the other thread takes care of receiving messages. The second thread is started first and then the first thread so that the process starts listening if any other process wants to send a message and then concurrently sends messages.</w:t>
      </w:r>
      <w:r w:rsidR="005241BC" w:rsidRPr="00160252">
        <w:rPr>
          <w:rFonts w:ascii="Times New Roman" w:hAnsi="Times New Roman" w:cs="Times New Roman"/>
          <w:color w:val="2D3B45"/>
          <w:sz w:val="24"/>
          <w:szCs w:val="24"/>
        </w:rPr>
        <w:t xml:space="preserve"> After a process sends a message, it will print its vector clock before and after sending the message and </w:t>
      </w:r>
      <w:r w:rsidR="006B28C2" w:rsidRPr="00160252">
        <w:rPr>
          <w:rFonts w:ascii="Times New Roman" w:hAnsi="Times New Roman" w:cs="Times New Roman"/>
          <w:color w:val="2D3B45"/>
          <w:sz w:val="24"/>
          <w:szCs w:val="24"/>
        </w:rPr>
        <w:t>before and after receiving a message</w:t>
      </w:r>
      <w:r w:rsidR="0002586B">
        <w:rPr>
          <w:rFonts w:ascii="Times New Roman" w:hAnsi="Times New Roman" w:cs="Times New Roman"/>
          <w:color w:val="2D3B45"/>
          <w:sz w:val="24"/>
          <w:szCs w:val="24"/>
        </w:rPr>
        <w:t>.</w:t>
      </w:r>
    </w:p>
    <w:p w14:paraId="6CE8E025" w14:textId="1EFBEAAC" w:rsidR="00080BC0" w:rsidRDefault="00080BC0" w:rsidP="00ED426E">
      <w:pPr>
        <w:jc w:val="both"/>
        <w:rPr>
          <w:rFonts w:ascii="Times New Roman" w:hAnsi="Times New Roman" w:cs="Times New Roman"/>
          <w:color w:val="2D3B45"/>
          <w:sz w:val="24"/>
          <w:szCs w:val="24"/>
        </w:rPr>
      </w:pPr>
    </w:p>
    <w:p w14:paraId="3EB98D59" w14:textId="36E2A64A" w:rsidR="00080BC0" w:rsidRPr="008B768A" w:rsidRDefault="008B768A" w:rsidP="008B768A">
      <w:pPr>
        <w:jc w:val="both"/>
        <w:rPr>
          <w:rFonts w:ascii="Times New Roman" w:hAnsi="Times New Roman" w:cs="Times New Roman"/>
          <w:b/>
          <w:color w:val="2D3B45"/>
          <w:sz w:val="24"/>
          <w:szCs w:val="24"/>
        </w:rPr>
      </w:pPr>
      <w:r>
        <w:rPr>
          <w:rFonts w:ascii="Times New Roman" w:hAnsi="Times New Roman" w:cs="Times New Roman"/>
          <w:color w:val="2D3B45"/>
          <w:sz w:val="24"/>
          <w:szCs w:val="24"/>
        </w:rPr>
        <w:t xml:space="preserve">                                          </w:t>
      </w:r>
      <w:r w:rsidRPr="008B768A">
        <w:rPr>
          <w:rFonts w:ascii="Times New Roman" w:hAnsi="Times New Roman" w:cs="Times New Roman"/>
          <w:b/>
          <w:color w:val="2D3B45"/>
          <w:sz w:val="24"/>
          <w:szCs w:val="24"/>
        </w:rPr>
        <w:t>Figure 1: Node1- sending and receiving data</w:t>
      </w:r>
    </w:p>
    <w:p w14:paraId="02329177" w14:textId="77777777" w:rsidR="00080BC0" w:rsidRDefault="00080BC0" w:rsidP="00ED426E">
      <w:pPr>
        <w:jc w:val="both"/>
        <w:rPr>
          <w:rFonts w:ascii="Times New Roman" w:hAnsi="Times New Roman" w:cs="Times New Roman"/>
          <w:b/>
          <w:bCs/>
          <w:color w:val="2D3B45"/>
          <w:sz w:val="24"/>
          <w:szCs w:val="24"/>
        </w:rPr>
      </w:pPr>
    </w:p>
    <w:p w14:paraId="5963E263" w14:textId="1C574DB2" w:rsidR="00080BC0" w:rsidRDefault="008B768A" w:rsidP="00ED426E">
      <w:pPr>
        <w:jc w:val="both"/>
        <w:rPr>
          <w:rFonts w:ascii="Times New Roman" w:hAnsi="Times New Roman" w:cs="Times New Roman"/>
          <w:b/>
          <w:bCs/>
          <w:color w:val="2D3B45"/>
          <w:sz w:val="24"/>
          <w:szCs w:val="24"/>
        </w:rPr>
      </w:pPr>
      <w:r w:rsidRPr="008B768A">
        <w:rPr>
          <w:rFonts w:ascii="Times New Roman" w:hAnsi="Times New Roman" w:cs="Times New Roman"/>
          <w:b/>
          <w:bCs/>
          <w:noProof/>
          <w:color w:val="2D3B45"/>
          <w:sz w:val="24"/>
          <w:szCs w:val="24"/>
          <w:lang w:val="en-US"/>
        </w:rPr>
        <w:lastRenderedPageBreak/>
        <w:drawing>
          <wp:inline distT="0" distB="0" distL="0" distR="0" wp14:anchorId="48C875E8" wp14:editId="03C8CC96">
            <wp:extent cx="5731411" cy="2610035"/>
            <wp:effectExtent l="0" t="0" r="3175" b="0"/>
            <wp:docPr id="4" name="Picture 4" descr="C:\Users\Satwik\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wik\Pictures\Screenshots\Screenshot (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127" cy="2619469"/>
                    </a:xfrm>
                    <a:prstGeom prst="rect">
                      <a:avLst/>
                    </a:prstGeom>
                    <a:noFill/>
                    <a:ln>
                      <a:noFill/>
                    </a:ln>
                  </pic:spPr>
                </pic:pic>
              </a:graphicData>
            </a:graphic>
          </wp:inline>
        </w:drawing>
      </w:r>
    </w:p>
    <w:p w14:paraId="188FDBED" w14:textId="680EE72F" w:rsidR="008B768A" w:rsidRDefault="008B768A" w:rsidP="008B768A">
      <w:pPr>
        <w:jc w:val="both"/>
        <w:rPr>
          <w:rFonts w:ascii="Times New Roman" w:hAnsi="Times New Roman" w:cs="Times New Roman"/>
          <w:b/>
          <w:bCs/>
          <w:color w:val="2D3B45"/>
          <w:sz w:val="24"/>
          <w:szCs w:val="24"/>
        </w:rPr>
      </w:pPr>
      <w:r>
        <w:rPr>
          <w:rFonts w:ascii="Times New Roman" w:hAnsi="Times New Roman" w:cs="Times New Roman"/>
          <w:b/>
          <w:bCs/>
          <w:color w:val="2D3B45"/>
          <w:sz w:val="24"/>
          <w:szCs w:val="24"/>
        </w:rPr>
        <w:t xml:space="preserve">                                 Figure 2: Node2- sending and receiving data</w:t>
      </w:r>
    </w:p>
    <w:p w14:paraId="0997A2DE" w14:textId="1EC7D862" w:rsidR="008B768A" w:rsidRDefault="008B768A" w:rsidP="00ED426E">
      <w:pPr>
        <w:jc w:val="both"/>
        <w:rPr>
          <w:rFonts w:ascii="Times New Roman" w:hAnsi="Times New Roman" w:cs="Times New Roman"/>
          <w:b/>
          <w:bCs/>
          <w:color w:val="2D3B45"/>
          <w:sz w:val="24"/>
          <w:szCs w:val="24"/>
        </w:rPr>
      </w:pPr>
      <w:r w:rsidRPr="008B768A">
        <w:rPr>
          <w:rFonts w:ascii="Times New Roman" w:hAnsi="Times New Roman" w:cs="Times New Roman"/>
          <w:b/>
          <w:bCs/>
          <w:noProof/>
          <w:color w:val="2D3B45"/>
          <w:sz w:val="24"/>
          <w:szCs w:val="24"/>
          <w:lang w:val="en-US"/>
        </w:rPr>
        <w:drawing>
          <wp:inline distT="0" distB="0" distL="0" distR="0" wp14:anchorId="498EECE6" wp14:editId="1E257FCB">
            <wp:extent cx="5779135" cy="4154749"/>
            <wp:effectExtent l="0" t="0" r="0" b="0"/>
            <wp:docPr id="5" name="Picture 5" descr="C:\Users\Satwik\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wik\Pictures\Screenshots\Screenshot (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9008" cy="4169036"/>
                    </a:xfrm>
                    <a:prstGeom prst="rect">
                      <a:avLst/>
                    </a:prstGeom>
                    <a:noFill/>
                    <a:ln>
                      <a:noFill/>
                    </a:ln>
                  </pic:spPr>
                </pic:pic>
              </a:graphicData>
            </a:graphic>
          </wp:inline>
        </w:drawing>
      </w:r>
    </w:p>
    <w:p w14:paraId="04F241A6" w14:textId="6612A176" w:rsidR="008B768A" w:rsidRDefault="008B768A" w:rsidP="008B768A">
      <w:pPr>
        <w:jc w:val="both"/>
        <w:rPr>
          <w:rFonts w:ascii="Times New Roman" w:hAnsi="Times New Roman" w:cs="Times New Roman"/>
          <w:b/>
          <w:bCs/>
          <w:color w:val="2D3B45"/>
          <w:sz w:val="24"/>
          <w:szCs w:val="24"/>
        </w:rPr>
      </w:pPr>
      <w:r>
        <w:rPr>
          <w:rFonts w:ascii="Times New Roman" w:hAnsi="Times New Roman" w:cs="Times New Roman"/>
          <w:b/>
          <w:bCs/>
          <w:color w:val="2D3B45"/>
          <w:sz w:val="24"/>
          <w:szCs w:val="24"/>
        </w:rPr>
        <w:t xml:space="preserve">                               Figure 3</w:t>
      </w:r>
      <w:r>
        <w:rPr>
          <w:rFonts w:ascii="Times New Roman" w:hAnsi="Times New Roman" w:cs="Times New Roman"/>
          <w:b/>
          <w:bCs/>
          <w:color w:val="2D3B45"/>
          <w:sz w:val="24"/>
          <w:szCs w:val="24"/>
        </w:rPr>
        <w:t>: Nod</w:t>
      </w:r>
      <w:r>
        <w:rPr>
          <w:rFonts w:ascii="Times New Roman" w:hAnsi="Times New Roman" w:cs="Times New Roman"/>
          <w:b/>
          <w:bCs/>
          <w:color w:val="2D3B45"/>
          <w:sz w:val="24"/>
          <w:szCs w:val="24"/>
        </w:rPr>
        <w:t>e3</w:t>
      </w:r>
      <w:r>
        <w:rPr>
          <w:rFonts w:ascii="Times New Roman" w:hAnsi="Times New Roman" w:cs="Times New Roman"/>
          <w:b/>
          <w:bCs/>
          <w:color w:val="2D3B45"/>
          <w:sz w:val="24"/>
          <w:szCs w:val="24"/>
        </w:rPr>
        <w:t>- sending and receiving data</w:t>
      </w:r>
      <w:r w:rsidRPr="00160252">
        <w:rPr>
          <w:rFonts w:ascii="Times New Roman" w:hAnsi="Times New Roman" w:cs="Times New Roman"/>
          <w:b/>
          <w:bCs/>
          <w:color w:val="2D3B45"/>
          <w:sz w:val="24"/>
          <w:szCs w:val="24"/>
        </w:rPr>
        <w:t xml:space="preserve"> </w:t>
      </w:r>
    </w:p>
    <w:p w14:paraId="7CD227C3" w14:textId="77777777" w:rsidR="008B768A" w:rsidRDefault="008B768A" w:rsidP="00ED426E">
      <w:pPr>
        <w:jc w:val="both"/>
        <w:rPr>
          <w:rFonts w:ascii="Times New Roman" w:hAnsi="Times New Roman" w:cs="Times New Roman"/>
          <w:b/>
          <w:bCs/>
          <w:color w:val="2D3B45"/>
          <w:sz w:val="24"/>
          <w:szCs w:val="24"/>
        </w:rPr>
      </w:pPr>
    </w:p>
    <w:p w14:paraId="7DC975C6" w14:textId="77777777" w:rsidR="008B768A" w:rsidRDefault="008B768A" w:rsidP="00ED426E">
      <w:pPr>
        <w:jc w:val="both"/>
        <w:rPr>
          <w:rFonts w:ascii="Times New Roman" w:hAnsi="Times New Roman" w:cs="Times New Roman"/>
          <w:b/>
          <w:bCs/>
          <w:color w:val="2D3B45"/>
          <w:sz w:val="24"/>
          <w:szCs w:val="24"/>
        </w:rPr>
      </w:pPr>
    </w:p>
    <w:p w14:paraId="5336D4A4" w14:textId="254C5E46" w:rsidR="00AB6837" w:rsidRPr="00160252" w:rsidRDefault="00AB6837" w:rsidP="00ED426E">
      <w:pPr>
        <w:jc w:val="both"/>
        <w:rPr>
          <w:rFonts w:ascii="Times New Roman" w:hAnsi="Times New Roman" w:cs="Times New Roman"/>
          <w:b/>
          <w:bCs/>
          <w:color w:val="2D3B45"/>
          <w:sz w:val="24"/>
          <w:szCs w:val="24"/>
        </w:rPr>
      </w:pPr>
      <w:r w:rsidRPr="00160252">
        <w:rPr>
          <w:rFonts w:ascii="Times New Roman" w:hAnsi="Times New Roman" w:cs="Times New Roman"/>
          <w:b/>
          <w:bCs/>
          <w:color w:val="2D3B45"/>
          <w:sz w:val="24"/>
          <w:szCs w:val="24"/>
        </w:rPr>
        <w:t>Things Learnt:</w:t>
      </w:r>
    </w:p>
    <w:p w14:paraId="4ABD2E19" w14:textId="67BFE916" w:rsidR="005D6E95" w:rsidRPr="00160252" w:rsidRDefault="00AB6837" w:rsidP="00ED426E">
      <w:pPr>
        <w:jc w:val="both"/>
        <w:rPr>
          <w:rFonts w:ascii="Times New Roman" w:hAnsi="Times New Roman" w:cs="Times New Roman"/>
          <w:color w:val="2D3B45"/>
          <w:sz w:val="24"/>
          <w:szCs w:val="24"/>
        </w:rPr>
      </w:pPr>
      <w:r w:rsidRPr="00160252">
        <w:rPr>
          <w:rFonts w:ascii="Times New Roman" w:hAnsi="Times New Roman" w:cs="Times New Roman"/>
          <w:color w:val="2D3B45"/>
          <w:sz w:val="24"/>
          <w:szCs w:val="24"/>
        </w:rPr>
        <w:t>By implementing this project, we understood ho</w:t>
      </w:r>
      <w:r w:rsidR="00EF5A77" w:rsidRPr="00160252">
        <w:rPr>
          <w:rFonts w:ascii="Times New Roman" w:hAnsi="Times New Roman" w:cs="Times New Roman"/>
          <w:color w:val="2D3B45"/>
          <w:sz w:val="24"/>
          <w:szCs w:val="24"/>
        </w:rPr>
        <w:t>w vector clock is used in distributed systems, how a connection is made between client and server using sockets, and the use of threading.</w:t>
      </w:r>
    </w:p>
    <w:p w14:paraId="14F58680" w14:textId="16C11589" w:rsidR="005D6E95" w:rsidRPr="00160252" w:rsidRDefault="005D6E95" w:rsidP="00ED426E">
      <w:pPr>
        <w:jc w:val="both"/>
        <w:rPr>
          <w:rFonts w:ascii="Times New Roman" w:hAnsi="Times New Roman" w:cs="Times New Roman"/>
          <w:b/>
          <w:bCs/>
          <w:color w:val="2D3B45"/>
          <w:sz w:val="24"/>
          <w:szCs w:val="24"/>
        </w:rPr>
      </w:pPr>
      <w:r w:rsidRPr="00160252">
        <w:rPr>
          <w:rFonts w:ascii="Times New Roman" w:hAnsi="Times New Roman" w:cs="Times New Roman"/>
          <w:b/>
          <w:bCs/>
          <w:color w:val="2D3B45"/>
          <w:sz w:val="24"/>
          <w:szCs w:val="24"/>
        </w:rPr>
        <w:lastRenderedPageBreak/>
        <w:t>Challenges Faced:</w:t>
      </w:r>
    </w:p>
    <w:p w14:paraId="71CFB039" w14:textId="1A547874" w:rsidR="005D6E95" w:rsidRPr="00160252" w:rsidRDefault="005D6E95" w:rsidP="00ED426E">
      <w:pPr>
        <w:jc w:val="both"/>
        <w:rPr>
          <w:rFonts w:ascii="Times New Roman" w:hAnsi="Times New Roman" w:cs="Times New Roman"/>
          <w:color w:val="2D3B45"/>
          <w:sz w:val="24"/>
          <w:szCs w:val="24"/>
        </w:rPr>
      </w:pPr>
      <w:r w:rsidRPr="00160252">
        <w:rPr>
          <w:rFonts w:ascii="Times New Roman" w:hAnsi="Times New Roman" w:cs="Times New Roman"/>
          <w:color w:val="2D3B45"/>
          <w:sz w:val="24"/>
          <w:szCs w:val="24"/>
        </w:rPr>
        <w:t xml:space="preserve">In the beginning, we got issues with threading and </w:t>
      </w:r>
      <w:r w:rsidR="0010774E" w:rsidRPr="00160252">
        <w:rPr>
          <w:rFonts w:ascii="Times New Roman" w:hAnsi="Times New Roman" w:cs="Times New Roman"/>
          <w:color w:val="2D3B45"/>
          <w:sz w:val="24"/>
          <w:szCs w:val="24"/>
        </w:rPr>
        <w:t>communication between the nodes for message transfer. Also</w:t>
      </w:r>
      <w:r w:rsidR="00D17D81" w:rsidRPr="00160252">
        <w:rPr>
          <w:rFonts w:ascii="Times New Roman" w:hAnsi="Times New Roman" w:cs="Times New Roman"/>
          <w:color w:val="2D3B45"/>
          <w:sz w:val="24"/>
          <w:szCs w:val="24"/>
        </w:rPr>
        <w:t>,</w:t>
      </w:r>
      <w:r w:rsidR="0010774E" w:rsidRPr="00160252">
        <w:rPr>
          <w:rFonts w:ascii="Times New Roman" w:hAnsi="Times New Roman" w:cs="Times New Roman"/>
          <w:color w:val="2D3B45"/>
          <w:sz w:val="24"/>
          <w:szCs w:val="24"/>
        </w:rPr>
        <w:t xml:space="preserve"> we got stuck with </w:t>
      </w:r>
      <w:r w:rsidR="00D17D81" w:rsidRPr="00160252">
        <w:rPr>
          <w:rFonts w:ascii="Times New Roman" w:hAnsi="Times New Roman" w:cs="Times New Roman"/>
          <w:color w:val="2D3B45"/>
          <w:sz w:val="24"/>
          <w:szCs w:val="24"/>
        </w:rPr>
        <w:t xml:space="preserve">the </w:t>
      </w:r>
      <w:r w:rsidR="00DA6BD8" w:rsidRPr="00160252">
        <w:rPr>
          <w:rFonts w:ascii="Times New Roman" w:hAnsi="Times New Roman" w:cs="Times New Roman"/>
          <w:color w:val="2D3B45"/>
          <w:sz w:val="24"/>
          <w:szCs w:val="24"/>
        </w:rPr>
        <w:t>updating part</w:t>
      </w:r>
      <w:r w:rsidR="0010774E" w:rsidRPr="00160252">
        <w:rPr>
          <w:rFonts w:ascii="Times New Roman" w:hAnsi="Times New Roman" w:cs="Times New Roman"/>
          <w:color w:val="2D3B45"/>
          <w:sz w:val="24"/>
          <w:szCs w:val="24"/>
        </w:rPr>
        <w:t xml:space="preserve"> of </w:t>
      </w:r>
      <w:r w:rsidR="00D17D81" w:rsidRPr="00160252">
        <w:rPr>
          <w:rFonts w:ascii="Times New Roman" w:hAnsi="Times New Roman" w:cs="Times New Roman"/>
          <w:color w:val="2D3B45"/>
          <w:sz w:val="24"/>
          <w:szCs w:val="24"/>
        </w:rPr>
        <w:t xml:space="preserve">the </w:t>
      </w:r>
      <w:r w:rsidR="0010774E" w:rsidRPr="00160252">
        <w:rPr>
          <w:rFonts w:ascii="Times New Roman" w:hAnsi="Times New Roman" w:cs="Times New Roman"/>
          <w:color w:val="2D3B45"/>
          <w:sz w:val="24"/>
          <w:szCs w:val="24"/>
        </w:rPr>
        <w:t>vector clock after sending and receiving the message</w:t>
      </w:r>
      <w:r w:rsidR="00DA6BD8" w:rsidRPr="00160252">
        <w:rPr>
          <w:rFonts w:ascii="Times New Roman" w:hAnsi="Times New Roman" w:cs="Times New Roman"/>
          <w:color w:val="2D3B45"/>
          <w:sz w:val="24"/>
          <w:szCs w:val="24"/>
        </w:rPr>
        <w:t xml:space="preserve"> as we need to figure out which process has sent the message</w:t>
      </w:r>
      <w:r w:rsidR="0010774E" w:rsidRPr="00160252">
        <w:rPr>
          <w:rFonts w:ascii="Times New Roman" w:hAnsi="Times New Roman" w:cs="Times New Roman"/>
          <w:color w:val="2D3B45"/>
          <w:sz w:val="24"/>
          <w:szCs w:val="24"/>
        </w:rPr>
        <w:t>.</w:t>
      </w:r>
      <w:r w:rsidR="00DA6BD8" w:rsidRPr="00160252">
        <w:rPr>
          <w:rFonts w:ascii="Times New Roman" w:hAnsi="Times New Roman" w:cs="Times New Roman"/>
          <w:color w:val="2D3B45"/>
          <w:sz w:val="24"/>
          <w:szCs w:val="24"/>
        </w:rPr>
        <w:t xml:space="preserve"> Then we attached a header to the message itself based on which server can figure out the process number.</w:t>
      </w:r>
    </w:p>
    <w:p w14:paraId="6C1709A5" w14:textId="485DEC06" w:rsidR="00160252" w:rsidRDefault="00160252" w:rsidP="00ED426E">
      <w:pPr>
        <w:jc w:val="both"/>
        <w:rPr>
          <w:rFonts w:ascii="Times New Roman" w:hAnsi="Times New Roman" w:cs="Times New Roman"/>
          <w:b/>
          <w:bCs/>
          <w:color w:val="2D3B45"/>
          <w:sz w:val="24"/>
          <w:szCs w:val="24"/>
        </w:rPr>
      </w:pPr>
      <w:r w:rsidRPr="00160252">
        <w:rPr>
          <w:rFonts w:ascii="Times New Roman" w:hAnsi="Times New Roman" w:cs="Times New Roman"/>
          <w:b/>
          <w:bCs/>
          <w:color w:val="2D3B45"/>
          <w:sz w:val="24"/>
          <w:szCs w:val="24"/>
        </w:rPr>
        <w:t xml:space="preserve">References: </w:t>
      </w:r>
    </w:p>
    <w:p w14:paraId="563485C2" w14:textId="74679483" w:rsidR="00160252" w:rsidRDefault="00617DE6" w:rsidP="00ED426E">
      <w:pPr>
        <w:jc w:val="both"/>
        <w:rPr>
          <w:rStyle w:val="Hyperlink"/>
          <w:rFonts w:ascii="Times New Roman" w:hAnsi="Times New Roman" w:cs="Times New Roman"/>
          <w:sz w:val="24"/>
          <w:szCs w:val="24"/>
        </w:rPr>
      </w:pPr>
      <w:hyperlink r:id="rId7" w:history="1">
        <w:r w:rsidR="00160252" w:rsidRPr="0048754B">
          <w:rPr>
            <w:rStyle w:val="Hyperlink"/>
            <w:rFonts w:ascii="Times New Roman" w:hAnsi="Times New Roman" w:cs="Times New Roman"/>
            <w:sz w:val="24"/>
            <w:szCs w:val="24"/>
          </w:rPr>
          <w:t>https://www.geeksforgeeks.org/multithreading-python-set-1/</w:t>
        </w:r>
      </w:hyperlink>
    </w:p>
    <w:p w14:paraId="44B94B1E" w14:textId="13839C89" w:rsidR="00080BC0" w:rsidRDefault="00080BC0" w:rsidP="00ED426E">
      <w:pPr>
        <w:jc w:val="both"/>
        <w:rPr>
          <w:rStyle w:val="Hyperlink"/>
          <w:rFonts w:ascii="Times New Roman" w:hAnsi="Times New Roman" w:cs="Times New Roman"/>
          <w:sz w:val="24"/>
          <w:szCs w:val="24"/>
        </w:rPr>
      </w:pPr>
    </w:p>
    <w:p w14:paraId="3B18F70E" w14:textId="47CAB245" w:rsidR="00080BC0" w:rsidRDefault="00080BC0" w:rsidP="00ED426E">
      <w:pPr>
        <w:jc w:val="both"/>
        <w:rPr>
          <w:rStyle w:val="Hyperlink"/>
          <w:rFonts w:ascii="Times New Roman" w:hAnsi="Times New Roman" w:cs="Times New Roman"/>
          <w:sz w:val="24"/>
          <w:szCs w:val="24"/>
        </w:rPr>
      </w:pPr>
    </w:p>
    <w:p w14:paraId="3726129D" w14:textId="77777777" w:rsidR="00080BC0" w:rsidRPr="009A2C45" w:rsidRDefault="00080BC0" w:rsidP="00080BC0">
      <w:pPr>
        <w:pStyle w:val="NormalWeb"/>
        <w:shd w:val="clear" w:color="auto" w:fill="FFFFFF"/>
        <w:spacing w:before="0" w:beforeAutospacing="0" w:after="0" w:afterAutospacing="0"/>
      </w:pPr>
      <w:r w:rsidRPr="009F3B35">
        <w:rPr>
          <w:b/>
          <w:bCs/>
          <w:color w:val="2D3B45"/>
        </w:rPr>
        <w:t>Signed</w:t>
      </w:r>
      <w:r w:rsidRPr="009F3B35">
        <w:rPr>
          <w:color w:val="2D3B45"/>
        </w:rPr>
        <w:t xml:space="preserve">: </w:t>
      </w:r>
      <w:proofErr w:type="spellStart"/>
      <w:r w:rsidRPr="009F3B35">
        <w:rPr>
          <w:color w:val="2D3B45"/>
        </w:rPr>
        <w:t>Jayaram</w:t>
      </w:r>
      <w:proofErr w:type="spellEnd"/>
      <w:r w:rsidRPr="009F3B35">
        <w:rPr>
          <w:color w:val="2D3B45"/>
        </w:rPr>
        <w:t xml:space="preserve"> </w:t>
      </w:r>
      <w:proofErr w:type="spellStart"/>
      <w:r w:rsidRPr="009F3B35">
        <w:rPr>
          <w:color w:val="2D3B45"/>
        </w:rPr>
        <w:t>Sivalanka</w:t>
      </w:r>
      <w:proofErr w:type="spellEnd"/>
      <w:r w:rsidRPr="009F3B35">
        <w:rPr>
          <w:color w:val="2D3B45"/>
        </w:rPr>
        <w:t xml:space="preserve"> </w:t>
      </w:r>
      <w:proofErr w:type="spellStart"/>
      <w:r w:rsidRPr="009F3B35">
        <w:rPr>
          <w:color w:val="2D3B45"/>
        </w:rPr>
        <w:t>Venkata</w:t>
      </w:r>
      <w:proofErr w:type="spellEnd"/>
      <w:r>
        <w:rPr>
          <w:color w:val="2D3B45"/>
        </w:rPr>
        <w:t xml:space="preserve"> - </w:t>
      </w:r>
      <w:r w:rsidRPr="009F3B35">
        <w:rPr>
          <w:color w:val="2D3B45"/>
        </w:rPr>
        <w:t>1002081584</w:t>
      </w:r>
    </w:p>
    <w:p w14:paraId="4AA4F4FD" w14:textId="255A29A7" w:rsidR="00080BC0" w:rsidRPr="009F3B35" w:rsidRDefault="00080BC0" w:rsidP="00080BC0">
      <w:pPr>
        <w:pStyle w:val="NormalWeb"/>
        <w:shd w:val="clear" w:color="auto" w:fill="FFFFFF"/>
        <w:spacing w:before="0" w:beforeAutospacing="0" w:after="180" w:afterAutospacing="0"/>
      </w:pPr>
      <w:r>
        <w:rPr>
          <w:color w:val="2D3B45"/>
        </w:rPr>
        <w:t xml:space="preserve">              </w:t>
      </w:r>
      <w:proofErr w:type="spellStart"/>
      <w:r>
        <w:rPr>
          <w:color w:val="2D3B45"/>
        </w:rPr>
        <w:t>Srinivasa</w:t>
      </w:r>
      <w:proofErr w:type="spellEnd"/>
      <w:r>
        <w:rPr>
          <w:color w:val="2D3B45"/>
        </w:rPr>
        <w:t xml:space="preserve"> Sai Satwik </w:t>
      </w:r>
      <w:proofErr w:type="spellStart"/>
      <w:r>
        <w:rPr>
          <w:color w:val="2D3B45"/>
        </w:rPr>
        <w:t>Chakkirala</w:t>
      </w:r>
      <w:proofErr w:type="spellEnd"/>
      <w:r w:rsidRPr="009F3B35">
        <w:rPr>
          <w:color w:val="2D3B45"/>
        </w:rPr>
        <w:t xml:space="preserve"> - 100</w:t>
      </w:r>
      <w:r>
        <w:rPr>
          <w:color w:val="2D3B45"/>
        </w:rPr>
        <w:t xml:space="preserve">2057355                 </w:t>
      </w:r>
      <w:r w:rsidRPr="009F3B35">
        <w:rPr>
          <w:b/>
          <w:bCs/>
          <w:color w:val="2D3B45"/>
        </w:rPr>
        <w:t>Date</w:t>
      </w:r>
      <w:r w:rsidRPr="009F3B35">
        <w:rPr>
          <w:color w:val="2D3B45"/>
        </w:rPr>
        <w:t xml:space="preserve">:  </w:t>
      </w:r>
      <w:r>
        <w:rPr>
          <w:color w:val="2D3B45"/>
        </w:rPr>
        <w:t>10</w:t>
      </w:r>
      <w:proofErr w:type="gramStart"/>
      <w:r w:rsidRPr="00080BC0">
        <w:rPr>
          <w:color w:val="2D3B45"/>
          <w:vertAlign w:val="superscript"/>
        </w:rPr>
        <w:t>th</w:t>
      </w:r>
      <w:r>
        <w:rPr>
          <w:color w:val="2D3B45"/>
        </w:rPr>
        <w:t xml:space="preserve"> </w:t>
      </w:r>
      <w:r w:rsidRPr="009F3B35">
        <w:rPr>
          <w:color w:val="2D3B45"/>
        </w:rPr>
        <w:t xml:space="preserve"> </w:t>
      </w:r>
      <w:r>
        <w:rPr>
          <w:color w:val="2D3B45"/>
        </w:rPr>
        <w:t>October</w:t>
      </w:r>
      <w:proofErr w:type="gramEnd"/>
      <w:r w:rsidRPr="009F3B35">
        <w:rPr>
          <w:color w:val="2D3B45"/>
        </w:rPr>
        <w:t xml:space="preserve"> 2022</w:t>
      </w:r>
    </w:p>
    <w:p w14:paraId="4625E745" w14:textId="77777777" w:rsidR="00080BC0" w:rsidRPr="00160252" w:rsidRDefault="00080BC0" w:rsidP="00ED426E">
      <w:pPr>
        <w:jc w:val="both"/>
        <w:rPr>
          <w:rFonts w:ascii="Times New Roman" w:hAnsi="Times New Roman" w:cs="Times New Roman"/>
          <w:color w:val="2D3B45"/>
          <w:sz w:val="24"/>
          <w:szCs w:val="24"/>
        </w:rPr>
      </w:pPr>
      <w:bookmarkStart w:id="0" w:name="_GoBack"/>
      <w:bookmarkEnd w:id="0"/>
    </w:p>
    <w:sectPr w:rsidR="00080BC0" w:rsidRPr="00160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00"/>
    <w:rsid w:val="0002586B"/>
    <w:rsid w:val="00080BC0"/>
    <w:rsid w:val="00081D49"/>
    <w:rsid w:val="0010774E"/>
    <w:rsid w:val="00160252"/>
    <w:rsid w:val="003C32D4"/>
    <w:rsid w:val="005241BC"/>
    <w:rsid w:val="0058538F"/>
    <w:rsid w:val="005D6E95"/>
    <w:rsid w:val="00617DE6"/>
    <w:rsid w:val="006248BA"/>
    <w:rsid w:val="00672800"/>
    <w:rsid w:val="006B28C2"/>
    <w:rsid w:val="008B768A"/>
    <w:rsid w:val="00AB6837"/>
    <w:rsid w:val="00D17D81"/>
    <w:rsid w:val="00DA6BD8"/>
    <w:rsid w:val="00ED426E"/>
    <w:rsid w:val="00EF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6431"/>
  <w15:chartTrackingRefBased/>
  <w15:docId w15:val="{A8D75562-22DE-4525-A4C6-AD948B6C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8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72800"/>
  </w:style>
  <w:style w:type="character" w:styleId="Hyperlink">
    <w:name w:val="Hyperlink"/>
    <w:basedOn w:val="DefaultParagraphFont"/>
    <w:uiPriority w:val="99"/>
    <w:unhideWhenUsed/>
    <w:rsid w:val="00160252"/>
    <w:rPr>
      <w:color w:val="0563C1" w:themeColor="hyperlink"/>
      <w:u w:val="single"/>
    </w:rPr>
  </w:style>
  <w:style w:type="character" w:customStyle="1" w:styleId="UnresolvedMention">
    <w:name w:val="Unresolved Mention"/>
    <w:basedOn w:val="DefaultParagraphFont"/>
    <w:uiPriority w:val="99"/>
    <w:semiHidden/>
    <w:unhideWhenUsed/>
    <w:rsid w:val="00160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multithreading-python-se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6019</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Saraswathi Bai</dc:creator>
  <cp:keywords/>
  <dc:description/>
  <cp:lastModifiedBy>satwik css</cp:lastModifiedBy>
  <cp:revision>12</cp:revision>
  <dcterms:created xsi:type="dcterms:W3CDTF">2022-10-06T21:17:00Z</dcterms:created>
  <dcterms:modified xsi:type="dcterms:W3CDTF">2022-10-11T02:00:00Z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a04923b8-e797-4029-906f-dd439fe65a17</vt:lpwstr>
  </property>
</Properties>
</file>