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BF0AB" w14:textId="77777777" w:rsidR="00AD7757" w:rsidRDefault="00812BAB">
      <w:pPr>
        <w:pStyle w:val="Heading1"/>
        <w:spacing w:line="240" w:lineRule="auto"/>
      </w:pPr>
      <w:r>
        <w:t>Dangerous Goods Classification and Transportation Chat Assistant</w:t>
      </w:r>
    </w:p>
    <w:p w14:paraId="518CC48F" w14:textId="77777777" w:rsidR="00AD7757" w:rsidRDefault="00812BAB">
      <w:pPr>
        <w:pStyle w:val="Heading3"/>
        <w:spacing w:line="240" w:lineRule="auto"/>
      </w:pPr>
      <w:proofErr w:type="gramStart"/>
      <w:r>
        <w:t>TL;DR</w:t>
      </w:r>
      <w:proofErr w:type="gramEnd"/>
    </w:p>
    <w:p w14:paraId="205D8648" w14:textId="77777777" w:rsidR="00AD7757" w:rsidRDefault="00812BAB">
      <w:pPr>
        <w:spacing w:line="240" w:lineRule="auto"/>
      </w:pPr>
      <w:r>
        <w:t>This product is a natural language chat and case-building application that helps users answer transportation and handling questions for dangerous goods using the UN Orange Book, formally the Recommendations on the Transport of Dangerous Goods Model Regulations, as the authoritative source. The application will prioritize trust, safety, and compliance by enforcing a strict principle: no citation = no answer. The v1 product will focus on high-value dangerous goods classification and source lookup workflows, p</w:t>
      </w:r>
      <w:r>
        <w:t>ackaged in a UL Solutions-inspired digital service experience that feels authoritative, structured, safety-oriented, and enterprise-ready.</w:t>
      </w:r>
    </w:p>
    <w:p w14:paraId="3EF533F3" w14:textId="77777777" w:rsidR="00AD7757" w:rsidRDefault="00812BAB">
      <w:r>
        <w:pict w14:anchorId="383F10F7">
          <v:rect id="_x0000_i1025" style="width:0;height:.05pt;mso-width-percent:0;mso-height-percent:0;mso-width-percent:0;mso-height-percent:0" o:hralign="center" o:hrstd="t" o:hr="t" fillcolor="#a0a0a0" stroked="f"/>
        </w:pict>
      </w:r>
    </w:p>
    <w:p w14:paraId="5FD6C92B" w14:textId="77777777" w:rsidR="00AD7757" w:rsidRDefault="00812BAB">
      <w:pPr>
        <w:pStyle w:val="Heading2"/>
        <w:spacing w:line="240" w:lineRule="auto"/>
      </w:pPr>
      <w:r>
        <w:t>Goals</w:t>
      </w:r>
    </w:p>
    <w:p w14:paraId="4DF052EF" w14:textId="77777777" w:rsidR="00AD7757" w:rsidRDefault="00812BAB">
      <w:pPr>
        <w:pStyle w:val="Heading3"/>
        <w:spacing w:line="240" w:lineRule="auto"/>
      </w:pPr>
      <w:r>
        <w:t>Business Goals</w:t>
      </w:r>
    </w:p>
    <w:p w14:paraId="17AA6C46" w14:textId="77777777" w:rsidR="00AD7757" w:rsidRDefault="00812BAB">
      <w:pPr>
        <w:pStyle w:val="ListParagraph"/>
        <w:numPr>
          <w:ilvl w:val="0"/>
          <w:numId w:val="1"/>
        </w:numPr>
      </w:pPr>
      <w:r>
        <w:t>Deliver a credible internal prototype that demonstrates responsible AI for regulatory and product intelligence workflows.</w:t>
      </w:r>
    </w:p>
    <w:p w14:paraId="00087DEB" w14:textId="77777777" w:rsidR="00AD7757" w:rsidRDefault="00812BAB">
      <w:pPr>
        <w:pStyle w:val="ListParagraph"/>
        <w:numPr>
          <w:ilvl w:val="0"/>
          <w:numId w:val="1"/>
        </w:numPr>
      </w:pPr>
      <w:r>
        <w:t>Reduce time spent searching the UN Orange Book by enabling source-backed natural language Q&amp;A and guided classification intake.</w:t>
      </w:r>
    </w:p>
    <w:p w14:paraId="60D35498" w14:textId="77777777" w:rsidR="00AD7757" w:rsidRDefault="00812BAB">
      <w:pPr>
        <w:pStyle w:val="ListParagraph"/>
        <w:numPr>
          <w:ilvl w:val="0"/>
          <w:numId w:val="1"/>
        </w:numPr>
      </w:pPr>
      <w:r>
        <w:t>Establish a reusable retrieval-augmented generation pattern with citation enforcement, refusal behavior, evaluation testing, and governance controls.</w:t>
      </w:r>
    </w:p>
    <w:p w14:paraId="26613C37" w14:textId="77777777" w:rsidR="00AD7757" w:rsidRDefault="00812BAB">
      <w:pPr>
        <w:pStyle w:val="ListParagraph"/>
        <w:numPr>
          <w:ilvl w:val="0"/>
          <w:numId w:val="1"/>
        </w:numPr>
      </w:pPr>
      <w:r>
        <w:t>Map to the AI Strategy Roadmap as a domain-specific agent, with future extensibility toward agent orchestration and multi-agent regulatory workflows.</w:t>
      </w:r>
    </w:p>
    <w:p w14:paraId="7B4FC7CB" w14:textId="77777777" w:rsidR="00AD7757" w:rsidRDefault="00812BAB">
      <w:pPr>
        <w:pStyle w:val="ListParagraph"/>
        <w:numPr>
          <w:ilvl w:val="0"/>
          <w:numId w:val="1"/>
        </w:numPr>
      </w:pPr>
      <w:r>
        <w:t xml:space="preserve">Enable fast iteration in Cursor using a GitHub, </w:t>
      </w:r>
      <w:proofErr w:type="spellStart"/>
      <w:r>
        <w:t>Supabase</w:t>
      </w:r>
      <w:proofErr w:type="spellEnd"/>
      <w:r>
        <w:t xml:space="preserve">, </w:t>
      </w:r>
      <w:proofErr w:type="spellStart"/>
      <w:r>
        <w:t>Vercel</w:t>
      </w:r>
      <w:proofErr w:type="spellEnd"/>
      <w:r>
        <w:t>, and Next.js architecture.</w:t>
      </w:r>
    </w:p>
    <w:p w14:paraId="3EB0B154" w14:textId="77777777" w:rsidR="00AD7757" w:rsidRDefault="00812BAB">
      <w:pPr>
        <w:pStyle w:val="Heading3"/>
        <w:spacing w:line="240" w:lineRule="auto"/>
      </w:pPr>
      <w:r>
        <w:t>User Goals</w:t>
      </w:r>
    </w:p>
    <w:p w14:paraId="1B8FC3A7" w14:textId="77777777" w:rsidR="00AD7757" w:rsidRDefault="00812BAB">
      <w:pPr>
        <w:pStyle w:val="ListParagraph"/>
        <w:numPr>
          <w:ilvl w:val="0"/>
          <w:numId w:val="1"/>
        </w:numPr>
      </w:pPr>
      <w:r>
        <w:t>Ask practical dangerous goods transportation and handling questions in plain English.</w:t>
      </w:r>
    </w:p>
    <w:p w14:paraId="755192DD" w14:textId="77777777" w:rsidR="00AD7757" w:rsidRDefault="00812BAB">
      <w:pPr>
        <w:pStyle w:val="ListParagraph"/>
        <w:numPr>
          <w:ilvl w:val="0"/>
          <w:numId w:val="1"/>
        </w:numPr>
      </w:pPr>
      <w:r>
        <w:t>Determine what information is needed to classify a substance or article safely and consistently.</w:t>
      </w:r>
    </w:p>
    <w:p w14:paraId="557C2723" w14:textId="77777777" w:rsidR="00AD7757" w:rsidRDefault="00812BAB">
      <w:pPr>
        <w:pStyle w:val="ListParagraph"/>
        <w:numPr>
          <w:ilvl w:val="0"/>
          <w:numId w:val="1"/>
        </w:numPr>
      </w:pPr>
      <w:r>
        <w:t>Receive concise answers with exact citations to relevant UN Orange Book sections, pages, or chunks.</w:t>
      </w:r>
    </w:p>
    <w:p w14:paraId="16F6577D" w14:textId="77777777" w:rsidR="00AD7757" w:rsidRDefault="00812BAB">
      <w:pPr>
        <w:pStyle w:val="ListParagraph"/>
        <w:numPr>
          <w:ilvl w:val="0"/>
          <w:numId w:val="1"/>
        </w:numPr>
      </w:pPr>
      <w:r>
        <w:t>Review cited source snippets before using the answer in operational, product safety, or regulatory workflows.</w:t>
      </w:r>
    </w:p>
    <w:p w14:paraId="03870DDC" w14:textId="77777777" w:rsidR="00AD7757" w:rsidRDefault="00812BAB">
      <w:pPr>
        <w:pStyle w:val="ListParagraph"/>
        <w:numPr>
          <w:ilvl w:val="0"/>
          <w:numId w:val="1"/>
        </w:numPr>
      </w:pPr>
      <w:r>
        <w:t>Export a classification case summary with inputs, output, citations, confidence, and limitations.</w:t>
      </w:r>
    </w:p>
    <w:p w14:paraId="6F2B7448" w14:textId="77777777" w:rsidR="00AD7757" w:rsidRDefault="00812BAB">
      <w:pPr>
        <w:pStyle w:val="Heading3"/>
        <w:spacing w:line="240" w:lineRule="auto"/>
      </w:pPr>
      <w:r>
        <w:t>Non-Goals</w:t>
      </w:r>
    </w:p>
    <w:p w14:paraId="7118D34F" w14:textId="77777777" w:rsidR="00AD7757" w:rsidRDefault="00812BAB">
      <w:pPr>
        <w:pStyle w:val="ListParagraph"/>
        <w:numPr>
          <w:ilvl w:val="0"/>
          <w:numId w:val="1"/>
        </w:numPr>
      </w:pPr>
      <w:r>
        <w:t>The product will not provide legal advice, certification decisions, or final regulatory determinations.</w:t>
      </w:r>
    </w:p>
    <w:p w14:paraId="606F5FEE" w14:textId="77777777" w:rsidR="00AD7757" w:rsidRDefault="00812BAB">
      <w:pPr>
        <w:pStyle w:val="ListParagraph"/>
        <w:numPr>
          <w:ilvl w:val="0"/>
          <w:numId w:val="1"/>
        </w:numPr>
      </w:pPr>
      <w:r>
        <w:t>The product will not answer without relevant citations from the approved source corpus.</w:t>
      </w:r>
    </w:p>
    <w:p w14:paraId="2BC00C66" w14:textId="77777777" w:rsidR="00AD7757" w:rsidRDefault="00812BAB">
      <w:pPr>
        <w:pStyle w:val="ListParagraph"/>
        <w:numPr>
          <w:ilvl w:val="0"/>
          <w:numId w:val="1"/>
        </w:numPr>
      </w:pPr>
      <w:r>
        <w:lastRenderedPageBreak/>
        <w:t>The v1 product will not cover every jurisdiction, transport mode, language, or external regulation beyond the loaded UN Orange Book content.</w:t>
      </w:r>
    </w:p>
    <w:p w14:paraId="01A85DDB" w14:textId="77777777" w:rsidR="00AD7757" w:rsidRDefault="00812BAB">
      <w:pPr>
        <w:pStyle w:val="ListParagraph"/>
        <w:numPr>
          <w:ilvl w:val="0"/>
          <w:numId w:val="1"/>
        </w:numPr>
      </w:pPr>
      <w:r>
        <w:t>The v1 product will not start with a complete structured UN entries lookup table; that can be added after the retrieval-first pipeline proves quality.</w:t>
      </w:r>
    </w:p>
    <w:p w14:paraId="332541E6" w14:textId="77777777" w:rsidR="00AD7757" w:rsidRDefault="00812BAB">
      <w:r>
        <w:pict w14:anchorId="667AAE77">
          <v:rect id="_x0000_i1026" style="width:0;height:.05pt;mso-width-percent:0;mso-height-percent:0;mso-width-percent:0;mso-height-percent:0" o:hralign="center" o:hrstd="t" o:hr="t" fillcolor="#a0a0a0" stroked="f"/>
        </w:pict>
      </w:r>
    </w:p>
    <w:p w14:paraId="375DD5E5" w14:textId="77777777" w:rsidR="00AD7757" w:rsidRDefault="00812BAB">
      <w:pPr>
        <w:pStyle w:val="Heading2"/>
        <w:spacing w:line="240" w:lineRule="auto"/>
      </w:pPr>
      <w:r>
        <w:t>User Stories</w:t>
      </w:r>
    </w:p>
    <w:p w14:paraId="25E38028" w14:textId="77777777" w:rsidR="00AD7757" w:rsidRDefault="00812BAB">
      <w:pPr>
        <w:pStyle w:val="ListParagraph"/>
        <w:numPr>
          <w:ilvl w:val="0"/>
          <w:numId w:val="1"/>
        </w:numPr>
      </w:pPr>
      <w:r>
        <w:t>As a logistics specialist, I want to ask whether a material has specific transportation handling requirements, so that I can quickly identify relevant regulatory guidance.</w:t>
      </w:r>
    </w:p>
    <w:p w14:paraId="23B8451E" w14:textId="77777777" w:rsidR="00AD7757" w:rsidRDefault="00812BAB">
      <w:pPr>
        <w:pStyle w:val="ListParagraph"/>
        <w:numPr>
          <w:ilvl w:val="0"/>
          <w:numId w:val="1"/>
        </w:numPr>
      </w:pPr>
      <w:r>
        <w:t>As a logistics specialist, I want to see source citations beside each answer, so that I can verify the response before using it in operational planning.</w:t>
      </w:r>
    </w:p>
    <w:p w14:paraId="6F40476B" w14:textId="77777777" w:rsidR="00AD7757" w:rsidRDefault="00812BAB">
      <w:pPr>
        <w:pStyle w:val="ListParagraph"/>
        <w:numPr>
          <w:ilvl w:val="0"/>
          <w:numId w:val="1"/>
        </w:numPr>
      </w:pPr>
      <w:r>
        <w:t>As a product safety professional, I want the assistant to ask for missing classification details, so that I do not make assumptions when information is incomplete.</w:t>
      </w:r>
    </w:p>
    <w:p w14:paraId="1000C491" w14:textId="77777777" w:rsidR="00AD7757" w:rsidRDefault="00812BAB">
      <w:pPr>
        <w:pStyle w:val="ListParagraph"/>
        <w:numPr>
          <w:ilvl w:val="0"/>
          <w:numId w:val="1"/>
        </w:numPr>
      </w:pPr>
      <w:r>
        <w:t>As a product safety professional, I want to start a classification case, so that inputs, questions, answers, citations, and final outputs are organized in one workflow.</w:t>
      </w:r>
    </w:p>
    <w:p w14:paraId="0881A959" w14:textId="77777777" w:rsidR="00AD7757" w:rsidRDefault="00812BAB">
      <w:pPr>
        <w:pStyle w:val="ListParagraph"/>
        <w:numPr>
          <w:ilvl w:val="0"/>
          <w:numId w:val="1"/>
        </w:numPr>
      </w:pPr>
      <w:r>
        <w:t>As a regulatory specialist, I want answers framed conservatively with limitations, so that users understand when expert review is required.</w:t>
      </w:r>
    </w:p>
    <w:p w14:paraId="714A776C" w14:textId="77777777" w:rsidR="00AD7757" w:rsidRDefault="00812BAB">
      <w:pPr>
        <w:pStyle w:val="ListParagraph"/>
        <w:numPr>
          <w:ilvl w:val="0"/>
          <w:numId w:val="1"/>
        </w:numPr>
      </w:pPr>
      <w:r>
        <w:t>As a regulatory specialist, I want unsupported or ambiguous questions to trigger clarification or refusal, so that the assistant does not hallucinate.</w:t>
      </w:r>
    </w:p>
    <w:p w14:paraId="50D45DFF" w14:textId="77777777" w:rsidR="00AD7757" w:rsidRDefault="00812BAB">
      <w:pPr>
        <w:pStyle w:val="ListParagraph"/>
        <w:numPr>
          <w:ilvl w:val="0"/>
          <w:numId w:val="1"/>
        </w:numPr>
      </w:pPr>
      <w:r>
        <w:t>As an internal innovation stakeholder, I want a working prototype built quickly in Cursor, so that I can evaluate feasibility, UX quality, and business value.</w:t>
      </w:r>
    </w:p>
    <w:p w14:paraId="7E26F1E6" w14:textId="77777777" w:rsidR="00AD7757" w:rsidRDefault="00812BAB">
      <w:pPr>
        <w:pStyle w:val="ListParagraph"/>
        <w:numPr>
          <w:ilvl w:val="0"/>
          <w:numId w:val="1"/>
        </w:numPr>
      </w:pPr>
      <w:r>
        <w:t>As an administrator, I want to upload and manage approved source documents, so that the assistant only uses trusted regulatory content.</w:t>
      </w:r>
    </w:p>
    <w:p w14:paraId="371B04D5" w14:textId="77777777" w:rsidR="00AD7757" w:rsidRDefault="00812BAB">
      <w:pPr>
        <w:pStyle w:val="ListParagraph"/>
        <w:numPr>
          <w:ilvl w:val="0"/>
          <w:numId w:val="1"/>
        </w:numPr>
      </w:pPr>
      <w:r>
        <w:t>As an administrator, I want to run an evaluation set before UI changes ship, so that retrieval and answer quality remain measurable.</w:t>
      </w:r>
    </w:p>
    <w:p w14:paraId="22953805" w14:textId="77777777" w:rsidR="00AD7757" w:rsidRDefault="00812BAB">
      <w:r>
        <w:pict w14:anchorId="0B840A2A">
          <v:rect id="_x0000_i1027" style="width:0;height:.05pt;mso-width-percent:0;mso-height-percent:0;mso-width-percent:0;mso-height-percent:0" o:hralign="center" o:hrstd="t" o:hr="t" fillcolor="#a0a0a0" stroked="f"/>
        </w:pict>
      </w:r>
    </w:p>
    <w:p w14:paraId="5192ED16" w14:textId="77777777" w:rsidR="00AD7757" w:rsidRDefault="00812BAB">
      <w:pPr>
        <w:pStyle w:val="Heading2"/>
        <w:spacing w:line="240" w:lineRule="auto"/>
      </w:pPr>
      <w:r>
        <w:t>Functional Requirements</w:t>
      </w:r>
    </w:p>
    <w:p w14:paraId="0C9E3398" w14:textId="77777777" w:rsidR="00AD7757" w:rsidRDefault="00812BAB">
      <w:pPr>
        <w:pStyle w:val="ListParagraph"/>
        <w:numPr>
          <w:ilvl w:val="0"/>
          <w:numId w:val="1"/>
        </w:numPr>
      </w:pPr>
      <w:r>
        <w:t>Chat Experience (Priority: P0)</w:t>
      </w:r>
    </w:p>
    <w:p w14:paraId="2C2E1673" w14:textId="77777777" w:rsidR="00AD7757" w:rsidRDefault="00812BAB">
      <w:pPr>
        <w:pStyle w:val="ListParagraph"/>
        <w:numPr>
          <w:ilvl w:val="1"/>
          <w:numId w:val="1"/>
        </w:numPr>
      </w:pPr>
      <w:r>
        <w:t>Natural Language Question Input: Users can enter questions related to dangerous goods transportation, handling, classification, packing group rationale, and source lookup.</w:t>
      </w:r>
    </w:p>
    <w:p w14:paraId="7F201782" w14:textId="77777777" w:rsidR="00AD7757" w:rsidRDefault="00812BAB">
      <w:pPr>
        <w:pStyle w:val="ListParagraph"/>
        <w:numPr>
          <w:ilvl w:val="1"/>
          <w:numId w:val="1"/>
        </w:numPr>
      </w:pPr>
      <w:r>
        <w:t>V1 High-Value Flows: The first version must support three primary jobs to be done:</w:t>
      </w:r>
    </w:p>
    <w:p w14:paraId="0D32DF59" w14:textId="77777777" w:rsidR="00AD7757" w:rsidRDefault="00812BAB">
      <w:pPr>
        <w:pStyle w:val="ListParagraph"/>
        <w:numPr>
          <w:ilvl w:val="2"/>
          <w:numId w:val="1"/>
        </w:numPr>
      </w:pPr>
      <w:r>
        <w:t>Given substance details, identify the likely relevant UN class or division, packing group considerations, and rationale when supported by cited Orange Book evidence.</w:t>
      </w:r>
    </w:p>
    <w:p w14:paraId="73AF1C64" w14:textId="77777777" w:rsidR="00AD7757" w:rsidRDefault="00812BAB">
      <w:pPr>
        <w:pStyle w:val="ListParagraph"/>
        <w:numPr>
          <w:ilvl w:val="2"/>
          <w:numId w:val="1"/>
        </w:numPr>
      </w:pPr>
      <w:r>
        <w:t>Ask what information is needed to classify the item, using a guided intake pattern when the user does not provide enough detail.</w:t>
      </w:r>
    </w:p>
    <w:p w14:paraId="1FE117F9" w14:textId="77777777" w:rsidR="00AD7757" w:rsidRDefault="00812BAB">
      <w:pPr>
        <w:pStyle w:val="ListParagraph"/>
        <w:numPr>
          <w:ilvl w:val="2"/>
          <w:numId w:val="1"/>
        </w:numPr>
      </w:pPr>
      <w:r>
        <w:t>Show the relevant Orange Book sections for a specific concept, requirement, class, division, or transportation question.</w:t>
      </w:r>
    </w:p>
    <w:p w14:paraId="196177D0" w14:textId="77777777" w:rsidR="00AD7757" w:rsidRDefault="00812BAB">
      <w:pPr>
        <w:pStyle w:val="ListParagraph"/>
        <w:numPr>
          <w:ilvl w:val="1"/>
          <w:numId w:val="1"/>
        </w:numPr>
      </w:pPr>
      <w:r>
        <w:t>Source-Grounded Answers: The assistant generates answers only from retrieved source passages in the approved UN Orange Book corpus.</w:t>
      </w:r>
    </w:p>
    <w:p w14:paraId="4B3E1D8F" w14:textId="77777777" w:rsidR="00AD7757" w:rsidRDefault="00812BAB">
      <w:pPr>
        <w:pStyle w:val="ListParagraph"/>
        <w:numPr>
          <w:ilvl w:val="1"/>
          <w:numId w:val="1"/>
        </w:numPr>
      </w:pPr>
      <w:r>
        <w:lastRenderedPageBreak/>
        <w:t>Citation Display: Every substantive claim in the answer must include one or more citations to source sections, pages, clauses, or document chunks.</w:t>
      </w:r>
    </w:p>
    <w:p w14:paraId="2900DD3A" w14:textId="77777777" w:rsidR="00AD7757" w:rsidRDefault="00812BAB">
      <w:pPr>
        <w:pStyle w:val="ListParagraph"/>
        <w:numPr>
          <w:ilvl w:val="1"/>
          <w:numId w:val="1"/>
        </w:numPr>
      </w:pPr>
      <w:r>
        <w:t>No Citation = No Answer Enforcement: If the system cannot retrieve sufficient evidence, it must decline to answer and explain that it does not have enough cited source support.</w:t>
      </w:r>
    </w:p>
    <w:p w14:paraId="2133D197" w14:textId="77777777" w:rsidR="00AD7757" w:rsidRDefault="00812BAB">
      <w:pPr>
        <w:pStyle w:val="ListParagraph"/>
        <w:numPr>
          <w:ilvl w:val="1"/>
          <w:numId w:val="1"/>
        </w:numPr>
      </w:pPr>
      <w:r>
        <w:t>Clarifying Questions: When the user’s request is ambiguous, the assistant asks targeted follow-up questions instead of guessing.</w:t>
      </w:r>
    </w:p>
    <w:p w14:paraId="5BFC4753" w14:textId="77777777" w:rsidR="00AD7757" w:rsidRDefault="00812BAB">
      <w:pPr>
        <w:pStyle w:val="ListParagraph"/>
        <w:numPr>
          <w:ilvl w:val="0"/>
          <w:numId w:val="1"/>
        </w:numPr>
      </w:pPr>
      <w:r>
        <w:t>Case Builder and Workflow (Priority: P0)</w:t>
      </w:r>
    </w:p>
    <w:p w14:paraId="78492134" w14:textId="77777777" w:rsidR="00AD7757" w:rsidRDefault="00812BAB">
      <w:pPr>
        <w:pStyle w:val="ListParagraph"/>
        <w:numPr>
          <w:ilvl w:val="1"/>
          <w:numId w:val="1"/>
        </w:numPr>
      </w:pPr>
      <w:r>
        <w:t>Classification Case Creation: Users can start a case to organize substance details, user inputs, assistant questions, retrieved evidence, outputs, and review status.</w:t>
      </w:r>
    </w:p>
    <w:p w14:paraId="288BB0DE" w14:textId="77777777" w:rsidR="00AD7757" w:rsidRDefault="00812BAB">
      <w:pPr>
        <w:pStyle w:val="ListParagraph"/>
        <w:numPr>
          <w:ilvl w:val="1"/>
          <w:numId w:val="1"/>
        </w:numPr>
      </w:pPr>
      <w:r>
        <w:t>Guided Intake: The app asks for missing fields relevant to classification, such as substance identity, composition, physical state, hazard properties, test data, packaging context, quantity, and transport scenario when applicable.</w:t>
      </w:r>
    </w:p>
    <w:p w14:paraId="120CFA8F" w14:textId="77777777" w:rsidR="00AD7757" w:rsidRDefault="00812BAB">
      <w:pPr>
        <w:pStyle w:val="ListParagraph"/>
        <w:numPr>
          <w:ilvl w:val="1"/>
          <w:numId w:val="1"/>
        </w:numPr>
      </w:pPr>
      <w:r>
        <w:t>Stateful Case Updates: User answers to follow-up questions are saved to the active case and used in subsequent retrieval and response steps.</w:t>
      </w:r>
    </w:p>
    <w:p w14:paraId="16F5057C" w14:textId="77777777" w:rsidR="00AD7757" w:rsidRDefault="00812BAB">
      <w:pPr>
        <w:pStyle w:val="ListParagraph"/>
        <w:numPr>
          <w:ilvl w:val="1"/>
          <w:numId w:val="1"/>
        </w:numPr>
      </w:pPr>
      <w:r>
        <w:t>Classification Summary: The system produces a structured summary with user-provided inputs, answer, rationale, citations, confidence, limitations, and recommended expert review.</w:t>
      </w:r>
    </w:p>
    <w:p w14:paraId="50E02F1A" w14:textId="77777777" w:rsidR="00AD7757" w:rsidRDefault="00812BAB">
      <w:pPr>
        <w:pStyle w:val="ListParagraph"/>
        <w:numPr>
          <w:ilvl w:val="1"/>
          <w:numId w:val="1"/>
        </w:numPr>
      </w:pPr>
      <w:r>
        <w:t>Export: Users can export a case summary as HTML or PDF for internal review, while preserving citations and source snippets.</w:t>
      </w:r>
    </w:p>
    <w:p w14:paraId="437BD61B" w14:textId="77777777" w:rsidR="00AD7757" w:rsidRDefault="00812BAB">
      <w:pPr>
        <w:pStyle w:val="ListParagraph"/>
        <w:numPr>
          <w:ilvl w:val="0"/>
          <w:numId w:val="1"/>
        </w:numPr>
      </w:pPr>
      <w:r>
        <w:t>Retrieval and Knowledge Base (Priority: P0)</w:t>
      </w:r>
    </w:p>
    <w:p w14:paraId="00D1A59A" w14:textId="77777777" w:rsidR="00AD7757" w:rsidRDefault="00812BAB">
      <w:pPr>
        <w:pStyle w:val="ListParagraph"/>
        <w:numPr>
          <w:ilvl w:val="1"/>
          <w:numId w:val="1"/>
        </w:numPr>
      </w:pPr>
      <w:r>
        <w:t>UN Orange Book Ingestion: The system supports importing the UN Orange Book into a structured, searchable corpus.</w:t>
      </w:r>
    </w:p>
    <w:p w14:paraId="7F807D4A" w14:textId="306CC0E7" w:rsidR="006C7CA4" w:rsidRDefault="006C7CA4">
      <w:pPr>
        <w:pStyle w:val="ListParagraph"/>
        <w:numPr>
          <w:ilvl w:val="1"/>
          <w:numId w:val="1"/>
        </w:numPr>
      </w:pPr>
      <w:r>
        <w:t>Use these pdf documents only:</w:t>
      </w:r>
    </w:p>
    <w:p w14:paraId="12244DF8" w14:textId="059EDFBA" w:rsidR="006C7CA4" w:rsidRDefault="006C7CA4" w:rsidP="006C7CA4">
      <w:pPr>
        <w:pStyle w:val="ListParagraph"/>
        <w:numPr>
          <w:ilvl w:val="2"/>
          <w:numId w:val="1"/>
        </w:numPr>
      </w:pPr>
      <w:hyperlink r:id="rId5" w:history="1">
        <w:r w:rsidRPr="000F028F">
          <w:rPr>
            <w:rStyle w:val="Hyperlink"/>
          </w:rPr>
          <w:t>https://unece.org/sites/default/files/2025-09/ST_SG_AC10_1_Rev24e_Vol_II_1.pdf</w:t>
        </w:r>
      </w:hyperlink>
    </w:p>
    <w:p w14:paraId="7D0D0F2A" w14:textId="503826A0" w:rsidR="006C7CA4" w:rsidRDefault="006C7CA4" w:rsidP="006C7CA4">
      <w:pPr>
        <w:pStyle w:val="ListParagraph"/>
        <w:numPr>
          <w:ilvl w:val="2"/>
          <w:numId w:val="1"/>
        </w:numPr>
      </w:pPr>
      <w:hyperlink r:id="rId6" w:history="1">
        <w:r w:rsidRPr="000F028F">
          <w:rPr>
            <w:rStyle w:val="Hyperlink"/>
          </w:rPr>
          <w:t>https://unece.org/sites/default/files/2025-09/ST_SG_AC10_1_Rev24e_Vol%20I_1.pdf</w:t>
        </w:r>
      </w:hyperlink>
      <w:r>
        <w:t xml:space="preserve"> </w:t>
      </w:r>
    </w:p>
    <w:p w14:paraId="05CAA59E" w14:textId="77777777" w:rsidR="00AD7757" w:rsidRDefault="00812BAB">
      <w:pPr>
        <w:pStyle w:val="ListParagraph"/>
        <w:numPr>
          <w:ilvl w:val="1"/>
          <w:numId w:val="1"/>
        </w:numPr>
      </w:pPr>
      <w:r>
        <w:t>Chunking and Metadata: Source content is divided into retrievable chunks with metadata such as document name, edition or version, chapter, section, page, paragraph, table reference, and source file reference.</w:t>
      </w:r>
    </w:p>
    <w:p w14:paraId="4A40595E" w14:textId="77777777" w:rsidR="00AD7757" w:rsidRDefault="00812BAB">
      <w:pPr>
        <w:pStyle w:val="ListParagraph"/>
        <w:numPr>
          <w:ilvl w:val="1"/>
          <w:numId w:val="1"/>
        </w:numPr>
      </w:pPr>
      <w:r>
        <w:t>Semantic Search: The system retrieves relevant source chunks based on the user’s question and case context.</w:t>
      </w:r>
    </w:p>
    <w:p w14:paraId="21B14E9D" w14:textId="77777777" w:rsidR="00AD7757" w:rsidRDefault="00812BAB">
      <w:pPr>
        <w:pStyle w:val="ListParagraph"/>
        <w:numPr>
          <w:ilvl w:val="1"/>
          <w:numId w:val="1"/>
        </w:numPr>
      </w:pPr>
      <w:r>
        <w:t>Retrieval Diversity: Retrieval should include different evidence types when available, including definitions, decision logic, exceptions, and relevant tables.</w:t>
      </w:r>
    </w:p>
    <w:p w14:paraId="2A21A0FF" w14:textId="77777777" w:rsidR="00AD7757" w:rsidRDefault="00812BAB">
      <w:pPr>
        <w:pStyle w:val="ListParagraph"/>
        <w:numPr>
          <w:ilvl w:val="1"/>
          <w:numId w:val="1"/>
        </w:numPr>
      </w:pPr>
      <w:r>
        <w:t>Citation Payload: Retrieved passages include enough metadata for the front end to display transparent citations.</w:t>
      </w:r>
    </w:p>
    <w:p w14:paraId="672A26CF" w14:textId="77777777" w:rsidR="00AD7757" w:rsidRDefault="00812BAB">
      <w:pPr>
        <w:pStyle w:val="ListParagraph"/>
        <w:numPr>
          <w:ilvl w:val="1"/>
          <w:numId w:val="1"/>
        </w:numPr>
      </w:pPr>
      <w:r>
        <w:t>Approved Source Control: Only approved source documents are eligible for answering user questions.</w:t>
      </w:r>
    </w:p>
    <w:p w14:paraId="571FBAAD" w14:textId="77777777" w:rsidR="00AD7757" w:rsidRDefault="00812BAB">
      <w:pPr>
        <w:pStyle w:val="ListParagraph"/>
        <w:numPr>
          <w:ilvl w:val="1"/>
          <w:numId w:val="1"/>
        </w:numPr>
      </w:pPr>
      <w:r>
        <w:t>Future Structured Lookup Path: A structured UN entries table may be added later to improve deterministic lookups, but v1 should start with retrieval-first RAG.</w:t>
      </w:r>
    </w:p>
    <w:p w14:paraId="774952C4" w14:textId="77777777" w:rsidR="00AD7757" w:rsidRDefault="00812BAB">
      <w:pPr>
        <w:pStyle w:val="ListParagraph"/>
        <w:numPr>
          <w:ilvl w:val="0"/>
          <w:numId w:val="1"/>
        </w:numPr>
      </w:pPr>
      <w:r>
        <w:t>Answer Generation and Guardrails (Priority: P0)</w:t>
      </w:r>
    </w:p>
    <w:p w14:paraId="52F913D3" w14:textId="77777777" w:rsidR="00AD7757" w:rsidRDefault="00812BAB">
      <w:pPr>
        <w:pStyle w:val="ListParagraph"/>
        <w:numPr>
          <w:ilvl w:val="1"/>
          <w:numId w:val="1"/>
        </w:numPr>
      </w:pPr>
      <w:r>
        <w:lastRenderedPageBreak/>
        <w:t>Evidence Threshold: The assistant must meet a minimum confidence and relevance threshold before answering.</w:t>
      </w:r>
    </w:p>
    <w:p w14:paraId="387A71C6" w14:textId="77777777" w:rsidR="00AD7757" w:rsidRDefault="00812BAB">
      <w:pPr>
        <w:pStyle w:val="ListParagraph"/>
        <w:numPr>
          <w:ilvl w:val="1"/>
          <w:numId w:val="1"/>
        </w:numPr>
      </w:pPr>
      <w:r>
        <w:t>Grounded Writer: The answerer must produce responses only from retrieved evidence and must cite each material claim.</w:t>
      </w:r>
    </w:p>
    <w:p w14:paraId="4C6B96E4" w14:textId="77777777" w:rsidR="00AD7757" w:rsidRDefault="00812BAB">
      <w:pPr>
        <w:pStyle w:val="ListParagraph"/>
        <w:numPr>
          <w:ilvl w:val="1"/>
          <w:numId w:val="1"/>
        </w:numPr>
      </w:pPr>
      <w:r>
        <w:t>Conservative Response Style: Answers should use clear, cautious language appropriate for safety and compliance contexts.</w:t>
      </w:r>
    </w:p>
    <w:p w14:paraId="56887A20" w14:textId="77777777" w:rsidR="00AD7757" w:rsidRDefault="00812BAB">
      <w:pPr>
        <w:pStyle w:val="ListParagraph"/>
        <w:numPr>
          <w:ilvl w:val="1"/>
          <w:numId w:val="1"/>
        </w:numPr>
      </w:pPr>
      <w:r>
        <w:t>Unsupported Scope Handling: The assistant refuses to answer questions outside the loaded corpus or outside dangerous goods transportation and handling.</w:t>
      </w:r>
    </w:p>
    <w:p w14:paraId="4CC1FA89" w14:textId="77777777" w:rsidR="00AD7757" w:rsidRDefault="00812BAB">
      <w:pPr>
        <w:pStyle w:val="ListParagraph"/>
        <w:numPr>
          <w:ilvl w:val="1"/>
          <w:numId w:val="1"/>
        </w:numPr>
      </w:pPr>
      <w:r>
        <w:t>Ambiguity Handling: If the answer depends on missing data, the assistant asks for more information instead of providing a speculative classification.</w:t>
      </w:r>
    </w:p>
    <w:p w14:paraId="48B53C9A" w14:textId="77777777" w:rsidR="00AD7757" w:rsidRDefault="00812BAB">
      <w:pPr>
        <w:pStyle w:val="ListParagraph"/>
        <w:numPr>
          <w:ilvl w:val="1"/>
          <w:numId w:val="1"/>
        </w:numPr>
      </w:pPr>
      <w:r>
        <w:t>Disclaimers: The assistant clearly states that responses are informational and should be verified by qualified professionals before operational or regulatory use.</w:t>
      </w:r>
    </w:p>
    <w:p w14:paraId="6BE2A9D2" w14:textId="77777777" w:rsidR="00AD7757" w:rsidRDefault="00812BAB">
      <w:pPr>
        <w:pStyle w:val="ListParagraph"/>
        <w:numPr>
          <w:ilvl w:val="1"/>
          <w:numId w:val="1"/>
        </w:numPr>
      </w:pPr>
      <w:r>
        <w:t>Prompt Injection Resistance: The system ignores user attempts to bypass citation requirements, change source authority, or request unsupported speculation.</w:t>
      </w:r>
    </w:p>
    <w:p w14:paraId="7199E13C" w14:textId="77777777" w:rsidR="00AD7757" w:rsidRDefault="00812BAB">
      <w:pPr>
        <w:pStyle w:val="ListParagraph"/>
        <w:numPr>
          <w:ilvl w:val="0"/>
          <w:numId w:val="1"/>
        </w:numPr>
      </w:pPr>
      <w:r>
        <w:t>Evaluation and Quality Gate (Priority: P0)</w:t>
      </w:r>
    </w:p>
    <w:p w14:paraId="3762B60E" w14:textId="77777777" w:rsidR="00AD7757" w:rsidRDefault="00812BAB">
      <w:pPr>
        <w:pStyle w:val="ListParagraph"/>
        <w:numPr>
          <w:ilvl w:val="1"/>
          <w:numId w:val="1"/>
        </w:numPr>
      </w:pPr>
      <w:r>
        <w:t>Golden Evaluation Set: Before building or polishing the UI, the team must create approximately 50 representative questions across easy, medium, ambiguous, and trick categories.</w:t>
      </w:r>
    </w:p>
    <w:p w14:paraId="60EF0948" w14:textId="77777777" w:rsidR="00AD7757" w:rsidRDefault="00812BAB">
      <w:pPr>
        <w:pStyle w:val="ListParagraph"/>
        <w:numPr>
          <w:ilvl w:val="1"/>
          <w:numId w:val="1"/>
        </w:numPr>
      </w:pPr>
      <w:r>
        <w:t>Expected Outcomes: Each evaluation item should include expected citations, acceptable answer characteristics, and whether the correct behavior is answer, ask for more information, or refuse.</w:t>
      </w:r>
    </w:p>
    <w:p w14:paraId="4D43F2F6" w14:textId="77777777" w:rsidR="00AD7757" w:rsidRDefault="00812BAB">
      <w:pPr>
        <w:pStyle w:val="ListParagraph"/>
        <w:numPr>
          <w:ilvl w:val="1"/>
          <w:numId w:val="1"/>
        </w:numPr>
      </w:pPr>
      <w:r>
        <w:t>Automated Evaluation Harness: The repo should include evaluation tests that can be run during development and in GitHub pull request checks.</w:t>
      </w:r>
    </w:p>
    <w:p w14:paraId="42CC9F1C" w14:textId="77777777" w:rsidR="00AD7757" w:rsidRDefault="00812BAB">
      <w:pPr>
        <w:pStyle w:val="ListParagraph"/>
        <w:numPr>
          <w:ilvl w:val="1"/>
          <w:numId w:val="1"/>
        </w:numPr>
      </w:pPr>
      <w:r>
        <w:t>Quality Gate: Pull requests that materially affect retrieval, prompts, ingestion, or answer generation should run the evaluation set before merge.</w:t>
      </w:r>
    </w:p>
    <w:p w14:paraId="3F00C38C" w14:textId="77777777" w:rsidR="00AD7757" w:rsidRDefault="00812BAB">
      <w:pPr>
        <w:pStyle w:val="ListParagraph"/>
        <w:numPr>
          <w:ilvl w:val="1"/>
          <w:numId w:val="1"/>
        </w:numPr>
      </w:pPr>
      <w:r>
        <w:t>Review Loop: Failed or questionable evaluation cases should be reviewed by a domain reviewer and used to improve chunking, prompts, thresholds, or test expectations.</w:t>
      </w:r>
    </w:p>
    <w:p w14:paraId="1B5AAB8D" w14:textId="77777777" w:rsidR="00AD7757" w:rsidRDefault="00812BAB">
      <w:pPr>
        <w:pStyle w:val="ListParagraph"/>
        <w:numPr>
          <w:ilvl w:val="0"/>
          <w:numId w:val="1"/>
        </w:numPr>
      </w:pPr>
      <w:r>
        <w:t>Citation Review Experience (Priority: P1)</w:t>
      </w:r>
    </w:p>
    <w:p w14:paraId="007403F6" w14:textId="77777777" w:rsidR="00AD7757" w:rsidRDefault="00812BAB">
      <w:pPr>
        <w:pStyle w:val="ListParagraph"/>
        <w:numPr>
          <w:ilvl w:val="1"/>
          <w:numId w:val="1"/>
        </w:numPr>
      </w:pPr>
      <w:r>
        <w:t>Inline Citations: Answers display citations near the claims they support.</w:t>
      </w:r>
    </w:p>
    <w:p w14:paraId="7DC8AFA2" w14:textId="77777777" w:rsidR="00AD7757" w:rsidRDefault="00812BAB">
      <w:pPr>
        <w:pStyle w:val="ListParagraph"/>
        <w:numPr>
          <w:ilvl w:val="1"/>
          <w:numId w:val="1"/>
        </w:numPr>
      </w:pPr>
      <w:r>
        <w:t>Citation Panel: Users can open a cited source passage and view the relevant excerpt plus metadata.</w:t>
      </w:r>
    </w:p>
    <w:p w14:paraId="1706CDB2" w14:textId="77777777" w:rsidR="00AD7757" w:rsidRDefault="00812BAB">
      <w:pPr>
        <w:pStyle w:val="ListParagraph"/>
        <w:numPr>
          <w:ilvl w:val="1"/>
          <w:numId w:val="1"/>
        </w:numPr>
      </w:pPr>
      <w:r>
        <w:t>Source Traceability: Each answer includes a list of sources used, with document title, edition, section details, page, chunk ID, and retrieval score when useful.</w:t>
      </w:r>
    </w:p>
    <w:p w14:paraId="7B0DDDA2" w14:textId="77777777" w:rsidR="00AD7757" w:rsidRDefault="00812BAB">
      <w:pPr>
        <w:pStyle w:val="ListParagraph"/>
        <w:numPr>
          <w:ilvl w:val="1"/>
          <w:numId w:val="1"/>
        </w:numPr>
      </w:pPr>
      <w:r>
        <w:t>Source Cards: The UI presents cited evidence in trust-building cards that make the source and applicability clear.</w:t>
      </w:r>
    </w:p>
    <w:p w14:paraId="5DFC83FD" w14:textId="77777777" w:rsidR="00AD7757" w:rsidRDefault="00812BAB">
      <w:pPr>
        <w:pStyle w:val="ListParagraph"/>
        <w:numPr>
          <w:ilvl w:val="1"/>
          <w:numId w:val="1"/>
        </w:numPr>
      </w:pPr>
      <w:r>
        <w:t>Copyable Answer: Users can copy the answer with citations included.</w:t>
      </w:r>
    </w:p>
    <w:p w14:paraId="3B606FBB" w14:textId="77777777" w:rsidR="00AD7757" w:rsidRDefault="00812BAB">
      <w:pPr>
        <w:pStyle w:val="ListParagraph"/>
        <w:numPr>
          <w:ilvl w:val="0"/>
          <w:numId w:val="1"/>
        </w:numPr>
      </w:pPr>
      <w:r>
        <w:t>Administration and Content Management (Priority: P1)</w:t>
      </w:r>
    </w:p>
    <w:p w14:paraId="7DAB2535" w14:textId="77777777" w:rsidR="00AD7757" w:rsidRDefault="00812BAB">
      <w:pPr>
        <w:pStyle w:val="ListParagraph"/>
        <w:numPr>
          <w:ilvl w:val="1"/>
          <w:numId w:val="1"/>
        </w:numPr>
      </w:pPr>
      <w:r>
        <w:t>Source Upload: Admin users can upload approved source documents for ingestion.</w:t>
      </w:r>
    </w:p>
    <w:p w14:paraId="29BF5F03" w14:textId="77777777" w:rsidR="00AD7757" w:rsidRDefault="00812BAB">
      <w:pPr>
        <w:pStyle w:val="ListParagraph"/>
        <w:numPr>
          <w:ilvl w:val="1"/>
          <w:numId w:val="1"/>
        </w:numPr>
      </w:pPr>
      <w:r>
        <w:lastRenderedPageBreak/>
        <w:t>Protected Ingestion Endpoint: Document ingestion must be protected and available only to authorized admin users.</w:t>
      </w:r>
    </w:p>
    <w:p w14:paraId="2DACBA33" w14:textId="77777777" w:rsidR="00AD7757" w:rsidRDefault="00812BAB">
      <w:pPr>
        <w:pStyle w:val="ListParagraph"/>
        <w:numPr>
          <w:ilvl w:val="1"/>
          <w:numId w:val="1"/>
        </w:numPr>
      </w:pPr>
      <w:r>
        <w:t>Source Status: Admin users can see whether a document is pending, indexed, active, or archived.</w:t>
      </w:r>
    </w:p>
    <w:p w14:paraId="567014A3" w14:textId="77777777" w:rsidR="00AD7757" w:rsidRDefault="00812BAB">
      <w:pPr>
        <w:pStyle w:val="ListParagraph"/>
        <w:numPr>
          <w:ilvl w:val="1"/>
          <w:numId w:val="1"/>
        </w:numPr>
      </w:pPr>
      <w:r>
        <w:t>Corpus Versioning: The system stores source document version metadata so answers can be traced to the document version used.</w:t>
      </w:r>
    </w:p>
    <w:p w14:paraId="24D49073" w14:textId="77777777" w:rsidR="00AD7757" w:rsidRDefault="00812BAB">
      <w:pPr>
        <w:pStyle w:val="ListParagraph"/>
        <w:numPr>
          <w:ilvl w:val="1"/>
          <w:numId w:val="1"/>
        </w:numPr>
      </w:pPr>
      <w:r>
        <w:t>Retrieval Quality Review: Admin users can inspect unanswered questions, low-confidence results, frequently retrieved chunks, and citation issue feedback.</w:t>
      </w:r>
    </w:p>
    <w:p w14:paraId="09B66073" w14:textId="77777777" w:rsidR="00AD7757" w:rsidRDefault="00812BAB">
      <w:pPr>
        <w:pStyle w:val="ListParagraph"/>
        <w:numPr>
          <w:ilvl w:val="0"/>
          <w:numId w:val="1"/>
        </w:numPr>
      </w:pPr>
      <w:r>
        <w:t>Governance, Access, and Safety Controls (Priority: P1)</w:t>
      </w:r>
    </w:p>
    <w:p w14:paraId="349ED8FF" w14:textId="77777777" w:rsidR="00AD7757" w:rsidRDefault="00812BAB">
      <w:pPr>
        <w:pStyle w:val="ListParagraph"/>
        <w:numPr>
          <w:ilvl w:val="1"/>
          <w:numId w:val="1"/>
        </w:numPr>
      </w:pPr>
      <w:r>
        <w:t>Role-Based Access: The system supports different access patterns for internal UL users and future external users.</w:t>
      </w:r>
    </w:p>
    <w:p w14:paraId="4CF77179" w14:textId="77777777" w:rsidR="00AD7757" w:rsidRDefault="00812BAB">
      <w:pPr>
        <w:pStyle w:val="ListParagraph"/>
        <w:numPr>
          <w:ilvl w:val="1"/>
          <w:numId w:val="1"/>
        </w:numPr>
      </w:pPr>
      <w:r>
        <w:t xml:space="preserve">Row-Level Security: User, case, and message records are isolated using </w:t>
      </w:r>
      <w:proofErr w:type="spellStart"/>
      <w:r>
        <w:t>Supabase</w:t>
      </w:r>
      <w:proofErr w:type="spellEnd"/>
      <w:r>
        <w:t xml:space="preserve"> Row Level Security.</w:t>
      </w:r>
    </w:p>
    <w:p w14:paraId="4BC909B2" w14:textId="77777777" w:rsidR="00AD7757" w:rsidRDefault="00812BAB">
      <w:pPr>
        <w:pStyle w:val="ListParagraph"/>
        <w:numPr>
          <w:ilvl w:val="1"/>
          <w:numId w:val="1"/>
        </w:numPr>
      </w:pPr>
      <w:r>
        <w:t>Logging: The system logs user questions, retrieved evidence, answer outcomes, refusal reasons, model version, and citations for quality and audit review.</w:t>
      </w:r>
    </w:p>
    <w:p w14:paraId="7A85CA3A" w14:textId="77777777" w:rsidR="00AD7757" w:rsidRDefault="00812BAB">
      <w:pPr>
        <w:pStyle w:val="ListParagraph"/>
        <w:numPr>
          <w:ilvl w:val="1"/>
          <w:numId w:val="1"/>
        </w:numPr>
      </w:pPr>
      <w:r>
        <w:t>Rate Limits: The system applies rate limits to reduce abuse, runaway costs, or accidental high-volume usage.</w:t>
      </w:r>
    </w:p>
    <w:p w14:paraId="79AC07BB" w14:textId="77777777" w:rsidR="00AD7757" w:rsidRDefault="00812BAB">
      <w:pPr>
        <w:pStyle w:val="ListParagraph"/>
        <w:numPr>
          <w:ilvl w:val="1"/>
          <w:numId w:val="1"/>
        </w:numPr>
      </w:pPr>
      <w:r>
        <w:t>PII Controls: The UI warns users not to enter sensitive personal, confidential shipment, or customer information unless the environment is approved for that data.</w:t>
      </w:r>
    </w:p>
    <w:p w14:paraId="57B18A17" w14:textId="77777777" w:rsidR="00AD7757" w:rsidRDefault="00812BAB">
      <w:pPr>
        <w:pStyle w:val="ListParagraph"/>
        <w:numPr>
          <w:ilvl w:val="1"/>
          <w:numId w:val="1"/>
        </w:numPr>
      </w:pPr>
      <w:r>
        <w:t>Red Teaming: The team tests ambiguous inputs, hallucination traps, out-of-scope prompts, and prompt injection attempts before stakeholder demo.</w:t>
      </w:r>
    </w:p>
    <w:p w14:paraId="510B899E" w14:textId="77777777" w:rsidR="00AD7757" w:rsidRDefault="00812BAB">
      <w:pPr>
        <w:pStyle w:val="ListParagraph"/>
        <w:numPr>
          <w:ilvl w:val="0"/>
          <w:numId w:val="1"/>
        </w:numPr>
      </w:pPr>
      <w:r>
        <w:t>Visual Design and Brand Experience (Priority: P1)</w:t>
      </w:r>
    </w:p>
    <w:p w14:paraId="42AB5681" w14:textId="77777777" w:rsidR="00AD7757" w:rsidRDefault="00812BAB">
      <w:pPr>
        <w:pStyle w:val="ListParagraph"/>
        <w:numPr>
          <w:ilvl w:val="1"/>
          <w:numId w:val="1"/>
        </w:numPr>
      </w:pPr>
      <w:r>
        <w:t>UL-Inspired Structure: The prototype should use a professional service-page structure inspired by the UL Solutions hazardous areas certification page.</w:t>
      </w:r>
    </w:p>
    <w:p w14:paraId="5C9E4DA7" w14:textId="61FF0E75" w:rsidR="006C7CA4" w:rsidRDefault="006C7CA4">
      <w:pPr>
        <w:pStyle w:val="ListParagraph"/>
        <w:numPr>
          <w:ilvl w:val="1"/>
          <w:numId w:val="1"/>
        </w:numPr>
      </w:pPr>
      <w:r>
        <w:t xml:space="preserve">Use this site: </w:t>
      </w:r>
      <w:hyperlink r:id="rId7" w:history="1">
        <w:r w:rsidRPr="000F028F">
          <w:rPr>
            <w:rStyle w:val="Hyperlink"/>
          </w:rPr>
          <w:t>https://www.ul.com/services/ul-and-c-ul-hazardous-areas-certification-north-america</w:t>
        </w:r>
      </w:hyperlink>
      <w:r>
        <w:t xml:space="preserve"> </w:t>
      </w:r>
    </w:p>
    <w:p w14:paraId="4222601D" w14:textId="77777777" w:rsidR="00AD7757" w:rsidRDefault="00812BAB">
      <w:pPr>
        <w:pStyle w:val="ListParagraph"/>
        <w:numPr>
          <w:ilvl w:val="1"/>
          <w:numId w:val="1"/>
        </w:numPr>
      </w:pPr>
      <w:r>
        <w:t>Hero and Value Proposition: The entry screen should include a service-style hero area with a concise value proposition, scope statement, and clear call to action.</w:t>
      </w:r>
    </w:p>
    <w:p w14:paraId="3BCE1CCA" w14:textId="77777777" w:rsidR="00AD7757" w:rsidRDefault="00812BAB">
      <w:pPr>
        <w:pStyle w:val="ListParagraph"/>
        <w:numPr>
          <w:ilvl w:val="1"/>
          <w:numId w:val="1"/>
        </w:numPr>
      </w:pPr>
      <w:r>
        <w:t>Trust Box: The UI should include a prominent module explaining scope, source authority, citation policy, and disclaimer.</w:t>
      </w:r>
    </w:p>
    <w:p w14:paraId="6D334C91" w14:textId="77777777" w:rsidR="00AD7757" w:rsidRDefault="00812BAB">
      <w:pPr>
        <w:pStyle w:val="ListParagraph"/>
        <w:numPr>
          <w:ilvl w:val="1"/>
          <w:numId w:val="1"/>
        </w:numPr>
      </w:pPr>
      <w:r>
        <w:t>Structured Overview Cards: Use cards or boxed modules to explain what the assistant can do, what it cannot do, and how citations work.</w:t>
      </w:r>
    </w:p>
    <w:p w14:paraId="640D590D" w14:textId="77777777" w:rsidR="00AD7757" w:rsidRDefault="00812BAB">
      <w:pPr>
        <w:pStyle w:val="ListParagraph"/>
        <w:numPr>
          <w:ilvl w:val="1"/>
          <w:numId w:val="1"/>
        </w:numPr>
      </w:pPr>
      <w:r>
        <w:t>Two-Column Work Area: The core workspace should support a chat or case builder on one side and citations/source snippets on the other.</w:t>
      </w:r>
    </w:p>
    <w:p w14:paraId="6F1E23A8" w14:textId="77777777" w:rsidR="00AD7757" w:rsidRDefault="00812BAB">
      <w:pPr>
        <w:pStyle w:val="ListParagraph"/>
        <w:numPr>
          <w:ilvl w:val="1"/>
          <w:numId w:val="1"/>
        </w:numPr>
      </w:pPr>
      <w:r>
        <w:t>Brand-Safe Inspiration: The app should be inspired by UL’s visual language and credibility cues, not a direct copy of UL.com, and should not use logos, trademarks, or brand assets without approval.</w:t>
      </w:r>
    </w:p>
    <w:p w14:paraId="724ADF5C" w14:textId="77777777" w:rsidR="00AD7757" w:rsidRDefault="00812BAB">
      <w:pPr>
        <w:pStyle w:val="ListParagraph"/>
        <w:numPr>
          <w:ilvl w:val="0"/>
          <w:numId w:val="1"/>
        </w:numPr>
      </w:pPr>
      <w:r>
        <w:t>Analytics and Feedback (Priority: P2)</w:t>
      </w:r>
    </w:p>
    <w:p w14:paraId="3D67CC06" w14:textId="77777777" w:rsidR="00AD7757" w:rsidRDefault="00812BAB">
      <w:pPr>
        <w:pStyle w:val="ListParagraph"/>
        <w:numPr>
          <w:ilvl w:val="1"/>
          <w:numId w:val="1"/>
        </w:numPr>
      </w:pPr>
      <w:r>
        <w:t>User Feedback: Users can mark an answer as helpful, not helpful, or citation issue.</w:t>
      </w:r>
    </w:p>
    <w:p w14:paraId="520AE8E8" w14:textId="77777777" w:rsidR="00AD7757" w:rsidRDefault="00812BAB">
      <w:pPr>
        <w:pStyle w:val="ListParagraph"/>
        <w:numPr>
          <w:ilvl w:val="1"/>
          <w:numId w:val="1"/>
        </w:numPr>
      </w:pPr>
      <w:r>
        <w:t>Unanswered Question Log: The system records questions that could not be answered due to insufficient evidence.</w:t>
      </w:r>
    </w:p>
    <w:p w14:paraId="0795E73F" w14:textId="77777777" w:rsidR="00AD7757" w:rsidRDefault="00812BAB">
      <w:pPr>
        <w:pStyle w:val="ListParagraph"/>
        <w:numPr>
          <w:ilvl w:val="1"/>
          <w:numId w:val="1"/>
        </w:numPr>
      </w:pPr>
      <w:r>
        <w:lastRenderedPageBreak/>
        <w:t>Citation Accuracy Review Queue: Feedback about questionable citations is routed for admin review.</w:t>
      </w:r>
    </w:p>
    <w:p w14:paraId="1CD522FF" w14:textId="77777777" w:rsidR="00AD7757" w:rsidRDefault="00812BAB">
      <w:pPr>
        <w:pStyle w:val="ListParagraph"/>
        <w:numPr>
          <w:ilvl w:val="1"/>
          <w:numId w:val="1"/>
        </w:numPr>
      </w:pPr>
      <w:r>
        <w:t>Usage Dashboard: Basic reporting shows question volume, answer rate, refusal rate, clarification rate, citation issue rate, and evaluation pass rate.</w:t>
      </w:r>
    </w:p>
    <w:p w14:paraId="37AC5293" w14:textId="77777777" w:rsidR="00AD7757" w:rsidRDefault="00812BAB">
      <w:pPr>
        <w:pStyle w:val="Heading2"/>
        <w:spacing w:line="240" w:lineRule="auto"/>
      </w:pPr>
      <w:r>
        <w:t>User Experience</w:t>
      </w:r>
    </w:p>
    <w:p w14:paraId="68E8A53F" w14:textId="77777777" w:rsidR="00AD7757" w:rsidRDefault="00812BAB">
      <w:pPr>
        <w:spacing w:line="240" w:lineRule="auto"/>
      </w:pPr>
      <w:r>
        <w:t>Entry Point &amp; First-Time User Experience</w:t>
      </w:r>
    </w:p>
    <w:p w14:paraId="4018458B" w14:textId="77777777" w:rsidR="00AD7757" w:rsidRDefault="00812BAB">
      <w:pPr>
        <w:pStyle w:val="ListParagraph"/>
        <w:numPr>
          <w:ilvl w:val="0"/>
          <w:numId w:val="1"/>
        </w:numPr>
      </w:pPr>
      <w:r>
        <w:t xml:space="preserve">Users access the web application through a </w:t>
      </w:r>
      <w:proofErr w:type="spellStart"/>
      <w:r>
        <w:t>Vercel</w:t>
      </w:r>
      <w:proofErr w:type="spellEnd"/>
      <w:r>
        <w:t>-hosted front end styled in a professional UL Solutions-inspired manner.</w:t>
      </w:r>
    </w:p>
    <w:p w14:paraId="7E30AF4C" w14:textId="77777777" w:rsidR="00AD7757" w:rsidRDefault="00812BAB">
      <w:pPr>
        <w:pStyle w:val="ListParagraph"/>
        <w:numPr>
          <w:ilvl w:val="0"/>
          <w:numId w:val="1"/>
        </w:numPr>
      </w:pPr>
      <w:r>
        <w:t>The landing screen uses a service-style hero inspired by the UL hazardous areas certification page:</w:t>
      </w:r>
    </w:p>
    <w:p w14:paraId="2CC1F397" w14:textId="77777777" w:rsidR="00AD7757" w:rsidRDefault="00812BAB">
      <w:pPr>
        <w:pStyle w:val="ListParagraph"/>
        <w:numPr>
          <w:ilvl w:val="1"/>
          <w:numId w:val="1"/>
        </w:numPr>
      </w:pPr>
      <w:r>
        <w:t>Clear title: Dangerous Goods Classification and Transportation Assistant.</w:t>
      </w:r>
    </w:p>
    <w:p w14:paraId="27AAC0CC" w14:textId="77777777" w:rsidR="00AD7757" w:rsidRDefault="00812BAB">
      <w:pPr>
        <w:pStyle w:val="ListParagraph"/>
        <w:numPr>
          <w:ilvl w:val="1"/>
          <w:numId w:val="1"/>
        </w:numPr>
      </w:pPr>
      <w:r>
        <w:t>Short description: Ask source-backed questions using the UN Orange Book.</w:t>
      </w:r>
    </w:p>
    <w:p w14:paraId="5CB31CE3" w14:textId="77777777" w:rsidR="00AD7757" w:rsidRDefault="00812BAB">
      <w:pPr>
        <w:pStyle w:val="ListParagraph"/>
        <w:numPr>
          <w:ilvl w:val="1"/>
          <w:numId w:val="1"/>
        </w:numPr>
      </w:pPr>
      <w:r>
        <w:t>Primary call to action: Start a classification case.</w:t>
      </w:r>
    </w:p>
    <w:p w14:paraId="5E6814F1" w14:textId="77777777" w:rsidR="00AD7757" w:rsidRDefault="00812BAB">
      <w:pPr>
        <w:pStyle w:val="ListParagraph"/>
        <w:numPr>
          <w:ilvl w:val="1"/>
          <w:numId w:val="1"/>
        </w:numPr>
      </w:pPr>
      <w:r>
        <w:t>Secondary call to action: Ask a source lookup question.</w:t>
      </w:r>
    </w:p>
    <w:p w14:paraId="59F851A4" w14:textId="77777777" w:rsidR="00AD7757" w:rsidRDefault="00812BAB">
      <w:pPr>
        <w:pStyle w:val="ListParagraph"/>
        <w:numPr>
          <w:ilvl w:val="0"/>
          <w:numId w:val="1"/>
        </w:numPr>
      </w:pPr>
      <w:r>
        <w:t>The landing page includes structured overview cards:</w:t>
      </w:r>
    </w:p>
    <w:p w14:paraId="2660F698" w14:textId="77777777" w:rsidR="00AD7757" w:rsidRDefault="00812BAB">
      <w:pPr>
        <w:pStyle w:val="ListParagraph"/>
        <w:numPr>
          <w:ilvl w:val="1"/>
          <w:numId w:val="1"/>
        </w:numPr>
      </w:pPr>
      <w:r>
        <w:t>What it helps with: classification intake, source lookup, transportation and handling questions.</w:t>
      </w:r>
    </w:p>
    <w:p w14:paraId="70E0DBEA" w14:textId="77777777" w:rsidR="00AD7757" w:rsidRDefault="00812BAB">
      <w:pPr>
        <w:pStyle w:val="ListParagraph"/>
        <w:numPr>
          <w:ilvl w:val="1"/>
          <w:numId w:val="1"/>
        </w:numPr>
      </w:pPr>
      <w:r>
        <w:t>What it uses: approved UN Orange Book source content.</w:t>
      </w:r>
    </w:p>
    <w:p w14:paraId="7D6190C5" w14:textId="77777777" w:rsidR="00AD7757" w:rsidRDefault="00812BAB">
      <w:pPr>
        <w:pStyle w:val="ListParagraph"/>
        <w:numPr>
          <w:ilvl w:val="1"/>
          <w:numId w:val="1"/>
        </w:numPr>
      </w:pPr>
      <w:r>
        <w:t>What it will not do: answer without citations, provide legal advice, or replace expert review.</w:t>
      </w:r>
    </w:p>
    <w:p w14:paraId="22FBE402" w14:textId="77777777" w:rsidR="00AD7757" w:rsidRDefault="00812BAB">
      <w:pPr>
        <w:pStyle w:val="ListParagraph"/>
        <w:numPr>
          <w:ilvl w:val="0"/>
          <w:numId w:val="1"/>
        </w:numPr>
      </w:pPr>
      <w:r>
        <w:t>A trust box appears before or near the chat:</w:t>
      </w:r>
    </w:p>
    <w:p w14:paraId="3466DFBE" w14:textId="77777777" w:rsidR="00AD7757" w:rsidRDefault="00812BAB">
      <w:pPr>
        <w:pStyle w:val="ListParagraph"/>
        <w:numPr>
          <w:ilvl w:val="1"/>
          <w:numId w:val="1"/>
        </w:numPr>
      </w:pPr>
      <w:r>
        <w:t>The tool is for informational support.</w:t>
      </w:r>
    </w:p>
    <w:p w14:paraId="69A24CA5" w14:textId="77777777" w:rsidR="00AD7757" w:rsidRDefault="00812BAB">
      <w:pPr>
        <w:pStyle w:val="ListParagraph"/>
        <w:numPr>
          <w:ilvl w:val="1"/>
          <w:numId w:val="1"/>
        </w:numPr>
      </w:pPr>
      <w:r>
        <w:t>It does not replace expert judgment, legal advice, certification, or formal regulatory review.</w:t>
      </w:r>
    </w:p>
    <w:p w14:paraId="126340DE" w14:textId="77777777" w:rsidR="00AD7757" w:rsidRDefault="00812BAB">
      <w:pPr>
        <w:pStyle w:val="ListParagraph"/>
        <w:numPr>
          <w:ilvl w:val="1"/>
          <w:numId w:val="1"/>
        </w:numPr>
      </w:pPr>
      <w:r>
        <w:t>Answers are provided only when the system can cite approved sources.</w:t>
      </w:r>
    </w:p>
    <w:p w14:paraId="04BC3FD9" w14:textId="77777777" w:rsidR="00AD7757" w:rsidRDefault="00812BAB">
      <w:pPr>
        <w:pStyle w:val="ListParagraph"/>
        <w:numPr>
          <w:ilvl w:val="1"/>
          <w:numId w:val="1"/>
        </w:numPr>
      </w:pPr>
      <w:r>
        <w:t>Users should not enter sensitive personal or confidential customer information unless approved.</w:t>
      </w:r>
    </w:p>
    <w:p w14:paraId="44EA07FA" w14:textId="77777777" w:rsidR="00AD7757" w:rsidRDefault="00812BAB">
      <w:pPr>
        <w:pStyle w:val="ListParagraph"/>
        <w:numPr>
          <w:ilvl w:val="0"/>
          <w:numId w:val="1"/>
        </w:numPr>
      </w:pPr>
      <w:r>
        <w:t>Users can start with example prompts such as:</w:t>
      </w:r>
    </w:p>
    <w:p w14:paraId="6140D8BC" w14:textId="77777777" w:rsidR="00AD7757" w:rsidRDefault="00812BAB">
      <w:pPr>
        <w:pStyle w:val="ListParagraph"/>
        <w:numPr>
          <w:ilvl w:val="1"/>
          <w:numId w:val="1"/>
        </w:numPr>
      </w:pPr>
      <w:r>
        <w:t>“Given these substance details, what class or division may apply and what is the rationale?”</w:t>
      </w:r>
    </w:p>
    <w:p w14:paraId="0FC7991D" w14:textId="77777777" w:rsidR="00AD7757" w:rsidRDefault="00812BAB">
      <w:pPr>
        <w:pStyle w:val="ListParagraph"/>
        <w:numPr>
          <w:ilvl w:val="1"/>
          <w:numId w:val="1"/>
        </w:numPr>
      </w:pPr>
      <w:r>
        <w:t>“What questions do I need to answer to classify this material?”</w:t>
      </w:r>
    </w:p>
    <w:p w14:paraId="7749A7D4" w14:textId="77777777" w:rsidR="00AD7757" w:rsidRDefault="00812BAB">
      <w:pPr>
        <w:pStyle w:val="ListParagraph"/>
        <w:numPr>
          <w:ilvl w:val="1"/>
          <w:numId w:val="1"/>
        </w:numPr>
      </w:pPr>
      <w:r>
        <w:t>“Show me the relevant Orange Book sections for packing group assignment.”</w:t>
      </w:r>
    </w:p>
    <w:p w14:paraId="5FB855FE" w14:textId="77777777" w:rsidR="00AD7757" w:rsidRDefault="00812BAB">
      <w:pPr>
        <w:pStyle w:val="ListParagraph"/>
        <w:numPr>
          <w:ilvl w:val="1"/>
          <w:numId w:val="1"/>
        </w:numPr>
      </w:pPr>
      <w:r>
        <w:t>“What does the Orange Book say about classification of dangerous goods?”</w:t>
      </w:r>
    </w:p>
    <w:p w14:paraId="3DC7D35B" w14:textId="77777777" w:rsidR="00AD7757" w:rsidRDefault="00812BAB">
      <w:pPr>
        <w:spacing w:line="240" w:lineRule="auto"/>
      </w:pPr>
      <w:r>
        <w:t>Core Experience</w:t>
      </w:r>
    </w:p>
    <w:p w14:paraId="36041AFB" w14:textId="77777777" w:rsidR="00AD7757" w:rsidRDefault="00812BAB">
      <w:pPr>
        <w:pStyle w:val="ListParagraph"/>
        <w:numPr>
          <w:ilvl w:val="0"/>
          <w:numId w:val="1"/>
        </w:numPr>
      </w:pPr>
      <w:r>
        <w:t>Step 1: User chooses a mode.</w:t>
      </w:r>
    </w:p>
    <w:p w14:paraId="568BEF9E" w14:textId="77777777" w:rsidR="00AD7757" w:rsidRDefault="00812BAB">
      <w:pPr>
        <w:pStyle w:val="ListParagraph"/>
        <w:numPr>
          <w:ilvl w:val="1"/>
          <w:numId w:val="1"/>
        </w:numPr>
      </w:pPr>
      <w:r>
        <w:t>The user selects either Ask a Question or Start a Classification Case.</w:t>
      </w:r>
    </w:p>
    <w:p w14:paraId="51745178" w14:textId="77777777" w:rsidR="00AD7757" w:rsidRDefault="00812BAB">
      <w:pPr>
        <w:pStyle w:val="ListParagraph"/>
        <w:numPr>
          <w:ilvl w:val="1"/>
          <w:numId w:val="1"/>
        </w:numPr>
      </w:pPr>
      <w:proofErr w:type="gramStart"/>
      <w:r>
        <w:t>Ask</w:t>
      </w:r>
      <w:proofErr w:type="gramEnd"/>
      <w:r>
        <w:t xml:space="preserve"> a Question is optimized for source lookup, explanation, and requirement discovery.</w:t>
      </w:r>
    </w:p>
    <w:p w14:paraId="766656F6" w14:textId="77777777" w:rsidR="00AD7757" w:rsidRDefault="00812BAB">
      <w:pPr>
        <w:pStyle w:val="ListParagraph"/>
        <w:numPr>
          <w:ilvl w:val="1"/>
          <w:numId w:val="1"/>
        </w:numPr>
      </w:pPr>
      <w:r>
        <w:t>Classification Case is optimized for guided intake, missing fields, stateful follow-up, and export.</w:t>
      </w:r>
    </w:p>
    <w:p w14:paraId="4F230A8F" w14:textId="77777777" w:rsidR="00AD7757" w:rsidRDefault="00812BAB">
      <w:pPr>
        <w:pStyle w:val="ListParagraph"/>
        <w:numPr>
          <w:ilvl w:val="0"/>
          <w:numId w:val="1"/>
        </w:numPr>
      </w:pPr>
      <w:r>
        <w:lastRenderedPageBreak/>
        <w:t>Step 2: User enters a question or starts case intake.</w:t>
      </w:r>
    </w:p>
    <w:p w14:paraId="0E58FF12" w14:textId="77777777" w:rsidR="00AD7757" w:rsidRDefault="00812BAB">
      <w:pPr>
        <w:pStyle w:val="ListParagraph"/>
        <w:numPr>
          <w:ilvl w:val="1"/>
          <w:numId w:val="1"/>
        </w:numPr>
      </w:pPr>
      <w:r>
        <w:t>The chat input encourages specificity with helper text such as “Include substance, composition, physical state, hazard data, packaging, quantity, or transport context if known.”</w:t>
      </w:r>
    </w:p>
    <w:p w14:paraId="073E1754" w14:textId="77777777" w:rsidR="00AD7757" w:rsidRDefault="00812BAB">
      <w:pPr>
        <w:pStyle w:val="ListParagraph"/>
        <w:numPr>
          <w:ilvl w:val="1"/>
          <w:numId w:val="1"/>
        </w:numPr>
      </w:pPr>
      <w:r>
        <w:t>The case builder uses a stepper or form sections to collect known information and mark unknown fields.</w:t>
      </w:r>
    </w:p>
    <w:p w14:paraId="7411B76C" w14:textId="77777777" w:rsidR="00AD7757" w:rsidRDefault="00812BAB">
      <w:pPr>
        <w:pStyle w:val="ListParagraph"/>
        <w:numPr>
          <w:ilvl w:val="1"/>
          <w:numId w:val="1"/>
        </w:numPr>
      </w:pPr>
      <w:r>
        <w:t>Empty submissions are blocked, and overly broad questions trigger a suggestion to narrow the scope.</w:t>
      </w:r>
    </w:p>
    <w:p w14:paraId="66B69621" w14:textId="77777777" w:rsidR="00AD7757" w:rsidRDefault="00812BAB">
      <w:pPr>
        <w:pStyle w:val="ListParagraph"/>
        <w:numPr>
          <w:ilvl w:val="0"/>
          <w:numId w:val="1"/>
        </w:numPr>
      </w:pPr>
      <w:r>
        <w:t>Step 3: Intake Agent routes the request.</w:t>
      </w:r>
    </w:p>
    <w:p w14:paraId="05AA5F69" w14:textId="77777777" w:rsidR="00AD7757" w:rsidRDefault="00812BAB">
      <w:pPr>
        <w:pStyle w:val="ListParagraph"/>
        <w:numPr>
          <w:ilvl w:val="1"/>
          <w:numId w:val="1"/>
        </w:numPr>
      </w:pPr>
      <w:r>
        <w:t xml:space="preserve">The system detects intent: lookup </w:t>
      </w:r>
      <w:proofErr w:type="gramStart"/>
      <w:r>
        <w:t>rule</w:t>
      </w:r>
      <w:proofErr w:type="gramEnd"/>
      <w:r>
        <w:t xml:space="preserve">, classify </w:t>
      </w:r>
      <w:proofErr w:type="gramStart"/>
      <w:r>
        <w:t>item</w:t>
      </w:r>
      <w:proofErr w:type="gramEnd"/>
      <w:r>
        <w:t xml:space="preserve">, explain </w:t>
      </w:r>
      <w:proofErr w:type="gramStart"/>
      <w:r>
        <w:t>requirement</w:t>
      </w:r>
      <w:proofErr w:type="gramEnd"/>
      <w:r>
        <w:t xml:space="preserve">, show source sections, or unsupported </w:t>
      </w:r>
      <w:proofErr w:type="gramStart"/>
      <w:r>
        <w:t>question</w:t>
      </w:r>
      <w:proofErr w:type="gramEnd"/>
      <w:r>
        <w:t>.</w:t>
      </w:r>
    </w:p>
    <w:p w14:paraId="741AF670" w14:textId="77777777" w:rsidR="00AD7757" w:rsidRDefault="00812BAB">
      <w:pPr>
        <w:pStyle w:val="ListParagraph"/>
        <w:numPr>
          <w:ilvl w:val="1"/>
          <w:numId w:val="1"/>
        </w:numPr>
      </w:pPr>
      <w:r>
        <w:t>The system determines whether required inputs are missing.</w:t>
      </w:r>
    </w:p>
    <w:p w14:paraId="496D28D6" w14:textId="77777777" w:rsidR="00AD7757" w:rsidRDefault="00812BAB">
      <w:pPr>
        <w:pStyle w:val="ListParagraph"/>
        <w:numPr>
          <w:ilvl w:val="1"/>
          <w:numId w:val="1"/>
        </w:numPr>
      </w:pPr>
      <w:r>
        <w:t>If critical information is missing, the assistant asks targeted follow-up questions and saves the answers to the case.</w:t>
      </w:r>
    </w:p>
    <w:p w14:paraId="7BC48736" w14:textId="77777777" w:rsidR="00AD7757" w:rsidRDefault="00812BAB">
      <w:pPr>
        <w:pStyle w:val="ListParagraph"/>
        <w:numPr>
          <w:ilvl w:val="0"/>
          <w:numId w:val="1"/>
        </w:numPr>
      </w:pPr>
      <w:r>
        <w:t>Step 4: Evidence Agent retrieves source passages.</w:t>
      </w:r>
    </w:p>
    <w:p w14:paraId="3D840AEB" w14:textId="77777777" w:rsidR="00AD7757" w:rsidRDefault="00812BAB">
      <w:pPr>
        <w:pStyle w:val="ListParagraph"/>
        <w:numPr>
          <w:ilvl w:val="1"/>
          <w:numId w:val="1"/>
        </w:numPr>
      </w:pPr>
      <w:r>
        <w:t xml:space="preserve">The retrieval layer </w:t>
      </w:r>
      <w:proofErr w:type="gramStart"/>
      <w:r>
        <w:t>searches</w:t>
      </w:r>
      <w:proofErr w:type="gramEnd"/>
      <w:r>
        <w:t xml:space="preserve"> approved indexed UN Orange Book chunks in </w:t>
      </w:r>
      <w:proofErr w:type="spellStart"/>
      <w:r>
        <w:t>Supabase</w:t>
      </w:r>
      <w:proofErr w:type="spellEnd"/>
      <w:r>
        <w:t>.</w:t>
      </w:r>
    </w:p>
    <w:p w14:paraId="0DA3AD38" w14:textId="77777777" w:rsidR="00AD7757" w:rsidRDefault="00812BAB">
      <w:pPr>
        <w:pStyle w:val="ListParagraph"/>
        <w:numPr>
          <w:ilvl w:val="1"/>
          <w:numId w:val="1"/>
        </w:numPr>
      </w:pPr>
      <w:r>
        <w:t>Results are ranked by semantic relevance and filtered by confidence threshold.</w:t>
      </w:r>
    </w:p>
    <w:p w14:paraId="5B38FAA2" w14:textId="77777777" w:rsidR="00AD7757" w:rsidRDefault="00812BAB">
      <w:pPr>
        <w:pStyle w:val="ListParagraph"/>
        <w:numPr>
          <w:ilvl w:val="1"/>
          <w:numId w:val="1"/>
        </w:numPr>
      </w:pPr>
      <w:r>
        <w:t>Retrieval aims to include definitions, decision logic, exceptions, and relevant table references when available.</w:t>
      </w:r>
    </w:p>
    <w:p w14:paraId="33F40905" w14:textId="77777777" w:rsidR="00AD7757" w:rsidRDefault="00812BAB">
      <w:pPr>
        <w:pStyle w:val="ListParagraph"/>
        <w:numPr>
          <w:ilvl w:val="1"/>
          <w:numId w:val="1"/>
        </w:numPr>
      </w:pPr>
      <w:r>
        <w:t>Retrieved chunks include citation metadata for source traceability.</w:t>
      </w:r>
    </w:p>
    <w:p w14:paraId="340ADB6F" w14:textId="77777777" w:rsidR="00AD7757" w:rsidRDefault="00812BAB">
      <w:pPr>
        <w:pStyle w:val="ListParagraph"/>
        <w:numPr>
          <w:ilvl w:val="0"/>
          <w:numId w:val="1"/>
        </w:numPr>
      </w:pPr>
      <w:r>
        <w:t>Step 5: The system determines whether it has enough evidence.</w:t>
      </w:r>
    </w:p>
    <w:p w14:paraId="1F910A44" w14:textId="77777777" w:rsidR="00AD7757" w:rsidRDefault="00812BAB">
      <w:pPr>
        <w:pStyle w:val="ListParagraph"/>
        <w:numPr>
          <w:ilvl w:val="1"/>
          <w:numId w:val="1"/>
        </w:numPr>
      </w:pPr>
      <w:r>
        <w:t>If enough evidence exists, the response generation step proceeds.</w:t>
      </w:r>
    </w:p>
    <w:p w14:paraId="1A439D7C" w14:textId="77777777" w:rsidR="00AD7757" w:rsidRDefault="00812BAB">
      <w:pPr>
        <w:pStyle w:val="ListParagraph"/>
        <w:numPr>
          <w:ilvl w:val="1"/>
          <w:numId w:val="1"/>
        </w:numPr>
      </w:pPr>
      <w:r>
        <w:t>If evidence is weak, conflicting, incomplete, or unrelated, the assistant declines or asks for more information.</w:t>
      </w:r>
    </w:p>
    <w:p w14:paraId="2EFD5C2A" w14:textId="77777777" w:rsidR="00AD7757" w:rsidRDefault="00812BAB">
      <w:pPr>
        <w:pStyle w:val="ListParagraph"/>
        <w:numPr>
          <w:ilvl w:val="1"/>
          <w:numId w:val="1"/>
        </w:numPr>
      </w:pPr>
      <w:r>
        <w:t>If the question is outside scope, the assistant explains the limitation and does not attempt to answer.</w:t>
      </w:r>
    </w:p>
    <w:p w14:paraId="48C580FD" w14:textId="77777777" w:rsidR="00AD7757" w:rsidRDefault="00812BAB">
      <w:pPr>
        <w:pStyle w:val="ListParagraph"/>
        <w:numPr>
          <w:ilvl w:val="0"/>
          <w:numId w:val="1"/>
        </w:numPr>
      </w:pPr>
      <w:r>
        <w:t>Step 6: Response Agent generates a cited answer.</w:t>
      </w:r>
    </w:p>
    <w:p w14:paraId="5BF2398F" w14:textId="77777777" w:rsidR="00AD7757" w:rsidRDefault="00812BAB">
      <w:pPr>
        <w:pStyle w:val="ListParagraph"/>
        <w:numPr>
          <w:ilvl w:val="1"/>
          <w:numId w:val="1"/>
        </w:numPr>
      </w:pPr>
      <w:r>
        <w:t>The answer is concise and structured with bullets, tables, or short sections when useful.</w:t>
      </w:r>
    </w:p>
    <w:p w14:paraId="76970002" w14:textId="77777777" w:rsidR="00AD7757" w:rsidRDefault="00812BAB">
      <w:pPr>
        <w:pStyle w:val="ListParagraph"/>
        <w:numPr>
          <w:ilvl w:val="1"/>
          <w:numId w:val="1"/>
        </w:numPr>
      </w:pPr>
      <w:r>
        <w:t>Every key claim includes a citation.</w:t>
      </w:r>
    </w:p>
    <w:p w14:paraId="19E83D7F" w14:textId="77777777" w:rsidR="00AD7757" w:rsidRDefault="00812BAB">
      <w:pPr>
        <w:pStyle w:val="ListParagraph"/>
        <w:numPr>
          <w:ilvl w:val="1"/>
          <w:numId w:val="1"/>
        </w:numPr>
      </w:pPr>
      <w:r>
        <w:t>The response uses conservative wording and avoids unsupported operational instructions.</w:t>
      </w:r>
    </w:p>
    <w:p w14:paraId="7D8BF2D8" w14:textId="77777777" w:rsidR="00AD7757" w:rsidRDefault="00812BAB">
      <w:pPr>
        <w:pStyle w:val="ListParagraph"/>
        <w:numPr>
          <w:ilvl w:val="1"/>
          <w:numId w:val="1"/>
        </w:numPr>
      </w:pPr>
      <w:r>
        <w:t>The response includes confidence and limitations when the answer depends on available inputs.</w:t>
      </w:r>
    </w:p>
    <w:p w14:paraId="7CF05422" w14:textId="77777777" w:rsidR="00AD7757" w:rsidRDefault="00812BAB">
      <w:pPr>
        <w:pStyle w:val="ListParagraph"/>
        <w:numPr>
          <w:ilvl w:val="0"/>
          <w:numId w:val="1"/>
        </w:numPr>
      </w:pPr>
      <w:r>
        <w:t>Step 7: User reviews citations.</w:t>
      </w:r>
    </w:p>
    <w:p w14:paraId="2AD88C5F" w14:textId="77777777" w:rsidR="00AD7757" w:rsidRDefault="00812BAB">
      <w:pPr>
        <w:pStyle w:val="ListParagraph"/>
        <w:numPr>
          <w:ilvl w:val="1"/>
          <w:numId w:val="1"/>
        </w:numPr>
      </w:pPr>
      <w:r>
        <w:t xml:space="preserve">Inline citations can be clicked to </w:t>
      </w:r>
      <w:proofErr w:type="gramStart"/>
      <w:r>
        <w:t>open source</w:t>
      </w:r>
      <w:proofErr w:type="gramEnd"/>
      <w:r>
        <w:t xml:space="preserve"> excerpts.</w:t>
      </w:r>
    </w:p>
    <w:p w14:paraId="508DE144" w14:textId="77777777" w:rsidR="00AD7757" w:rsidRDefault="00812BAB">
      <w:pPr>
        <w:pStyle w:val="ListParagraph"/>
        <w:numPr>
          <w:ilvl w:val="1"/>
          <w:numId w:val="1"/>
        </w:numPr>
      </w:pPr>
      <w:r>
        <w:t>The citation panel shows document name, edition, chapter, section, page, chunk ID, and excerpt text.</w:t>
      </w:r>
    </w:p>
    <w:p w14:paraId="6E07D5DA" w14:textId="77777777" w:rsidR="00AD7757" w:rsidRDefault="00812BAB">
      <w:pPr>
        <w:pStyle w:val="ListParagraph"/>
        <w:numPr>
          <w:ilvl w:val="1"/>
          <w:numId w:val="1"/>
        </w:numPr>
      </w:pPr>
      <w:r>
        <w:t>Users can compare the assistant’s summary to the cited source.</w:t>
      </w:r>
    </w:p>
    <w:p w14:paraId="3DA3F878" w14:textId="77777777" w:rsidR="00AD7757" w:rsidRDefault="00812BAB">
      <w:pPr>
        <w:pStyle w:val="ListParagraph"/>
        <w:numPr>
          <w:ilvl w:val="0"/>
          <w:numId w:val="1"/>
        </w:numPr>
      </w:pPr>
      <w:r>
        <w:t>Step 8: User exports or continues.</w:t>
      </w:r>
    </w:p>
    <w:p w14:paraId="567FD933" w14:textId="77777777" w:rsidR="00AD7757" w:rsidRDefault="00812BAB">
      <w:pPr>
        <w:pStyle w:val="ListParagraph"/>
        <w:numPr>
          <w:ilvl w:val="1"/>
          <w:numId w:val="1"/>
        </w:numPr>
      </w:pPr>
      <w:r>
        <w:t>In case mode, the user can continue answering missing fields, regenerate based on new inputs, or export a summary.</w:t>
      </w:r>
    </w:p>
    <w:p w14:paraId="01BC6FEB" w14:textId="77777777" w:rsidR="00AD7757" w:rsidRDefault="00812BAB">
      <w:pPr>
        <w:pStyle w:val="ListParagraph"/>
        <w:numPr>
          <w:ilvl w:val="1"/>
          <w:numId w:val="1"/>
        </w:numPr>
      </w:pPr>
      <w:r>
        <w:t>The export includes the case inputs, final response, citations, limitations, confidence, and source version.</w:t>
      </w:r>
    </w:p>
    <w:p w14:paraId="351E3D8C" w14:textId="77777777" w:rsidR="00AD7757" w:rsidRDefault="00812BAB">
      <w:pPr>
        <w:pStyle w:val="ListParagraph"/>
        <w:numPr>
          <w:ilvl w:val="0"/>
          <w:numId w:val="1"/>
        </w:numPr>
      </w:pPr>
      <w:r>
        <w:t>Step 9: User provides feedback.</w:t>
      </w:r>
    </w:p>
    <w:p w14:paraId="642C0006" w14:textId="77777777" w:rsidR="00AD7757" w:rsidRDefault="00812BAB">
      <w:pPr>
        <w:pStyle w:val="ListParagraph"/>
        <w:numPr>
          <w:ilvl w:val="1"/>
          <w:numId w:val="1"/>
        </w:numPr>
      </w:pPr>
      <w:r>
        <w:lastRenderedPageBreak/>
        <w:t>Users can mark the answer helpful, not helpful, or citation issue.</w:t>
      </w:r>
    </w:p>
    <w:p w14:paraId="0709C0B2" w14:textId="77777777" w:rsidR="00AD7757" w:rsidRDefault="00812BAB">
      <w:pPr>
        <w:pStyle w:val="ListParagraph"/>
        <w:numPr>
          <w:ilvl w:val="1"/>
          <w:numId w:val="1"/>
        </w:numPr>
      </w:pPr>
      <w:r>
        <w:t>Feedback is stored for product, retrieval, and evaluation set improvement.</w:t>
      </w:r>
    </w:p>
    <w:p w14:paraId="1C323054" w14:textId="77777777" w:rsidR="00AD7757" w:rsidRDefault="00812BAB">
      <w:pPr>
        <w:spacing w:line="240" w:lineRule="auto"/>
      </w:pPr>
      <w:r>
        <w:t>Advanced Features &amp; Edge Cases</w:t>
      </w:r>
    </w:p>
    <w:p w14:paraId="4C74BAD1" w14:textId="77777777" w:rsidR="00AD7757" w:rsidRDefault="00812BAB">
      <w:pPr>
        <w:pStyle w:val="ListParagraph"/>
        <w:numPr>
          <w:ilvl w:val="0"/>
          <w:numId w:val="1"/>
        </w:numPr>
      </w:pPr>
      <w:r>
        <w:t>If a user asks a question outside the UN Orange Book scope, the assistant explains that the loaded source does not support an answer.</w:t>
      </w:r>
    </w:p>
    <w:p w14:paraId="352FB586" w14:textId="77777777" w:rsidR="00AD7757" w:rsidRDefault="00812BAB">
      <w:pPr>
        <w:pStyle w:val="ListParagraph"/>
        <w:numPr>
          <w:ilvl w:val="0"/>
          <w:numId w:val="1"/>
        </w:numPr>
      </w:pPr>
      <w:r>
        <w:t xml:space="preserve">If a user asks for </w:t>
      </w:r>
      <w:proofErr w:type="gramStart"/>
      <w:r>
        <w:t>a definitive</w:t>
      </w:r>
      <w:proofErr w:type="gramEnd"/>
      <w:r>
        <w:t xml:space="preserve"> compliance, certification, or legal decision, the assistant provides source-backed general information only when supported and recommends qualified expert review.</w:t>
      </w:r>
    </w:p>
    <w:p w14:paraId="0253A81B" w14:textId="77777777" w:rsidR="00AD7757" w:rsidRDefault="00812BAB">
      <w:pPr>
        <w:pStyle w:val="ListParagraph"/>
        <w:numPr>
          <w:ilvl w:val="0"/>
          <w:numId w:val="1"/>
        </w:numPr>
      </w:pPr>
      <w:r>
        <w:t xml:space="preserve">If retrieved sources are insufficient or unrelated, the assistant refuses rather than </w:t>
      </w:r>
      <w:proofErr w:type="gramStart"/>
      <w:r>
        <w:t>attempting</w:t>
      </w:r>
      <w:proofErr w:type="gramEnd"/>
      <w:r>
        <w:t xml:space="preserve"> a best guess.</w:t>
      </w:r>
    </w:p>
    <w:p w14:paraId="5E64BFCA" w14:textId="77777777" w:rsidR="00AD7757" w:rsidRDefault="00812BAB">
      <w:pPr>
        <w:pStyle w:val="ListParagraph"/>
        <w:numPr>
          <w:ilvl w:val="0"/>
          <w:numId w:val="1"/>
        </w:numPr>
      </w:pPr>
      <w:r>
        <w:t>If source passages conflict or do not clearly resolve the question, the assistant states the limitation and cites the relevant passages.</w:t>
      </w:r>
    </w:p>
    <w:p w14:paraId="5A1E9A20" w14:textId="77777777" w:rsidR="00AD7757" w:rsidRDefault="00812BAB">
      <w:pPr>
        <w:pStyle w:val="ListParagraph"/>
        <w:numPr>
          <w:ilvl w:val="0"/>
          <w:numId w:val="1"/>
        </w:numPr>
      </w:pPr>
      <w:r>
        <w:t>If the answer requires missing substance details, the assistant asks for those details before answering.</w:t>
      </w:r>
    </w:p>
    <w:p w14:paraId="630BA420" w14:textId="77777777" w:rsidR="00AD7757" w:rsidRDefault="00812BAB">
      <w:pPr>
        <w:pStyle w:val="ListParagraph"/>
        <w:numPr>
          <w:ilvl w:val="0"/>
          <w:numId w:val="1"/>
        </w:numPr>
      </w:pPr>
      <w:r>
        <w:t>If a user attempts prompt injection, asks the system to ignore citations, or requests hidden instructions, the assistant refuses and maintains the citation policy.</w:t>
      </w:r>
    </w:p>
    <w:p w14:paraId="50A44C0C" w14:textId="77777777" w:rsidR="00AD7757" w:rsidRDefault="00812BAB">
      <w:pPr>
        <w:pStyle w:val="ListParagraph"/>
        <w:numPr>
          <w:ilvl w:val="0"/>
          <w:numId w:val="1"/>
        </w:numPr>
      </w:pPr>
      <w:r>
        <w:t>If the system experiences retrieval or model failure, it returns a safe error message and does not fabricate an answer.</w:t>
      </w:r>
    </w:p>
    <w:p w14:paraId="4A063BD4" w14:textId="77777777" w:rsidR="00AD7757" w:rsidRDefault="00812BAB">
      <w:pPr>
        <w:pStyle w:val="ListParagraph"/>
        <w:numPr>
          <w:ilvl w:val="0"/>
          <w:numId w:val="1"/>
        </w:numPr>
      </w:pPr>
      <w:r>
        <w:t>If the user enters sensitive customer or personal data, the interface should remind the user of data entry limitations and internal usage policy.</w:t>
      </w:r>
    </w:p>
    <w:p w14:paraId="6C321B31" w14:textId="77777777" w:rsidR="00AD7757" w:rsidRDefault="00812BAB">
      <w:pPr>
        <w:spacing w:line="240" w:lineRule="auto"/>
      </w:pPr>
      <w:r>
        <w:t>UI/UX Highlights</w:t>
      </w:r>
    </w:p>
    <w:p w14:paraId="594A0536" w14:textId="77777777" w:rsidR="00AD7757" w:rsidRDefault="00812BAB">
      <w:pPr>
        <w:pStyle w:val="ListParagraph"/>
        <w:numPr>
          <w:ilvl w:val="0"/>
          <w:numId w:val="1"/>
        </w:numPr>
      </w:pPr>
      <w:r>
        <w:t>Visual style should be professional, restrained, and aligned with UL Solutions’ brand qualities: safety, clarity, trust, precision, and technical credibility.</w:t>
      </w:r>
    </w:p>
    <w:p w14:paraId="07B6BD5D" w14:textId="77777777" w:rsidR="00AD7757" w:rsidRDefault="00812BAB">
      <w:pPr>
        <w:pStyle w:val="ListParagraph"/>
        <w:numPr>
          <w:ilvl w:val="0"/>
          <w:numId w:val="1"/>
        </w:numPr>
      </w:pPr>
      <w:r>
        <w:t>Use a clean white background, dark neutral typography, high contrast, and restrained red accenting inspired by UL visual cues.</w:t>
      </w:r>
    </w:p>
    <w:p w14:paraId="088B5CF9" w14:textId="77777777" w:rsidR="00AD7757" w:rsidRDefault="00812BAB">
      <w:pPr>
        <w:pStyle w:val="ListParagraph"/>
        <w:numPr>
          <w:ilvl w:val="0"/>
          <w:numId w:val="1"/>
        </w:numPr>
      </w:pPr>
      <w:r>
        <w:t>Favor boxed content sections, card-based source modules, and table-based information hierarchy.</w:t>
      </w:r>
    </w:p>
    <w:p w14:paraId="657A7B2C" w14:textId="77777777" w:rsidR="00AD7757" w:rsidRDefault="00812BAB">
      <w:pPr>
        <w:pStyle w:val="ListParagraph"/>
        <w:numPr>
          <w:ilvl w:val="0"/>
          <w:numId w:val="1"/>
        </w:numPr>
      </w:pPr>
      <w:r>
        <w:t>Prominently display the principle “No citation = no answer” near the chat and case builder.</w:t>
      </w:r>
    </w:p>
    <w:p w14:paraId="26D42219" w14:textId="77777777" w:rsidR="00AD7757" w:rsidRDefault="00812BAB">
      <w:pPr>
        <w:pStyle w:val="ListParagraph"/>
        <w:numPr>
          <w:ilvl w:val="0"/>
          <w:numId w:val="1"/>
        </w:numPr>
      </w:pPr>
      <w:r>
        <w:t>Use a two-column desktop layout: chat or case workflow on the left, citation panel and source snippets on the right.</w:t>
      </w:r>
    </w:p>
    <w:p w14:paraId="332CEE20" w14:textId="77777777" w:rsidR="00AD7757" w:rsidRDefault="00812BAB">
      <w:pPr>
        <w:pStyle w:val="ListParagraph"/>
        <w:numPr>
          <w:ilvl w:val="0"/>
          <w:numId w:val="1"/>
        </w:numPr>
      </w:pPr>
      <w:r>
        <w:t>Use responsive single-column behavior on smaller screens, with citations accessible through a drawer or expandable panel.</w:t>
      </w:r>
    </w:p>
    <w:p w14:paraId="5DB821AE" w14:textId="77777777" w:rsidR="00AD7757" w:rsidRDefault="00812BAB">
      <w:pPr>
        <w:pStyle w:val="ListParagraph"/>
        <w:numPr>
          <w:ilvl w:val="0"/>
          <w:numId w:val="1"/>
        </w:numPr>
      </w:pPr>
      <w:r>
        <w:t>Distinguish answer text, citations, source excerpts, disclaimers, confidence, limitations, and refusal states visually.</w:t>
      </w:r>
    </w:p>
    <w:p w14:paraId="7BF10B2A" w14:textId="77777777" w:rsidR="00AD7757" w:rsidRDefault="00812BAB">
      <w:pPr>
        <w:pStyle w:val="ListParagraph"/>
        <w:numPr>
          <w:ilvl w:val="0"/>
          <w:numId w:val="1"/>
        </w:numPr>
      </w:pPr>
      <w:r>
        <w:t>Use industrial or safety-oriented imagery where appropriate, but do not depend on imagery for comprehension.</w:t>
      </w:r>
    </w:p>
    <w:p w14:paraId="69464D3B" w14:textId="77777777" w:rsidR="00AD7757" w:rsidRDefault="00812BAB">
      <w:pPr>
        <w:pStyle w:val="ListParagraph"/>
        <w:numPr>
          <w:ilvl w:val="0"/>
          <w:numId w:val="1"/>
        </w:numPr>
      </w:pPr>
      <w:r>
        <w:t>Use accessible color contrast, keyboard navigation, and screen-reader-friendly citation labels.</w:t>
      </w:r>
    </w:p>
    <w:p w14:paraId="490DBDC1" w14:textId="77777777" w:rsidR="00AD7757" w:rsidRDefault="00812BAB">
      <w:pPr>
        <w:pStyle w:val="ListParagraph"/>
        <w:numPr>
          <w:ilvl w:val="0"/>
          <w:numId w:val="1"/>
        </w:numPr>
      </w:pPr>
      <w:r>
        <w:t>Avoid playful or casual language; maintain a serious compliance-first tone.</w:t>
      </w:r>
    </w:p>
    <w:p w14:paraId="2F356F7A" w14:textId="77777777" w:rsidR="00AD7757" w:rsidRDefault="00812BAB">
      <w:pPr>
        <w:pStyle w:val="ListParagraph"/>
        <w:numPr>
          <w:ilvl w:val="0"/>
          <w:numId w:val="1"/>
        </w:numPr>
      </w:pPr>
      <w:r>
        <w:t>Make refusal states useful by explaining what additional details or sources are needed.</w:t>
      </w:r>
    </w:p>
    <w:p w14:paraId="30027769" w14:textId="77777777" w:rsidR="00AD7757" w:rsidRDefault="00812BAB">
      <w:pPr>
        <w:pStyle w:val="ListParagraph"/>
        <w:numPr>
          <w:ilvl w:val="0"/>
          <w:numId w:val="1"/>
        </w:numPr>
      </w:pPr>
      <w:r>
        <w:t>Do not imitate UL.com exactly or use UL logos, trademarks, or brand assets without approval.</w:t>
      </w:r>
    </w:p>
    <w:p w14:paraId="69ABB3AF" w14:textId="77777777" w:rsidR="00AD7757" w:rsidRDefault="00812BAB">
      <w:r>
        <w:pict w14:anchorId="63869531">
          <v:rect id="_x0000_i1028" style="width:0;height:.05pt;mso-width-percent:0;mso-height-percent:0;mso-width-percent:0;mso-height-percent:0" o:hralign="center" o:hrstd="t" o:hr="t" fillcolor="#a0a0a0" stroked="f"/>
        </w:pict>
      </w:r>
    </w:p>
    <w:p w14:paraId="7B1937C8" w14:textId="77777777" w:rsidR="00AD7757" w:rsidRDefault="00812BAB">
      <w:pPr>
        <w:pStyle w:val="Heading2"/>
        <w:spacing w:line="240" w:lineRule="auto"/>
      </w:pPr>
      <w:r>
        <w:lastRenderedPageBreak/>
        <w:t>Narrative</w:t>
      </w:r>
    </w:p>
    <w:p w14:paraId="117DF37D" w14:textId="77777777" w:rsidR="00AD7757" w:rsidRDefault="00812BAB">
      <w:pPr>
        <w:spacing w:line="240" w:lineRule="auto"/>
      </w:pPr>
      <w:r>
        <w:t>A product safety professional is asked to support a dangerous goods transportation question for a material with incomplete documentation. The UN Orange Book is the authoritative reference, but the user must determine which sections matter, what facts are missing, and whether there is enough evidence to support a classification-related conclusion. Manual review is slow, and a generic AI assistant is not acceptable because confident but uncited answers create safety and compliance risk.</w:t>
      </w:r>
    </w:p>
    <w:p w14:paraId="27F2B164" w14:textId="77777777" w:rsidR="00AD7757" w:rsidRDefault="00812BAB">
      <w:pPr>
        <w:spacing w:line="240" w:lineRule="auto"/>
      </w:pPr>
      <w:r>
        <w:t xml:space="preserve">The Dangerous Goods Classification and Transportation Assistant </w:t>
      </w:r>
      <w:proofErr w:type="gramStart"/>
      <w:r>
        <w:t>gives</w:t>
      </w:r>
      <w:proofErr w:type="gramEnd"/>
      <w:r>
        <w:t xml:space="preserve"> the user a safer workflow. The user starts a classification case, enters known substance details, and the assistant identifies missing information before attempting an answer. The system retrieves relevant UN Orange Book passages, </w:t>
      </w:r>
      <w:proofErr w:type="gramStart"/>
      <w:r>
        <w:t>applies</w:t>
      </w:r>
      <w:proofErr w:type="gramEnd"/>
      <w:r>
        <w:t xml:space="preserve"> strict evidence thresholds, and produces a conservative response only when it can cite the source. If the evidence is insufficient, the assistant asks for more information or refuses to answer.</w:t>
      </w:r>
    </w:p>
    <w:p w14:paraId="248C1EE6" w14:textId="77777777" w:rsidR="00AD7757" w:rsidRDefault="00812BAB">
      <w:pPr>
        <w:spacing w:line="240" w:lineRule="auto"/>
      </w:pPr>
      <w:r>
        <w:t>The result is a faster and more trustworthy research experience. Users can review source snippets, understand the rationale, and export a case summary with citations and limitations for expert review. For UL Solutions, the prototype demonstrates a practical domain-specific agent pattern aligned with safety science, regulatory confidence, and responsible AI adoption.</w:t>
      </w:r>
    </w:p>
    <w:p w14:paraId="2E8A21AA" w14:textId="77777777" w:rsidR="00AD7757" w:rsidRDefault="00812BAB">
      <w:r>
        <w:pict w14:anchorId="3D1671E3">
          <v:rect id="_x0000_i1029" style="width:0;height:.05pt;mso-width-percent:0;mso-height-percent:0;mso-width-percent:0;mso-height-percent:0" o:hralign="center" o:hrstd="t" o:hr="t" fillcolor="#a0a0a0" stroked="f"/>
        </w:pict>
      </w:r>
    </w:p>
    <w:p w14:paraId="043A54DF" w14:textId="77777777" w:rsidR="00AD7757" w:rsidRDefault="00812BAB">
      <w:pPr>
        <w:pStyle w:val="Heading2"/>
        <w:spacing w:line="240" w:lineRule="auto"/>
      </w:pPr>
      <w:r>
        <w:t>Success Metrics</w:t>
      </w:r>
    </w:p>
    <w:p w14:paraId="4CD6A7E2" w14:textId="77777777" w:rsidR="00AD7757" w:rsidRDefault="00812BAB">
      <w:pPr>
        <w:pStyle w:val="Heading3"/>
        <w:spacing w:line="240" w:lineRule="auto"/>
      </w:pPr>
      <w:r>
        <w:t>User-Centric Metrics</w:t>
      </w:r>
    </w:p>
    <w:p w14:paraId="61F35DC5" w14:textId="77777777" w:rsidR="00AD7757" w:rsidRDefault="00812BAB">
      <w:pPr>
        <w:pStyle w:val="ListParagraph"/>
        <w:numPr>
          <w:ilvl w:val="0"/>
          <w:numId w:val="1"/>
        </w:numPr>
      </w:pPr>
      <w:r>
        <w:t>Answer acceptance rate: Percentage of cited answers marked helpful by users.</w:t>
      </w:r>
    </w:p>
    <w:p w14:paraId="50613225" w14:textId="77777777" w:rsidR="00AD7757" w:rsidRDefault="00812BAB">
      <w:pPr>
        <w:pStyle w:val="ListParagraph"/>
        <w:numPr>
          <w:ilvl w:val="0"/>
          <w:numId w:val="1"/>
        </w:numPr>
      </w:pPr>
      <w:r>
        <w:t>Citation usefulness rate: Percentage of cited answers where users confirm the citations were relevant.</w:t>
      </w:r>
    </w:p>
    <w:p w14:paraId="3BCD9EA4" w14:textId="77777777" w:rsidR="00AD7757" w:rsidRDefault="00812BAB">
      <w:pPr>
        <w:pStyle w:val="ListParagraph"/>
        <w:numPr>
          <w:ilvl w:val="0"/>
          <w:numId w:val="1"/>
        </w:numPr>
      </w:pPr>
      <w:r>
        <w:t>Time to first useful answer: Median time from question submission to a cited answer, clarifying question, or useful refusal.</w:t>
      </w:r>
    </w:p>
    <w:p w14:paraId="5A4BD451" w14:textId="77777777" w:rsidR="00AD7757" w:rsidRDefault="00812BAB">
      <w:pPr>
        <w:pStyle w:val="ListParagraph"/>
        <w:numPr>
          <w:ilvl w:val="0"/>
          <w:numId w:val="1"/>
        </w:numPr>
      </w:pPr>
      <w:r>
        <w:t>Clarification effectiveness: Percentage of ambiguous questions resolved after one clarifying prompt.</w:t>
      </w:r>
    </w:p>
    <w:p w14:paraId="2A1CFFFE" w14:textId="77777777" w:rsidR="00AD7757" w:rsidRDefault="00812BAB">
      <w:pPr>
        <w:pStyle w:val="ListParagraph"/>
        <w:numPr>
          <w:ilvl w:val="0"/>
          <w:numId w:val="1"/>
        </w:numPr>
      </w:pPr>
      <w:r>
        <w:t>Case completion rate: Percentage of started classification cases that reach an exported or review-ready summary.</w:t>
      </w:r>
    </w:p>
    <w:p w14:paraId="35958193" w14:textId="77777777" w:rsidR="00AD7757" w:rsidRDefault="00812BAB">
      <w:pPr>
        <w:pStyle w:val="ListParagraph"/>
        <w:numPr>
          <w:ilvl w:val="0"/>
          <w:numId w:val="1"/>
        </w:numPr>
      </w:pPr>
      <w:r>
        <w:t>Repeat usage: Percentage of users who return to ask additional questions or continue cases within 30 days.</w:t>
      </w:r>
    </w:p>
    <w:p w14:paraId="4398B720" w14:textId="77777777" w:rsidR="00AD7757" w:rsidRDefault="00812BAB">
      <w:pPr>
        <w:pStyle w:val="Heading3"/>
        <w:spacing w:line="240" w:lineRule="auto"/>
      </w:pPr>
      <w:r>
        <w:t>Business Metrics</w:t>
      </w:r>
    </w:p>
    <w:p w14:paraId="54B60E7B" w14:textId="77777777" w:rsidR="00AD7757" w:rsidRDefault="00812BAB">
      <w:pPr>
        <w:pStyle w:val="ListParagraph"/>
        <w:numPr>
          <w:ilvl w:val="0"/>
          <w:numId w:val="1"/>
        </w:numPr>
      </w:pPr>
      <w:r>
        <w:t>Prototype completion: Working demo available for stakeholder review within the planned delivery window.</w:t>
      </w:r>
    </w:p>
    <w:p w14:paraId="675665F0" w14:textId="77777777" w:rsidR="00AD7757" w:rsidRDefault="00812BAB">
      <w:pPr>
        <w:pStyle w:val="ListParagraph"/>
        <w:numPr>
          <w:ilvl w:val="0"/>
          <w:numId w:val="1"/>
        </w:numPr>
      </w:pPr>
      <w:r>
        <w:t>Research efficiency: Estimated reduction in time required to locate relevant UN Orange Book passages compared with manual search.</w:t>
      </w:r>
    </w:p>
    <w:p w14:paraId="78919F8C" w14:textId="77777777" w:rsidR="00AD7757" w:rsidRDefault="00812BAB">
      <w:pPr>
        <w:pStyle w:val="ListParagraph"/>
        <w:numPr>
          <w:ilvl w:val="0"/>
          <w:numId w:val="1"/>
        </w:numPr>
      </w:pPr>
      <w:r>
        <w:t>Stakeholder confidence: Internal review score for trustworthiness, usability, safety, and enterprise-readiness.</w:t>
      </w:r>
    </w:p>
    <w:p w14:paraId="05A2A544" w14:textId="77777777" w:rsidR="00AD7757" w:rsidRDefault="00812BAB">
      <w:pPr>
        <w:pStyle w:val="ListParagraph"/>
        <w:numPr>
          <w:ilvl w:val="0"/>
          <w:numId w:val="1"/>
        </w:numPr>
      </w:pPr>
      <w:r>
        <w:t>Reusable AI pattern: Number of components that can be reused for future compliance-oriented chat, case, or agent applications.</w:t>
      </w:r>
    </w:p>
    <w:p w14:paraId="4BAAC84A" w14:textId="77777777" w:rsidR="00AD7757" w:rsidRDefault="00812BAB">
      <w:pPr>
        <w:pStyle w:val="ListParagraph"/>
        <w:numPr>
          <w:ilvl w:val="0"/>
          <w:numId w:val="1"/>
        </w:numPr>
      </w:pPr>
      <w:r>
        <w:t>Roadmap alignment: Demonstrated fit as a domain-specific agent in the AI Strategy Roadmap with a path toward orchestration.</w:t>
      </w:r>
    </w:p>
    <w:p w14:paraId="71D2ADA0" w14:textId="77777777" w:rsidR="00AD7757" w:rsidRDefault="00812BAB">
      <w:pPr>
        <w:pStyle w:val="Heading3"/>
        <w:spacing w:line="240" w:lineRule="auto"/>
      </w:pPr>
      <w:r>
        <w:lastRenderedPageBreak/>
        <w:t>Technical Metrics</w:t>
      </w:r>
    </w:p>
    <w:p w14:paraId="3A5BBECC" w14:textId="77777777" w:rsidR="00AD7757" w:rsidRDefault="00812BAB">
      <w:pPr>
        <w:pStyle w:val="ListParagraph"/>
        <w:numPr>
          <w:ilvl w:val="0"/>
          <w:numId w:val="1"/>
        </w:numPr>
      </w:pPr>
      <w:r>
        <w:t>Citation coverage: 100% of generated substantive answers include citations.</w:t>
      </w:r>
    </w:p>
    <w:p w14:paraId="6CB372B2" w14:textId="77777777" w:rsidR="00AD7757" w:rsidRDefault="00812BAB">
      <w:pPr>
        <w:pStyle w:val="ListParagraph"/>
        <w:numPr>
          <w:ilvl w:val="0"/>
          <w:numId w:val="1"/>
        </w:numPr>
      </w:pPr>
      <w:r>
        <w:t>Unsupported answer rate: 0 known cases where the assistant gives an answer without source support.</w:t>
      </w:r>
    </w:p>
    <w:p w14:paraId="3B4407A8" w14:textId="77777777" w:rsidR="00AD7757" w:rsidRDefault="00812BAB">
      <w:pPr>
        <w:pStyle w:val="ListParagraph"/>
        <w:numPr>
          <w:ilvl w:val="0"/>
          <w:numId w:val="1"/>
        </w:numPr>
      </w:pPr>
      <w:r>
        <w:t>Evaluation pass rate: Target at least 85% pass rate on the initial 50-question golden evaluation set before stakeholder demo.</w:t>
      </w:r>
    </w:p>
    <w:p w14:paraId="3BE68E93" w14:textId="77777777" w:rsidR="00AD7757" w:rsidRDefault="00812BAB">
      <w:pPr>
        <w:pStyle w:val="ListParagraph"/>
        <w:numPr>
          <w:ilvl w:val="0"/>
          <w:numId w:val="1"/>
        </w:numPr>
      </w:pPr>
      <w:r>
        <w:t>Retrieval relevance: Target at least 80% of reviewed answers have citations judged relevant by domain reviewers.</w:t>
      </w:r>
    </w:p>
    <w:p w14:paraId="16F86F60" w14:textId="77777777" w:rsidR="00AD7757" w:rsidRDefault="00812BAB">
      <w:pPr>
        <w:pStyle w:val="ListParagraph"/>
        <w:numPr>
          <w:ilvl w:val="0"/>
          <w:numId w:val="1"/>
        </w:numPr>
      </w:pPr>
      <w:r>
        <w:t>Refusal precision: High-risk ambiguous or trick questions should result in clarification or refusal rather than speculative answers.</w:t>
      </w:r>
    </w:p>
    <w:p w14:paraId="53D584C6" w14:textId="77777777" w:rsidR="00AD7757" w:rsidRDefault="00812BAB">
      <w:pPr>
        <w:pStyle w:val="ListParagraph"/>
        <w:numPr>
          <w:ilvl w:val="0"/>
          <w:numId w:val="1"/>
        </w:numPr>
      </w:pPr>
      <w:r>
        <w:t>Response latency: Target less than 5 seconds for typical questions in the prototype environment.</w:t>
      </w:r>
    </w:p>
    <w:p w14:paraId="41538409" w14:textId="77777777" w:rsidR="00AD7757" w:rsidRDefault="00812BAB">
      <w:pPr>
        <w:pStyle w:val="ListParagraph"/>
        <w:numPr>
          <w:ilvl w:val="0"/>
          <w:numId w:val="1"/>
        </w:numPr>
      </w:pPr>
      <w:r>
        <w:t>System availability: Target 99% uptime during prototype evaluation periods.</w:t>
      </w:r>
    </w:p>
    <w:p w14:paraId="3BFD1A85" w14:textId="77777777" w:rsidR="00AD7757" w:rsidRDefault="00812BAB">
      <w:pPr>
        <w:pStyle w:val="Heading3"/>
        <w:spacing w:line="240" w:lineRule="auto"/>
      </w:pPr>
      <w:r>
        <w:t>Tracking Plan</w:t>
      </w:r>
    </w:p>
    <w:p w14:paraId="77EF4491" w14:textId="77777777" w:rsidR="00AD7757" w:rsidRDefault="00812BAB">
      <w:pPr>
        <w:pStyle w:val="ListParagraph"/>
        <w:numPr>
          <w:ilvl w:val="0"/>
          <w:numId w:val="1"/>
        </w:numPr>
      </w:pPr>
      <w:r>
        <w:t xml:space="preserve">Track </w:t>
      </w:r>
      <w:proofErr w:type="spellStart"/>
      <w:r>
        <w:rPr>
          <w:rFonts w:ascii="Courier New" w:eastAsia="Courier New" w:hAnsi="Courier New" w:cs="Courier New"/>
          <w:shd w:val="solid" w:color="auto" w:fill="5805FF"/>
        </w:rPr>
        <w:t>question_submitted</w:t>
      </w:r>
      <w:proofErr w:type="spellEnd"/>
      <w:r>
        <w:t xml:space="preserve"> with timestamp, user ID, session ID, case ID when applicable, and question category.</w:t>
      </w:r>
    </w:p>
    <w:p w14:paraId="3126703A" w14:textId="77777777" w:rsidR="00AD7757" w:rsidRDefault="00812BAB">
      <w:pPr>
        <w:pStyle w:val="ListParagraph"/>
        <w:numPr>
          <w:ilvl w:val="0"/>
          <w:numId w:val="1"/>
        </w:numPr>
      </w:pPr>
      <w:r>
        <w:t xml:space="preserve">Track </w:t>
      </w:r>
      <w:proofErr w:type="spellStart"/>
      <w:r>
        <w:rPr>
          <w:rFonts w:ascii="Courier New" w:eastAsia="Courier New" w:hAnsi="Courier New" w:cs="Courier New"/>
          <w:shd w:val="solid" w:color="auto" w:fill="5805FF"/>
        </w:rPr>
        <w:t>intent_detected</w:t>
      </w:r>
      <w:proofErr w:type="spellEnd"/>
      <w:r>
        <w:t xml:space="preserve"> with route type such as lookup </w:t>
      </w:r>
      <w:proofErr w:type="gramStart"/>
      <w:r>
        <w:t>rule</w:t>
      </w:r>
      <w:proofErr w:type="gramEnd"/>
      <w:r>
        <w:t xml:space="preserve">, classify </w:t>
      </w:r>
      <w:proofErr w:type="gramStart"/>
      <w:r>
        <w:t>item</w:t>
      </w:r>
      <w:proofErr w:type="gramEnd"/>
      <w:r>
        <w:t xml:space="preserve">, explain </w:t>
      </w:r>
      <w:proofErr w:type="gramStart"/>
      <w:r>
        <w:t>requirement</w:t>
      </w:r>
      <w:proofErr w:type="gramEnd"/>
      <w:r>
        <w:t>, show source sections, or unsupported.</w:t>
      </w:r>
    </w:p>
    <w:p w14:paraId="2AAC3D29" w14:textId="77777777" w:rsidR="00AD7757" w:rsidRDefault="00812BAB">
      <w:pPr>
        <w:pStyle w:val="ListParagraph"/>
        <w:numPr>
          <w:ilvl w:val="0"/>
          <w:numId w:val="1"/>
        </w:numPr>
      </w:pPr>
      <w:r>
        <w:t xml:space="preserve">Track </w:t>
      </w:r>
      <w:proofErr w:type="spellStart"/>
      <w:r>
        <w:rPr>
          <w:rFonts w:ascii="Courier New" w:eastAsia="Courier New" w:hAnsi="Courier New" w:cs="Courier New"/>
          <w:shd w:val="solid" w:color="auto" w:fill="5805FF"/>
        </w:rPr>
        <w:t>case_created</w:t>
      </w:r>
      <w:proofErr w:type="spellEnd"/>
      <w:r>
        <w:t xml:space="preserve">, </w:t>
      </w:r>
      <w:proofErr w:type="spellStart"/>
      <w:r>
        <w:rPr>
          <w:rFonts w:ascii="Courier New" w:eastAsia="Courier New" w:hAnsi="Courier New" w:cs="Courier New"/>
          <w:shd w:val="solid" w:color="auto" w:fill="5805FF"/>
        </w:rPr>
        <w:t>case_input_added</w:t>
      </w:r>
      <w:proofErr w:type="spellEnd"/>
      <w:r>
        <w:t xml:space="preserve">, </w:t>
      </w:r>
      <w:proofErr w:type="spellStart"/>
      <w:r>
        <w:rPr>
          <w:rFonts w:ascii="Courier New" w:eastAsia="Courier New" w:hAnsi="Courier New" w:cs="Courier New"/>
          <w:shd w:val="solid" w:color="auto" w:fill="5805FF"/>
        </w:rPr>
        <w:t>case_updated</w:t>
      </w:r>
      <w:proofErr w:type="spellEnd"/>
      <w:r>
        <w:t xml:space="preserve">, and </w:t>
      </w:r>
      <w:proofErr w:type="spellStart"/>
      <w:r>
        <w:rPr>
          <w:rFonts w:ascii="Courier New" w:eastAsia="Courier New" w:hAnsi="Courier New" w:cs="Courier New"/>
          <w:shd w:val="solid" w:color="auto" w:fill="5805FF"/>
        </w:rPr>
        <w:t>case_exported</w:t>
      </w:r>
      <w:proofErr w:type="spellEnd"/>
      <w:r>
        <w:t>.</w:t>
      </w:r>
    </w:p>
    <w:p w14:paraId="2CB30A70" w14:textId="77777777" w:rsidR="00AD7757" w:rsidRDefault="00812BAB">
      <w:pPr>
        <w:pStyle w:val="ListParagraph"/>
        <w:numPr>
          <w:ilvl w:val="0"/>
          <w:numId w:val="1"/>
        </w:numPr>
      </w:pPr>
      <w:r>
        <w:t xml:space="preserve">Track </w:t>
      </w:r>
      <w:proofErr w:type="spellStart"/>
      <w:r>
        <w:rPr>
          <w:rFonts w:ascii="Courier New" w:eastAsia="Courier New" w:hAnsi="Courier New" w:cs="Courier New"/>
          <w:shd w:val="solid" w:color="auto" w:fill="5805FF"/>
        </w:rPr>
        <w:t>retrieval_completed</w:t>
      </w:r>
      <w:proofErr w:type="spellEnd"/>
      <w:r>
        <w:t xml:space="preserve"> with number of chunks retrieved, source document version, relevance scores, and retrieval strategy.</w:t>
      </w:r>
    </w:p>
    <w:p w14:paraId="6BA43B88" w14:textId="77777777" w:rsidR="00AD7757" w:rsidRDefault="00812BAB">
      <w:pPr>
        <w:pStyle w:val="ListParagraph"/>
        <w:numPr>
          <w:ilvl w:val="0"/>
          <w:numId w:val="1"/>
        </w:numPr>
      </w:pPr>
      <w:r>
        <w:t xml:space="preserve">Track </w:t>
      </w:r>
      <w:proofErr w:type="spellStart"/>
      <w:r>
        <w:rPr>
          <w:rFonts w:ascii="Courier New" w:eastAsia="Courier New" w:hAnsi="Courier New" w:cs="Courier New"/>
          <w:shd w:val="solid" w:color="auto" w:fill="5805FF"/>
        </w:rPr>
        <w:t>answer_generated</w:t>
      </w:r>
      <w:proofErr w:type="spellEnd"/>
      <w:r>
        <w:t xml:space="preserve"> with citation count, source count, confidence, model version, and response status.</w:t>
      </w:r>
    </w:p>
    <w:p w14:paraId="168CD03D" w14:textId="77777777" w:rsidR="00AD7757" w:rsidRDefault="00812BAB">
      <w:pPr>
        <w:pStyle w:val="ListParagraph"/>
        <w:numPr>
          <w:ilvl w:val="0"/>
          <w:numId w:val="1"/>
        </w:numPr>
      </w:pPr>
      <w:r>
        <w:t xml:space="preserve">Track </w:t>
      </w:r>
      <w:proofErr w:type="spellStart"/>
      <w:r>
        <w:rPr>
          <w:rFonts w:ascii="Courier New" w:eastAsia="Courier New" w:hAnsi="Courier New" w:cs="Courier New"/>
          <w:shd w:val="solid" w:color="auto" w:fill="5805FF"/>
        </w:rPr>
        <w:t>answer_refused</w:t>
      </w:r>
      <w:proofErr w:type="spellEnd"/>
      <w:r>
        <w:t xml:space="preserve"> with refusal </w:t>
      </w:r>
      <w:proofErr w:type="gramStart"/>
      <w:r>
        <w:t>reason</w:t>
      </w:r>
      <w:proofErr w:type="gramEnd"/>
      <w:r>
        <w:t xml:space="preserve"> such as no source, low confidence, ambiguous question, missing inputs, prompt injection, or out of scope.</w:t>
      </w:r>
    </w:p>
    <w:p w14:paraId="331D6324" w14:textId="77777777" w:rsidR="00AD7757" w:rsidRDefault="00812BAB">
      <w:pPr>
        <w:pStyle w:val="ListParagraph"/>
        <w:numPr>
          <w:ilvl w:val="0"/>
          <w:numId w:val="1"/>
        </w:numPr>
      </w:pPr>
      <w:r>
        <w:t xml:space="preserve">Track </w:t>
      </w:r>
      <w:proofErr w:type="spellStart"/>
      <w:r>
        <w:rPr>
          <w:rFonts w:ascii="Courier New" w:eastAsia="Courier New" w:hAnsi="Courier New" w:cs="Courier New"/>
          <w:shd w:val="solid" w:color="auto" w:fill="5805FF"/>
        </w:rPr>
        <w:t>clarifying_question_asked</w:t>
      </w:r>
      <w:proofErr w:type="spellEnd"/>
      <w:r>
        <w:t xml:space="preserve"> and whether the user answered.</w:t>
      </w:r>
    </w:p>
    <w:p w14:paraId="097131A6" w14:textId="77777777" w:rsidR="00AD7757" w:rsidRDefault="00812BAB">
      <w:pPr>
        <w:pStyle w:val="ListParagraph"/>
        <w:numPr>
          <w:ilvl w:val="0"/>
          <w:numId w:val="1"/>
        </w:numPr>
      </w:pPr>
      <w:r>
        <w:t xml:space="preserve">Track </w:t>
      </w:r>
      <w:proofErr w:type="spellStart"/>
      <w:r>
        <w:rPr>
          <w:rFonts w:ascii="Courier New" w:eastAsia="Courier New" w:hAnsi="Courier New" w:cs="Courier New"/>
          <w:shd w:val="solid" w:color="auto" w:fill="5805FF"/>
        </w:rPr>
        <w:t>citation_opened</w:t>
      </w:r>
      <w:proofErr w:type="spellEnd"/>
      <w:r>
        <w:t xml:space="preserve"> with citation ID, source document, section, chunk ID, and answer ID.</w:t>
      </w:r>
    </w:p>
    <w:p w14:paraId="568A716A" w14:textId="77777777" w:rsidR="00AD7757" w:rsidRDefault="00812BAB">
      <w:pPr>
        <w:pStyle w:val="ListParagraph"/>
        <w:numPr>
          <w:ilvl w:val="0"/>
          <w:numId w:val="1"/>
        </w:numPr>
      </w:pPr>
      <w:r>
        <w:t xml:space="preserve">Track </w:t>
      </w:r>
      <w:proofErr w:type="spellStart"/>
      <w:r>
        <w:rPr>
          <w:rFonts w:ascii="Courier New" w:eastAsia="Courier New" w:hAnsi="Courier New" w:cs="Courier New"/>
          <w:shd w:val="solid" w:color="auto" w:fill="5805FF"/>
        </w:rPr>
        <w:t>feedback_submitted</w:t>
      </w:r>
      <w:proofErr w:type="spellEnd"/>
      <w:r>
        <w:t xml:space="preserve"> with helpful, not helpful, citation issue, or other feedback category.</w:t>
      </w:r>
    </w:p>
    <w:p w14:paraId="182DCD9F" w14:textId="77777777" w:rsidR="00AD7757" w:rsidRDefault="00812BAB">
      <w:pPr>
        <w:pStyle w:val="ListParagraph"/>
        <w:numPr>
          <w:ilvl w:val="0"/>
          <w:numId w:val="1"/>
        </w:numPr>
      </w:pPr>
      <w:r>
        <w:t xml:space="preserve">Track </w:t>
      </w:r>
      <w:proofErr w:type="spellStart"/>
      <w:r>
        <w:rPr>
          <w:rFonts w:ascii="Courier New" w:eastAsia="Courier New" w:hAnsi="Courier New" w:cs="Courier New"/>
          <w:shd w:val="solid" w:color="auto" w:fill="5805FF"/>
        </w:rPr>
        <w:t>eval_run_completed</w:t>
      </w:r>
      <w:proofErr w:type="spellEnd"/>
      <w:r>
        <w:t xml:space="preserve"> with pass rate, failed cases, model version, prompt version, and retrieval configuration.</w:t>
      </w:r>
    </w:p>
    <w:p w14:paraId="303605A2" w14:textId="77777777" w:rsidR="00AD7757" w:rsidRDefault="00812BAB">
      <w:pPr>
        <w:pStyle w:val="ListParagraph"/>
        <w:numPr>
          <w:ilvl w:val="0"/>
          <w:numId w:val="1"/>
        </w:numPr>
      </w:pPr>
      <w:r>
        <w:t xml:space="preserve">Track </w:t>
      </w:r>
      <w:proofErr w:type="spellStart"/>
      <w:r>
        <w:rPr>
          <w:rFonts w:ascii="Courier New" w:eastAsia="Courier New" w:hAnsi="Courier New" w:cs="Courier New"/>
          <w:shd w:val="solid" w:color="auto" w:fill="5805FF"/>
        </w:rPr>
        <w:t>admin_document_uploaded</w:t>
      </w:r>
      <w:proofErr w:type="spellEnd"/>
      <w:r>
        <w:t xml:space="preserve">, </w:t>
      </w:r>
      <w:proofErr w:type="spellStart"/>
      <w:r>
        <w:rPr>
          <w:rFonts w:ascii="Courier New" w:eastAsia="Courier New" w:hAnsi="Courier New" w:cs="Courier New"/>
          <w:shd w:val="solid" w:color="auto" w:fill="5805FF"/>
        </w:rPr>
        <w:t>admin_document_indexed</w:t>
      </w:r>
      <w:proofErr w:type="spellEnd"/>
      <w:r>
        <w:t xml:space="preserve">, and </w:t>
      </w:r>
      <w:proofErr w:type="spellStart"/>
      <w:r>
        <w:rPr>
          <w:rFonts w:ascii="Courier New" w:eastAsia="Courier New" w:hAnsi="Courier New" w:cs="Courier New"/>
          <w:shd w:val="solid" w:color="auto" w:fill="5805FF"/>
        </w:rPr>
        <w:t>admin_document_archived</w:t>
      </w:r>
      <w:proofErr w:type="spellEnd"/>
      <w:r>
        <w:t xml:space="preserve"> for content operations.</w:t>
      </w:r>
    </w:p>
    <w:p w14:paraId="2382EC86" w14:textId="77777777" w:rsidR="00AD7757" w:rsidRDefault="00812BAB">
      <w:r>
        <w:pict w14:anchorId="211BD953">
          <v:rect id="_x0000_i1030" style="width:0;height:.05pt;mso-width-percent:0;mso-height-percent:0;mso-width-percent:0;mso-height-percent:0" o:hralign="center" o:hrstd="t" o:hr="t" fillcolor="#a0a0a0" stroked="f"/>
        </w:pict>
      </w:r>
    </w:p>
    <w:p w14:paraId="70B88DE5" w14:textId="77777777" w:rsidR="00AD7757" w:rsidRDefault="00812BAB">
      <w:pPr>
        <w:pStyle w:val="Heading2"/>
        <w:spacing w:line="240" w:lineRule="auto"/>
      </w:pPr>
      <w:r>
        <w:t>Technical Considerations</w:t>
      </w:r>
    </w:p>
    <w:p w14:paraId="73287363" w14:textId="77777777" w:rsidR="00AD7757" w:rsidRDefault="00812BAB">
      <w:pPr>
        <w:pStyle w:val="Heading3"/>
        <w:spacing w:line="240" w:lineRule="auto"/>
      </w:pPr>
      <w:r>
        <w:t>Technical Needs</w:t>
      </w:r>
    </w:p>
    <w:p w14:paraId="71DF9E10" w14:textId="77777777" w:rsidR="00AD7757" w:rsidRDefault="00812BAB">
      <w:pPr>
        <w:pStyle w:val="ListParagraph"/>
        <w:numPr>
          <w:ilvl w:val="0"/>
          <w:numId w:val="1"/>
        </w:numPr>
      </w:pPr>
      <w:r>
        <w:t xml:space="preserve">Front End: Next.js on </w:t>
      </w:r>
      <w:proofErr w:type="spellStart"/>
      <w:r>
        <w:t>Vercel</w:t>
      </w:r>
      <w:proofErr w:type="spellEnd"/>
      <w:r>
        <w:t xml:space="preserve"> with chat, case builder, form stepper, citation panel, source cards, feedback controls, and export capability.</w:t>
      </w:r>
    </w:p>
    <w:p w14:paraId="2ABFCAD1" w14:textId="77777777" w:rsidR="00AD7757" w:rsidRDefault="00812BAB">
      <w:pPr>
        <w:pStyle w:val="ListParagraph"/>
        <w:numPr>
          <w:ilvl w:val="0"/>
          <w:numId w:val="1"/>
        </w:numPr>
      </w:pPr>
      <w:r>
        <w:t>Backend API Routes: Next.js route handlers or serverless functions for chat orchestration, case creation and updates, protected ingestion, evaluation runs, and exports.</w:t>
      </w:r>
    </w:p>
    <w:p w14:paraId="1AD48946" w14:textId="77777777" w:rsidR="00AD7757" w:rsidRDefault="00812BAB">
      <w:pPr>
        <w:pStyle w:val="ListParagraph"/>
        <w:numPr>
          <w:ilvl w:val="0"/>
          <w:numId w:val="1"/>
        </w:numPr>
      </w:pPr>
      <w:r>
        <w:lastRenderedPageBreak/>
        <w:t xml:space="preserve">Database: </w:t>
      </w:r>
      <w:proofErr w:type="spellStart"/>
      <w:r>
        <w:t>Supabase</w:t>
      </w:r>
      <w:proofErr w:type="spellEnd"/>
      <w:r>
        <w:t xml:space="preserve"> Postgres for users, cases, messages, source metadata, chunks, embeddings, outputs, feedback, and audit records.</w:t>
      </w:r>
    </w:p>
    <w:p w14:paraId="66A2F1A2" w14:textId="77777777" w:rsidR="00AD7757" w:rsidRDefault="00812BAB">
      <w:pPr>
        <w:pStyle w:val="ListParagraph"/>
        <w:numPr>
          <w:ilvl w:val="0"/>
          <w:numId w:val="1"/>
        </w:numPr>
      </w:pPr>
      <w:r>
        <w:t xml:space="preserve">Vector Search: </w:t>
      </w:r>
      <w:proofErr w:type="spellStart"/>
      <w:r>
        <w:t>Supabase</w:t>
      </w:r>
      <w:proofErr w:type="spellEnd"/>
      <w:r>
        <w:t xml:space="preserve"> </w:t>
      </w:r>
      <w:proofErr w:type="spellStart"/>
      <w:r>
        <w:t>pgvector</w:t>
      </w:r>
      <w:proofErr w:type="spellEnd"/>
      <w:r>
        <w:t xml:space="preserve"> or an equivalent vector store for embedding-based retrieval over UN Orange Book chunks.</w:t>
      </w:r>
    </w:p>
    <w:p w14:paraId="141CBE54" w14:textId="77777777" w:rsidR="00AD7757" w:rsidRDefault="00812BAB">
      <w:pPr>
        <w:pStyle w:val="ListParagraph"/>
        <w:numPr>
          <w:ilvl w:val="0"/>
          <w:numId w:val="1"/>
        </w:numPr>
      </w:pPr>
      <w:r>
        <w:t>Retrieval Layer: Semantic search over embedded chunks, optional reranking, relevance scoring, retrieval diversity, and confidence filtering.</w:t>
      </w:r>
    </w:p>
    <w:p w14:paraId="2DBE5444" w14:textId="77777777" w:rsidR="00AD7757" w:rsidRDefault="00812BAB">
      <w:pPr>
        <w:pStyle w:val="ListParagraph"/>
        <w:numPr>
          <w:ilvl w:val="0"/>
          <w:numId w:val="1"/>
        </w:numPr>
      </w:pPr>
      <w:r>
        <w:t>Orchestration Layer: A three-stage agent pattern:</w:t>
      </w:r>
    </w:p>
    <w:p w14:paraId="79B36D92" w14:textId="77777777" w:rsidR="00AD7757" w:rsidRDefault="00812BAB">
      <w:pPr>
        <w:pStyle w:val="ListParagraph"/>
        <w:numPr>
          <w:ilvl w:val="1"/>
          <w:numId w:val="1"/>
        </w:numPr>
      </w:pPr>
      <w:r>
        <w:t>Intake Agent: Routes the question, detects intent, identifies missing inputs, and asks follow-up questions.</w:t>
      </w:r>
    </w:p>
    <w:p w14:paraId="737F7512" w14:textId="77777777" w:rsidR="00AD7757" w:rsidRDefault="00812BAB">
      <w:pPr>
        <w:pStyle w:val="ListParagraph"/>
        <w:numPr>
          <w:ilvl w:val="1"/>
          <w:numId w:val="1"/>
        </w:numPr>
      </w:pPr>
      <w:r>
        <w:t>Evidence Agent: Retrieves the most relevant Orange Book chunks and includes diverse evidence such as definitions, decision logic, and exceptions.</w:t>
      </w:r>
    </w:p>
    <w:p w14:paraId="7BBB1744" w14:textId="77777777" w:rsidR="00AD7757" w:rsidRDefault="00812BAB">
      <w:pPr>
        <w:pStyle w:val="ListParagraph"/>
        <w:numPr>
          <w:ilvl w:val="1"/>
          <w:numId w:val="1"/>
        </w:numPr>
      </w:pPr>
      <w:r>
        <w:t>Response Agent: Writes grounded answers using only retrieved evidence, applies citation rules, and refuses or clarifies when evidence is insufficient.</w:t>
      </w:r>
    </w:p>
    <w:p w14:paraId="537882EA" w14:textId="77777777" w:rsidR="00AD7757" w:rsidRDefault="00812BAB">
      <w:pPr>
        <w:pStyle w:val="ListParagraph"/>
        <w:numPr>
          <w:ilvl w:val="0"/>
          <w:numId w:val="1"/>
        </w:numPr>
      </w:pPr>
      <w:r>
        <w:t>Answer Generation Layer: A constrained server-side prompt that combines the user question, case context, retrieved source passages, citation metadata, and strict no citation = no answer instructions.</w:t>
      </w:r>
    </w:p>
    <w:p w14:paraId="5143248C" w14:textId="77777777" w:rsidR="00AD7757" w:rsidRDefault="00812BAB">
      <w:pPr>
        <w:pStyle w:val="ListParagraph"/>
        <w:numPr>
          <w:ilvl w:val="0"/>
          <w:numId w:val="1"/>
        </w:numPr>
      </w:pPr>
      <w:r>
        <w:t>Guardrail Layer: Logic that enforces citation requirements, detects insufficient evidence, blocks unsupported scope, handles prompt injection attempts, and records refusal reasons.</w:t>
      </w:r>
    </w:p>
    <w:p w14:paraId="17DDEB06" w14:textId="77777777" w:rsidR="00AD7757" w:rsidRDefault="00812BAB">
      <w:pPr>
        <w:pStyle w:val="ListParagraph"/>
        <w:numPr>
          <w:ilvl w:val="0"/>
          <w:numId w:val="1"/>
        </w:numPr>
      </w:pPr>
      <w:r>
        <w:t>Evaluation Harness: A test runner and golden set under the repo’s evaluation folder to validate retrieval quality, citations, refusal behavior, and answer format.</w:t>
      </w:r>
    </w:p>
    <w:p w14:paraId="378E08B1" w14:textId="77777777" w:rsidR="00AD7757" w:rsidRDefault="00812BAB">
      <w:pPr>
        <w:pStyle w:val="Heading3"/>
        <w:spacing w:line="240" w:lineRule="auto"/>
      </w:pPr>
      <w:r>
        <w:t>Integration Points</w:t>
      </w:r>
    </w:p>
    <w:p w14:paraId="5EF03B07" w14:textId="77777777" w:rsidR="00AD7757" w:rsidRDefault="00812BAB">
      <w:pPr>
        <w:pStyle w:val="ListParagraph"/>
        <w:numPr>
          <w:ilvl w:val="0"/>
          <w:numId w:val="1"/>
        </w:numPr>
      </w:pPr>
      <w:r>
        <w:t>Cursor as the rapid development environment for vibe coding and iteration.</w:t>
      </w:r>
    </w:p>
    <w:p w14:paraId="41155562" w14:textId="77777777" w:rsidR="00AD7757" w:rsidRDefault="00812BAB">
      <w:pPr>
        <w:pStyle w:val="ListParagraph"/>
        <w:numPr>
          <w:ilvl w:val="0"/>
          <w:numId w:val="1"/>
        </w:numPr>
      </w:pPr>
      <w:r>
        <w:t>GitHub for source control, protected main branch, pull requests, and automated checks.</w:t>
      </w:r>
    </w:p>
    <w:p w14:paraId="6A796245" w14:textId="77777777" w:rsidR="00AD7757" w:rsidRDefault="00812BAB">
      <w:pPr>
        <w:pStyle w:val="ListParagraph"/>
        <w:numPr>
          <w:ilvl w:val="0"/>
          <w:numId w:val="1"/>
        </w:numPr>
      </w:pPr>
      <w:proofErr w:type="spellStart"/>
      <w:r>
        <w:t>Vercel</w:t>
      </w:r>
      <w:proofErr w:type="spellEnd"/>
      <w:r>
        <w:t xml:space="preserve"> for preview deploys per pull request and production deploys from main.</w:t>
      </w:r>
    </w:p>
    <w:p w14:paraId="4DBBF0D2" w14:textId="77777777" w:rsidR="00AD7757" w:rsidRDefault="00812BAB">
      <w:pPr>
        <w:pStyle w:val="ListParagraph"/>
        <w:numPr>
          <w:ilvl w:val="0"/>
          <w:numId w:val="1"/>
        </w:numPr>
      </w:pPr>
      <w:proofErr w:type="spellStart"/>
      <w:r>
        <w:t>Supabase</w:t>
      </w:r>
      <w:proofErr w:type="spellEnd"/>
      <w:r>
        <w:t xml:space="preserve"> authentication, database, storage, Row Level Security, and vector search capabilities.</w:t>
      </w:r>
    </w:p>
    <w:p w14:paraId="3E127684" w14:textId="77777777" w:rsidR="00AD7757" w:rsidRDefault="00812BAB">
      <w:pPr>
        <w:pStyle w:val="ListParagraph"/>
        <w:numPr>
          <w:ilvl w:val="0"/>
          <w:numId w:val="1"/>
        </w:numPr>
      </w:pPr>
      <w:r>
        <w:t>AI model provider for embeddings, answer generation, and optional reranking.</w:t>
      </w:r>
    </w:p>
    <w:p w14:paraId="655971B4" w14:textId="77777777" w:rsidR="00AD7757" w:rsidRDefault="00812BAB">
      <w:pPr>
        <w:pStyle w:val="ListParagraph"/>
        <w:numPr>
          <w:ilvl w:val="0"/>
          <w:numId w:val="1"/>
        </w:numPr>
      </w:pPr>
      <w:r>
        <w:t>Approved UN Orange Book source file or files, including edition metadata and citation references.</w:t>
      </w:r>
    </w:p>
    <w:p w14:paraId="336BF8BB" w14:textId="77777777" w:rsidR="00AD7757" w:rsidRDefault="00812BAB">
      <w:pPr>
        <w:pStyle w:val="ListParagraph"/>
        <w:numPr>
          <w:ilvl w:val="0"/>
          <w:numId w:val="1"/>
        </w:numPr>
      </w:pPr>
      <w:r>
        <w:t>Optional future structured lookup source for UN entries, packing groups, and deterministic fields.</w:t>
      </w:r>
    </w:p>
    <w:p w14:paraId="5031FED1" w14:textId="77777777" w:rsidR="00AD7757" w:rsidRDefault="00812BAB">
      <w:pPr>
        <w:pStyle w:val="Heading3"/>
        <w:spacing w:line="240" w:lineRule="auto"/>
      </w:pPr>
      <w:r>
        <w:t>Data Storage &amp; Privacy</w:t>
      </w:r>
    </w:p>
    <w:p w14:paraId="29096C72" w14:textId="77777777" w:rsidR="00AD7757" w:rsidRDefault="00812BAB">
      <w:pPr>
        <w:pStyle w:val="ListParagraph"/>
        <w:numPr>
          <w:ilvl w:val="0"/>
          <w:numId w:val="1"/>
        </w:numPr>
      </w:pPr>
      <w:r>
        <w:t xml:space="preserve">Minimum viable </w:t>
      </w:r>
      <w:proofErr w:type="spellStart"/>
      <w:r>
        <w:t>Supabase</w:t>
      </w:r>
      <w:proofErr w:type="spellEnd"/>
      <w:r>
        <w:t xml:space="preserve"> tables:</w:t>
      </w:r>
    </w:p>
    <w:p w14:paraId="6992270E" w14:textId="77777777" w:rsidR="00AD7757" w:rsidRDefault="00812BAB">
      <w:pPr>
        <w:pStyle w:val="ListParagraph"/>
        <w:numPr>
          <w:ilvl w:val="1"/>
          <w:numId w:val="1"/>
        </w:numPr>
      </w:pPr>
      <w:r>
        <w:rPr>
          <w:rFonts w:ascii="Courier New" w:eastAsia="Courier New" w:hAnsi="Courier New" w:cs="Courier New"/>
          <w:shd w:val="solid" w:color="auto" w:fill="5805FF"/>
        </w:rPr>
        <w:t>documents</w:t>
      </w:r>
      <w:r>
        <w:t>: Orange Book source metadata, edition, upload status, active flag, and file reference.</w:t>
      </w:r>
    </w:p>
    <w:p w14:paraId="26F13587" w14:textId="77777777" w:rsidR="00AD7757" w:rsidRDefault="00812BAB">
      <w:pPr>
        <w:pStyle w:val="ListParagraph"/>
        <w:numPr>
          <w:ilvl w:val="1"/>
          <w:numId w:val="1"/>
        </w:numPr>
      </w:pPr>
      <w:r>
        <w:rPr>
          <w:rFonts w:ascii="Courier New" w:eastAsia="Courier New" w:hAnsi="Courier New" w:cs="Courier New"/>
          <w:shd w:val="solid" w:color="auto" w:fill="5805FF"/>
        </w:rPr>
        <w:t>chunks</w:t>
      </w:r>
      <w:r>
        <w:t>: chunk text, document ID, chapter, section, page reference, table reference, and chunk metadata.</w:t>
      </w:r>
    </w:p>
    <w:p w14:paraId="0E9F5609" w14:textId="77777777" w:rsidR="00AD7757" w:rsidRDefault="00812BAB">
      <w:pPr>
        <w:pStyle w:val="ListParagraph"/>
        <w:numPr>
          <w:ilvl w:val="1"/>
          <w:numId w:val="1"/>
        </w:numPr>
      </w:pPr>
      <w:r>
        <w:rPr>
          <w:rFonts w:ascii="Courier New" w:eastAsia="Courier New" w:hAnsi="Courier New" w:cs="Courier New"/>
          <w:shd w:val="solid" w:color="auto" w:fill="5805FF"/>
        </w:rPr>
        <w:t>embeddings</w:t>
      </w:r>
      <w:r>
        <w:t>: chunk ID and vector representation when stored separately from chunks.</w:t>
      </w:r>
    </w:p>
    <w:p w14:paraId="11B45085" w14:textId="77777777" w:rsidR="00AD7757" w:rsidRDefault="00812BAB">
      <w:pPr>
        <w:pStyle w:val="ListParagraph"/>
        <w:numPr>
          <w:ilvl w:val="1"/>
          <w:numId w:val="1"/>
        </w:numPr>
      </w:pPr>
      <w:r>
        <w:rPr>
          <w:rFonts w:ascii="Courier New" w:eastAsia="Courier New" w:hAnsi="Courier New" w:cs="Courier New"/>
          <w:shd w:val="solid" w:color="auto" w:fill="5805FF"/>
        </w:rPr>
        <w:t>cases</w:t>
      </w:r>
      <w:r>
        <w:t>: case ID, owner, organization, status, created timestamp, updated timestamp, and access scope.</w:t>
      </w:r>
    </w:p>
    <w:p w14:paraId="4D81A91A" w14:textId="77777777" w:rsidR="00AD7757" w:rsidRDefault="00812BAB">
      <w:pPr>
        <w:pStyle w:val="ListParagraph"/>
        <w:numPr>
          <w:ilvl w:val="1"/>
          <w:numId w:val="1"/>
        </w:numPr>
      </w:pPr>
      <w:proofErr w:type="spellStart"/>
      <w:r>
        <w:rPr>
          <w:rFonts w:ascii="Courier New" w:eastAsia="Courier New" w:hAnsi="Courier New" w:cs="Courier New"/>
          <w:shd w:val="solid" w:color="auto" w:fill="5805FF"/>
        </w:rPr>
        <w:lastRenderedPageBreak/>
        <w:t>case_inputs</w:t>
      </w:r>
      <w:proofErr w:type="spellEnd"/>
      <w:r>
        <w:t>: case ID, field, value, source, confidence, and timestamp.</w:t>
      </w:r>
    </w:p>
    <w:p w14:paraId="0241196C" w14:textId="77777777" w:rsidR="00AD7757" w:rsidRDefault="00812BAB">
      <w:pPr>
        <w:pStyle w:val="ListParagraph"/>
        <w:numPr>
          <w:ilvl w:val="1"/>
          <w:numId w:val="1"/>
        </w:numPr>
      </w:pPr>
      <w:r>
        <w:rPr>
          <w:rFonts w:ascii="Courier New" w:eastAsia="Courier New" w:hAnsi="Courier New" w:cs="Courier New"/>
          <w:shd w:val="solid" w:color="auto" w:fill="5805FF"/>
        </w:rPr>
        <w:t>messages</w:t>
      </w:r>
      <w:r>
        <w:t>: chat history, role, content, case ID, and timestamp.</w:t>
      </w:r>
    </w:p>
    <w:p w14:paraId="167908F2" w14:textId="77777777" w:rsidR="00AD7757" w:rsidRDefault="00812BAB">
      <w:pPr>
        <w:pStyle w:val="ListParagraph"/>
        <w:numPr>
          <w:ilvl w:val="1"/>
          <w:numId w:val="1"/>
        </w:numPr>
      </w:pPr>
      <w:r>
        <w:rPr>
          <w:rFonts w:ascii="Courier New" w:eastAsia="Courier New" w:hAnsi="Courier New" w:cs="Courier New"/>
          <w:shd w:val="solid" w:color="auto" w:fill="5805FF"/>
        </w:rPr>
        <w:t>outputs</w:t>
      </w:r>
      <w:r>
        <w:t>: final answer, citations, confidence, model version, prompt version, and retrieval configuration.</w:t>
      </w:r>
    </w:p>
    <w:p w14:paraId="3C58F50C" w14:textId="77777777" w:rsidR="00AD7757" w:rsidRDefault="00812BAB">
      <w:pPr>
        <w:pStyle w:val="ListParagraph"/>
        <w:numPr>
          <w:ilvl w:val="1"/>
          <w:numId w:val="1"/>
        </w:numPr>
      </w:pPr>
      <w:r>
        <w:rPr>
          <w:rFonts w:ascii="Courier New" w:eastAsia="Courier New" w:hAnsi="Courier New" w:cs="Courier New"/>
          <w:shd w:val="solid" w:color="auto" w:fill="5805FF"/>
        </w:rPr>
        <w:t>feedback</w:t>
      </w:r>
      <w:r>
        <w:t>: answer rating, citation issue flag, comments, reviewer, and timestamp.</w:t>
      </w:r>
    </w:p>
    <w:p w14:paraId="3BBDA2A1" w14:textId="77777777" w:rsidR="00AD7757" w:rsidRDefault="00812BAB">
      <w:pPr>
        <w:pStyle w:val="ListParagraph"/>
        <w:numPr>
          <w:ilvl w:val="1"/>
          <w:numId w:val="1"/>
        </w:numPr>
      </w:pPr>
      <w:proofErr w:type="spellStart"/>
      <w:r>
        <w:rPr>
          <w:rFonts w:ascii="Courier New" w:eastAsia="Courier New" w:hAnsi="Courier New" w:cs="Courier New"/>
          <w:shd w:val="solid" w:color="auto" w:fill="5805FF"/>
        </w:rPr>
        <w:t>eval_results</w:t>
      </w:r>
      <w:proofErr w:type="spellEnd"/>
      <w:r>
        <w:t>: evaluation run ID, model version, prompt version, retrieval settings, pass rate, and failed cases.</w:t>
      </w:r>
    </w:p>
    <w:p w14:paraId="7514C916" w14:textId="77777777" w:rsidR="00AD7757" w:rsidRDefault="00812BAB">
      <w:pPr>
        <w:pStyle w:val="ListParagraph"/>
        <w:numPr>
          <w:ilvl w:val="0"/>
          <w:numId w:val="1"/>
        </w:numPr>
      </w:pPr>
      <w:r>
        <w:t xml:space="preserve">Store source documents and extracted text in </w:t>
      </w:r>
      <w:proofErr w:type="spellStart"/>
      <w:r>
        <w:t>Supabase</w:t>
      </w:r>
      <w:proofErr w:type="spellEnd"/>
      <w:r>
        <w:t xml:space="preserve"> Storage with clear version metadata.</w:t>
      </w:r>
    </w:p>
    <w:p w14:paraId="39733F96" w14:textId="77777777" w:rsidR="00AD7757" w:rsidRDefault="00812BAB">
      <w:pPr>
        <w:pStyle w:val="ListParagraph"/>
        <w:numPr>
          <w:ilvl w:val="0"/>
          <w:numId w:val="1"/>
        </w:numPr>
      </w:pPr>
      <w:r>
        <w:t>Store user questions, assistant responses, citations, and feedback for auditability and quality improvement.</w:t>
      </w:r>
    </w:p>
    <w:p w14:paraId="155B3B3B" w14:textId="77777777" w:rsidR="00AD7757" w:rsidRDefault="00812BAB">
      <w:pPr>
        <w:pStyle w:val="ListParagraph"/>
        <w:numPr>
          <w:ilvl w:val="0"/>
          <w:numId w:val="1"/>
        </w:numPr>
      </w:pPr>
      <w:r>
        <w:t>Avoid storing sensitive commercial shipment information, personal data, or customer confidential information unless the environment and policy explicitly allow it.</w:t>
      </w:r>
    </w:p>
    <w:p w14:paraId="67FC02D3" w14:textId="77777777" w:rsidR="00AD7757" w:rsidRDefault="00812BAB">
      <w:pPr>
        <w:pStyle w:val="ListParagraph"/>
        <w:numPr>
          <w:ilvl w:val="0"/>
          <w:numId w:val="1"/>
        </w:numPr>
      </w:pPr>
      <w:r>
        <w:t xml:space="preserve">Add user-facing guidance discouraging entry of confidential or </w:t>
      </w:r>
      <w:proofErr w:type="gramStart"/>
      <w:r>
        <w:t>personally</w:t>
      </w:r>
      <w:proofErr w:type="gramEnd"/>
      <w:r>
        <w:t xml:space="preserve"> identifiable information during the prototype stage.</w:t>
      </w:r>
    </w:p>
    <w:p w14:paraId="4A0541ED" w14:textId="77777777" w:rsidR="00AD7757" w:rsidRDefault="00812BAB">
      <w:pPr>
        <w:pStyle w:val="ListParagraph"/>
        <w:numPr>
          <w:ilvl w:val="0"/>
          <w:numId w:val="1"/>
        </w:numPr>
      </w:pPr>
      <w:r>
        <w:t>Maintain traceability from each answer to the source document version, retrieved chunks, model version, and prompt version.</w:t>
      </w:r>
    </w:p>
    <w:p w14:paraId="46BF02CE" w14:textId="77777777" w:rsidR="00AD7757" w:rsidRDefault="00812BAB">
      <w:pPr>
        <w:pStyle w:val="ListParagraph"/>
        <w:numPr>
          <w:ilvl w:val="0"/>
          <w:numId w:val="1"/>
        </w:numPr>
      </w:pPr>
      <w:r>
        <w:t>Apply Row Level Security for customer or organization isolation.</w:t>
      </w:r>
    </w:p>
    <w:p w14:paraId="28DB6D48" w14:textId="77777777" w:rsidR="00AD7757" w:rsidRDefault="00812BAB">
      <w:pPr>
        <w:pStyle w:val="ListParagraph"/>
        <w:numPr>
          <w:ilvl w:val="0"/>
          <w:numId w:val="1"/>
        </w:numPr>
      </w:pPr>
      <w:r>
        <w:t>Apply role-based access controls for admin features, ingestion, evaluation administration, and source document management.</w:t>
      </w:r>
    </w:p>
    <w:p w14:paraId="04FC31D6" w14:textId="77777777" w:rsidR="00AD7757" w:rsidRDefault="00812BAB">
      <w:pPr>
        <w:pStyle w:val="ListParagraph"/>
        <w:numPr>
          <w:ilvl w:val="0"/>
          <w:numId w:val="1"/>
        </w:numPr>
      </w:pPr>
      <w:r>
        <w:t>Store citations as structured JSON so they can be rendered, exported, audited, and evaluated consistently.</w:t>
      </w:r>
    </w:p>
    <w:p w14:paraId="5A108794" w14:textId="77777777" w:rsidR="00AD7757" w:rsidRDefault="00812BAB">
      <w:pPr>
        <w:pStyle w:val="Heading3"/>
        <w:spacing w:line="240" w:lineRule="auto"/>
      </w:pPr>
      <w:r>
        <w:t>Scalability &amp; Performance</w:t>
      </w:r>
    </w:p>
    <w:p w14:paraId="472E1261" w14:textId="77777777" w:rsidR="00AD7757" w:rsidRDefault="00812BAB">
      <w:pPr>
        <w:pStyle w:val="ListParagraph"/>
        <w:numPr>
          <w:ilvl w:val="0"/>
          <w:numId w:val="1"/>
        </w:numPr>
      </w:pPr>
      <w:r>
        <w:t>Initial prototype should support a small internal user group and moderate question volume.</w:t>
      </w:r>
    </w:p>
    <w:p w14:paraId="4D83F65E" w14:textId="77777777" w:rsidR="00AD7757" w:rsidRDefault="00812BAB">
      <w:pPr>
        <w:pStyle w:val="ListParagraph"/>
        <w:numPr>
          <w:ilvl w:val="0"/>
          <w:numId w:val="1"/>
        </w:numPr>
      </w:pPr>
      <w:r>
        <w:t>Retrieval-first architecture should be designed so additional regulatory sources can be added later without reworking the architecture.</w:t>
      </w:r>
    </w:p>
    <w:p w14:paraId="5A8F59E6" w14:textId="77777777" w:rsidR="00AD7757" w:rsidRDefault="00812BAB">
      <w:pPr>
        <w:pStyle w:val="ListParagraph"/>
        <w:numPr>
          <w:ilvl w:val="0"/>
          <w:numId w:val="1"/>
        </w:numPr>
      </w:pPr>
      <w:r>
        <w:t>Retrieval should return a limited number of high-quality chunks to control latency and reduce answer noise.</w:t>
      </w:r>
    </w:p>
    <w:p w14:paraId="4878C005" w14:textId="77777777" w:rsidR="00AD7757" w:rsidRDefault="00812BAB">
      <w:pPr>
        <w:pStyle w:val="ListParagraph"/>
        <w:numPr>
          <w:ilvl w:val="0"/>
          <w:numId w:val="1"/>
        </w:numPr>
      </w:pPr>
      <w:r>
        <w:t>Optional reranking can be added if the initial retrieval quality is insufficient for the evaluation set.</w:t>
      </w:r>
    </w:p>
    <w:p w14:paraId="5B6B5622" w14:textId="77777777" w:rsidR="00AD7757" w:rsidRDefault="00812BAB">
      <w:pPr>
        <w:pStyle w:val="ListParagraph"/>
        <w:numPr>
          <w:ilvl w:val="0"/>
          <w:numId w:val="1"/>
        </w:numPr>
      </w:pPr>
      <w:r>
        <w:t>Cache common retrieval results only if it does not compromise citation traceability or source versioning.</w:t>
      </w:r>
    </w:p>
    <w:p w14:paraId="3FD439C8" w14:textId="77777777" w:rsidR="00AD7757" w:rsidRDefault="00812BAB">
      <w:pPr>
        <w:pStyle w:val="ListParagraph"/>
        <w:numPr>
          <w:ilvl w:val="0"/>
          <w:numId w:val="1"/>
        </w:numPr>
      </w:pPr>
      <w:proofErr w:type="spellStart"/>
      <w:r>
        <w:t>Vercel</w:t>
      </w:r>
      <w:proofErr w:type="spellEnd"/>
      <w:r>
        <w:t xml:space="preserve"> preview deployments should support rapid review of UI, retrieval, and prompt changes before production merge.</w:t>
      </w:r>
    </w:p>
    <w:p w14:paraId="4BB988EB" w14:textId="77777777" w:rsidR="00AD7757" w:rsidRDefault="00812BAB">
      <w:pPr>
        <w:pStyle w:val="ListParagraph"/>
        <w:numPr>
          <w:ilvl w:val="0"/>
          <w:numId w:val="1"/>
        </w:numPr>
      </w:pPr>
      <w:r>
        <w:t>Use logging and monitoring to detect latency spikes, retrieval failures, high refusal rates, citation issue patterns, and evaluation regressions.</w:t>
      </w:r>
    </w:p>
    <w:p w14:paraId="27C6825A" w14:textId="77777777" w:rsidR="00AD7757" w:rsidRDefault="00812BAB">
      <w:pPr>
        <w:pStyle w:val="Heading3"/>
        <w:spacing w:line="240" w:lineRule="auto"/>
      </w:pPr>
      <w:r>
        <w:t>Potential Challenges</w:t>
      </w:r>
    </w:p>
    <w:p w14:paraId="05838E84" w14:textId="77777777" w:rsidR="00AD7757" w:rsidRDefault="00812BAB">
      <w:pPr>
        <w:pStyle w:val="ListParagraph"/>
        <w:numPr>
          <w:ilvl w:val="0"/>
          <w:numId w:val="1"/>
        </w:numPr>
      </w:pPr>
      <w:r>
        <w:t>Source parsing may be difficult if the UN Orange Book PDF structure does not preserve clean section, paragraph, and table metadata.</w:t>
      </w:r>
    </w:p>
    <w:p w14:paraId="22FF0CEF" w14:textId="77777777" w:rsidR="00AD7757" w:rsidRDefault="00812BAB">
      <w:pPr>
        <w:pStyle w:val="ListParagraph"/>
        <w:numPr>
          <w:ilvl w:val="0"/>
          <w:numId w:val="1"/>
        </w:numPr>
      </w:pPr>
      <w:r>
        <w:t>Classification questions may require details not provided by the user, so the system must ask follow-up questions instead of assuming facts.</w:t>
      </w:r>
    </w:p>
    <w:p w14:paraId="2DA00265" w14:textId="77777777" w:rsidR="00AD7757" w:rsidRDefault="00812BAB">
      <w:pPr>
        <w:pStyle w:val="ListParagraph"/>
        <w:numPr>
          <w:ilvl w:val="0"/>
          <w:numId w:val="1"/>
        </w:numPr>
      </w:pPr>
      <w:r>
        <w:lastRenderedPageBreak/>
        <w:t>Some user questions may depend on jurisdiction-specific rules, modal requirements, or information outside the UN Orange Book.</w:t>
      </w:r>
    </w:p>
    <w:p w14:paraId="6E88A0CC" w14:textId="77777777" w:rsidR="00AD7757" w:rsidRDefault="00812BAB">
      <w:pPr>
        <w:pStyle w:val="ListParagraph"/>
        <w:numPr>
          <w:ilvl w:val="0"/>
          <w:numId w:val="1"/>
        </w:numPr>
      </w:pPr>
      <w:r>
        <w:t>AI-generated summaries can overgeneralize unless prompts, thresholds, and evaluation tests enforce conservative answers.</w:t>
      </w:r>
    </w:p>
    <w:p w14:paraId="0A8DB696" w14:textId="77777777" w:rsidR="00AD7757" w:rsidRDefault="00812BAB">
      <w:pPr>
        <w:pStyle w:val="ListParagraph"/>
        <w:numPr>
          <w:ilvl w:val="0"/>
          <w:numId w:val="1"/>
        </w:numPr>
      </w:pPr>
      <w:r>
        <w:t>Citation granularity must be useful enough for users to verify claims quickly.</w:t>
      </w:r>
    </w:p>
    <w:p w14:paraId="79A2515C" w14:textId="77777777" w:rsidR="00AD7757" w:rsidRDefault="00812BAB">
      <w:pPr>
        <w:pStyle w:val="ListParagraph"/>
        <w:numPr>
          <w:ilvl w:val="0"/>
          <w:numId w:val="1"/>
        </w:numPr>
      </w:pPr>
      <w:r>
        <w:t>Evaluation quality depends on domain reviewer input; weak expected citations will create false confidence.</w:t>
      </w:r>
    </w:p>
    <w:p w14:paraId="63183174" w14:textId="77777777" w:rsidR="00AD7757" w:rsidRDefault="00812BAB">
      <w:pPr>
        <w:pStyle w:val="ListParagraph"/>
        <w:numPr>
          <w:ilvl w:val="0"/>
          <w:numId w:val="1"/>
        </w:numPr>
      </w:pPr>
      <w:r>
        <w:t>The system must balance helpfulness with strict refusal behavior when evidence is incomplete.</w:t>
      </w:r>
    </w:p>
    <w:p w14:paraId="322E12DF" w14:textId="77777777" w:rsidR="00AD7757" w:rsidRDefault="00812BAB">
      <w:pPr>
        <w:pStyle w:val="ListParagraph"/>
        <w:numPr>
          <w:ilvl w:val="0"/>
          <w:numId w:val="1"/>
        </w:numPr>
      </w:pPr>
      <w:r>
        <w:t>Brand trust risk is high if the prototype produces uncited, misleading, or overconfident answers.</w:t>
      </w:r>
    </w:p>
    <w:p w14:paraId="2C96C5C9" w14:textId="77777777" w:rsidR="00AD7757" w:rsidRDefault="00812BAB">
      <w:pPr>
        <w:pStyle w:val="ListParagraph"/>
        <w:numPr>
          <w:ilvl w:val="0"/>
          <w:numId w:val="1"/>
        </w:numPr>
      </w:pPr>
      <w:proofErr w:type="gramStart"/>
      <w:r>
        <w:t>Case exports</w:t>
      </w:r>
      <w:proofErr w:type="gramEnd"/>
      <w:r>
        <w:t xml:space="preserve"> may be misinterpreted as final determinations unless disclaimers and review status are clear.</w:t>
      </w:r>
    </w:p>
    <w:p w14:paraId="2F2E8284" w14:textId="77777777" w:rsidR="00AD7757" w:rsidRDefault="00812BAB">
      <w:r>
        <w:pict w14:anchorId="446D000C">
          <v:rect id="_x0000_i1031" style="width:0;height:.05pt;mso-width-percent:0;mso-height-percent:0;mso-width-percent:0;mso-height-percent:0" o:hralign="center" o:hrstd="t" o:hr="t" fillcolor="#a0a0a0" stroked="f"/>
        </w:pict>
      </w:r>
    </w:p>
    <w:p w14:paraId="2651DB45" w14:textId="77777777" w:rsidR="00AD7757" w:rsidRDefault="00812BAB">
      <w:pPr>
        <w:pStyle w:val="Heading2"/>
        <w:spacing w:line="240" w:lineRule="auto"/>
      </w:pPr>
      <w:r>
        <w:t>Milestones &amp; Sequencing</w:t>
      </w:r>
    </w:p>
    <w:p w14:paraId="2D55AD53" w14:textId="77777777" w:rsidR="00AD7757" w:rsidRDefault="00812BAB">
      <w:pPr>
        <w:pStyle w:val="Heading3"/>
        <w:spacing w:line="240" w:lineRule="auto"/>
      </w:pPr>
      <w:r>
        <w:t>Project Estimate</w:t>
      </w:r>
    </w:p>
    <w:p w14:paraId="4AE71907" w14:textId="77777777" w:rsidR="00AD7757" w:rsidRDefault="00812BAB">
      <w:pPr>
        <w:spacing w:line="240" w:lineRule="auto"/>
      </w:pPr>
      <w:r>
        <w:t>Medium: 2–4 weeks for a credible internal prototype, assuming one approved UN Orange Book source is available and v1 focuses on retrieval-first chat, guided case mode, citation display, evaluation tests, and exportable summaries.</w:t>
      </w:r>
    </w:p>
    <w:p w14:paraId="1EB7ED26" w14:textId="77777777" w:rsidR="00AD7757" w:rsidRDefault="00812BAB">
      <w:pPr>
        <w:pStyle w:val="Heading3"/>
        <w:spacing w:line="240" w:lineRule="auto"/>
      </w:pPr>
      <w:r>
        <w:t>Team Size &amp; Composition</w:t>
      </w:r>
    </w:p>
    <w:p w14:paraId="111188D9" w14:textId="77777777" w:rsidR="00AD7757" w:rsidRDefault="00812BAB">
      <w:pPr>
        <w:spacing w:line="240" w:lineRule="auto"/>
      </w:pPr>
      <w:r>
        <w:t>Small, fast-moving team of 2–3 people:</w:t>
      </w:r>
    </w:p>
    <w:p w14:paraId="68BBAF97" w14:textId="77777777" w:rsidR="00AD7757" w:rsidRDefault="00812BAB">
      <w:pPr>
        <w:pStyle w:val="ListParagraph"/>
        <w:numPr>
          <w:ilvl w:val="0"/>
          <w:numId w:val="1"/>
        </w:numPr>
      </w:pPr>
      <w:r>
        <w:t>Product owner: Defines v1 jobs to be done, acceptance criteria, safety principles, evaluation categories, and stakeholder review process.</w:t>
      </w:r>
    </w:p>
    <w:p w14:paraId="034C2DFE" w14:textId="77777777" w:rsidR="00AD7757" w:rsidRDefault="00812BAB">
      <w:pPr>
        <w:pStyle w:val="ListParagraph"/>
        <w:numPr>
          <w:ilvl w:val="0"/>
          <w:numId w:val="1"/>
        </w:numPr>
      </w:pPr>
      <w:r>
        <w:t xml:space="preserve">Full-stack builder: Implements the Next.js app, </w:t>
      </w:r>
      <w:proofErr w:type="spellStart"/>
      <w:r>
        <w:t>Vercel</w:t>
      </w:r>
      <w:proofErr w:type="spellEnd"/>
      <w:r>
        <w:t xml:space="preserve"> deployment, </w:t>
      </w:r>
      <w:proofErr w:type="spellStart"/>
      <w:r>
        <w:t>Supabase</w:t>
      </w:r>
      <w:proofErr w:type="spellEnd"/>
      <w:r>
        <w:t xml:space="preserve"> schema, ingestion pipeline, retrieval, orchestration, case workflow, and UI in Cursor.</w:t>
      </w:r>
    </w:p>
    <w:p w14:paraId="1C8D1F99" w14:textId="77777777" w:rsidR="00AD7757" w:rsidRDefault="00812BAB">
      <w:pPr>
        <w:pStyle w:val="ListParagraph"/>
        <w:numPr>
          <w:ilvl w:val="0"/>
          <w:numId w:val="1"/>
        </w:numPr>
      </w:pPr>
      <w:r>
        <w:t>Domain reviewer: Reviews evaluation questions, expected citations, answer quality, refusal behavior, and regulatory tone.</w:t>
      </w:r>
    </w:p>
    <w:p w14:paraId="6D01FE82" w14:textId="77777777" w:rsidR="00AD7757" w:rsidRDefault="00812BAB">
      <w:pPr>
        <w:pStyle w:val="Heading3"/>
        <w:spacing w:line="240" w:lineRule="auto"/>
      </w:pPr>
      <w:r>
        <w:t>Suggested Phases</w:t>
      </w:r>
    </w:p>
    <w:p w14:paraId="008DAE7A" w14:textId="77777777" w:rsidR="00AD7757" w:rsidRDefault="00812BAB">
      <w:pPr>
        <w:spacing w:line="240" w:lineRule="auto"/>
      </w:pPr>
      <w:r>
        <w:t>Phase 1: Define v1 Job to Be Done and Evaluation Set (3–5 days)</w:t>
      </w:r>
    </w:p>
    <w:p w14:paraId="566B2B80" w14:textId="77777777" w:rsidR="00AD7757" w:rsidRDefault="00812BAB">
      <w:pPr>
        <w:pStyle w:val="ListParagraph"/>
        <w:numPr>
          <w:ilvl w:val="0"/>
          <w:numId w:val="1"/>
        </w:numPr>
      </w:pPr>
      <w:r>
        <w:t>Key Deliverables:</w:t>
      </w:r>
    </w:p>
    <w:p w14:paraId="6870BBA5" w14:textId="77777777" w:rsidR="00AD7757" w:rsidRDefault="00812BAB">
      <w:pPr>
        <w:pStyle w:val="ListParagraph"/>
        <w:numPr>
          <w:ilvl w:val="1"/>
          <w:numId w:val="1"/>
        </w:numPr>
      </w:pPr>
      <w:r>
        <w:t>Product owner confirms the three v1 flows: classify from substance details, guided classification intake, and show relevant Orange Book sections.</w:t>
      </w:r>
    </w:p>
    <w:p w14:paraId="47DB8EB2" w14:textId="77777777" w:rsidR="00AD7757" w:rsidRDefault="00812BAB">
      <w:pPr>
        <w:pStyle w:val="ListParagraph"/>
        <w:numPr>
          <w:ilvl w:val="1"/>
          <w:numId w:val="1"/>
        </w:numPr>
      </w:pPr>
      <w:r>
        <w:t xml:space="preserve">Domain </w:t>
      </w:r>
      <w:proofErr w:type="gramStart"/>
      <w:r>
        <w:t>reviewer</w:t>
      </w:r>
      <w:proofErr w:type="gramEnd"/>
      <w:r>
        <w:t xml:space="preserve"> and product </w:t>
      </w:r>
      <w:proofErr w:type="gramStart"/>
      <w:r>
        <w:t>owner</w:t>
      </w:r>
      <w:proofErr w:type="gramEnd"/>
      <w:r>
        <w:t xml:space="preserve"> create approximately 50 representative evaluation questions across easy, medium, ambiguous, and trick cases.</w:t>
      </w:r>
    </w:p>
    <w:p w14:paraId="4CFE0FC4" w14:textId="77777777" w:rsidR="00AD7757" w:rsidRDefault="00812BAB">
      <w:pPr>
        <w:pStyle w:val="ListParagraph"/>
        <w:numPr>
          <w:ilvl w:val="1"/>
          <w:numId w:val="1"/>
        </w:numPr>
      </w:pPr>
      <w:r>
        <w:t>Evaluation items include expected citations and expected behavior: answer, ask for more information, or refuse.</w:t>
      </w:r>
    </w:p>
    <w:p w14:paraId="49AFA885" w14:textId="77777777" w:rsidR="00AD7757" w:rsidRDefault="00812BAB">
      <w:pPr>
        <w:pStyle w:val="ListParagraph"/>
        <w:numPr>
          <w:ilvl w:val="1"/>
          <w:numId w:val="1"/>
        </w:numPr>
      </w:pPr>
      <w:r>
        <w:t xml:space="preserve">Full-stack builder sets up GitHub repo, Next.js app, </w:t>
      </w:r>
      <w:proofErr w:type="spellStart"/>
      <w:r>
        <w:t>Vercel</w:t>
      </w:r>
      <w:proofErr w:type="spellEnd"/>
      <w:r>
        <w:t xml:space="preserve"> project, </w:t>
      </w:r>
      <w:proofErr w:type="spellStart"/>
      <w:r>
        <w:t>Supabase</w:t>
      </w:r>
      <w:proofErr w:type="spellEnd"/>
      <w:r>
        <w:t xml:space="preserve"> project, and initial database migrations.</w:t>
      </w:r>
    </w:p>
    <w:p w14:paraId="72E0D9BE" w14:textId="77777777" w:rsidR="00AD7757" w:rsidRDefault="00812BAB">
      <w:pPr>
        <w:pStyle w:val="ListParagraph"/>
        <w:numPr>
          <w:ilvl w:val="1"/>
          <w:numId w:val="1"/>
        </w:numPr>
      </w:pPr>
      <w:r>
        <w:lastRenderedPageBreak/>
        <w:t>Full-stack builder creates a lightweight UI reference screen in Cursor reflecting UL service-page structure and AI Strategy Roadmap positioning.</w:t>
      </w:r>
    </w:p>
    <w:p w14:paraId="370E4FA6" w14:textId="77777777" w:rsidR="00AD7757" w:rsidRDefault="00812BAB">
      <w:pPr>
        <w:pStyle w:val="ListParagraph"/>
        <w:numPr>
          <w:ilvl w:val="0"/>
          <w:numId w:val="1"/>
        </w:numPr>
      </w:pPr>
      <w:r>
        <w:t>Dependencies:</w:t>
      </w:r>
    </w:p>
    <w:p w14:paraId="3B12766F" w14:textId="77777777" w:rsidR="00AD7757" w:rsidRDefault="00812BAB">
      <w:pPr>
        <w:pStyle w:val="ListParagraph"/>
        <w:numPr>
          <w:ilvl w:val="1"/>
          <w:numId w:val="1"/>
        </w:numPr>
      </w:pPr>
      <w:r>
        <w:t>Access to approved UN Orange Book source material.</w:t>
      </w:r>
    </w:p>
    <w:p w14:paraId="4E566614" w14:textId="77777777" w:rsidR="00AD7757" w:rsidRDefault="00812BAB">
      <w:pPr>
        <w:pStyle w:val="ListParagraph"/>
        <w:numPr>
          <w:ilvl w:val="1"/>
          <w:numId w:val="1"/>
        </w:numPr>
      </w:pPr>
      <w:r>
        <w:t>Decision on AI model provider for embeddings and answer generation.</w:t>
      </w:r>
    </w:p>
    <w:p w14:paraId="6396DA5D" w14:textId="77777777" w:rsidR="00AD7757" w:rsidRDefault="00812BAB">
      <w:pPr>
        <w:pStyle w:val="ListParagraph"/>
        <w:numPr>
          <w:ilvl w:val="1"/>
          <w:numId w:val="1"/>
        </w:numPr>
      </w:pPr>
      <w:r>
        <w:t>Agreement on prototype data policy and user audience.</w:t>
      </w:r>
    </w:p>
    <w:p w14:paraId="2D441E78" w14:textId="77777777" w:rsidR="00AD7757" w:rsidRDefault="00812BAB">
      <w:pPr>
        <w:spacing w:line="240" w:lineRule="auto"/>
      </w:pPr>
      <w:r>
        <w:t>Phase 2: Retrieval-First RAG Pipeline (4–6 days)</w:t>
      </w:r>
    </w:p>
    <w:p w14:paraId="29519EA9" w14:textId="77777777" w:rsidR="00AD7757" w:rsidRDefault="00812BAB">
      <w:pPr>
        <w:pStyle w:val="ListParagraph"/>
        <w:numPr>
          <w:ilvl w:val="0"/>
          <w:numId w:val="1"/>
        </w:numPr>
      </w:pPr>
      <w:r>
        <w:t>Key Deliverables:</w:t>
      </w:r>
    </w:p>
    <w:p w14:paraId="3B4094A8" w14:textId="77777777" w:rsidR="00AD7757" w:rsidRDefault="00812BAB">
      <w:pPr>
        <w:pStyle w:val="ListParagraph"/>
        <w:numPr>
          <w:ilvl w:val="1"/>
          <w:numId w:val="1"/>
        </w:numPr>
      </w:pPr>
      <w:r>
        <w:t xml:space="preserve">Full-stack </w:t>
      </w:r>
      <w:proofErr w:type="gramStart"/>
      <w:r>
        <w:t>builder implements</w:t>
      </w:r>
      <w:proofErr w:type="gramEnd"/>
      <w:r>
        <w:t xml:space="preserve"> document ingestion, chunking, metadata extraction, embedding, and vector search.</w:t>
      </w:r>
    </w:p>
    <w:p w14:paraId="3793D403" w14:textId="77777777" w:rsidR="00AD7757" w:rsidRDefault="00812BAB">
      <w:pPr>
        <w:pStyle w:val="ListParagraph"/>
        <w:numPr>
          <w:ilvl w:val="1"/>
          <w:numId w:val="1"/>
        </w:numPr>
      </w:pPr>
      <w:r>
        <w:t xml:space="preserve">Full-stack </w:t>
      </w:r>
      <w:proofErr w:type="gramStart"/>
      <w:r>
        <w:t>builder creates</w:t>
      </w:r>
      <w:proofErr w:type="gramEnd"/>
      <w:r>
        <w:t xml:space="preserve"> </w:t>
      </w:r>
      <w:r>
        <w:rPr>
          <w:rFonts w:ascii="Courier New" w:eastAsia="Courier New" w:hAnsi="Courier New" w:cs="Courier New"/>
          <w:shd w:val="solid" w:color="auto" w:fill="5805FF"/>
        </w:rPr>
        <w:t>/</w:t>
      </w:r>
      <w:proofErr w:type="spellStart"/>
      <w:r>
        <w:rPr>
          <w:rFonts w:ascii="Courier New" w:eastAsia="Courier New" w:hAnsi="Courier New" w:cs="Courier New"/>
          <w:shd w:val="solid" w:color="auto" w:fill="5805FF"/>
        </w:rPr>
        <w:t>api</w:t>
      </w:r>
      <w:proofErr w:type="spellEnd"/>
      <w:r>
        <w:rPr>
          <w:rFonts w:ascii="Courier New" w:eastAsia="Courier New" w:hAnsi="Courier New" w:cs="Courier New"/>
          <w:shd w:val="solid" w:color="auto" w:fill="5805FF"/>
        </w:rPr>
        <w:t>/admin/ingest</w:t>
      </w:r>
      <w:r>
        <w:t xml:space="preserve"> as a protected ingestion route.</w:t>
      </w:r>
    </w:p>
    <w:p w14:paraId="3D394EE8" w14:textId="77777777" w:rsidR="00AD7757" w:rsidRDefault="00812BAB">
      <w:pPr>
        <w:pStyle w:val="ListParagraph"/>
        <w:numPr>
          <w:ilvl w:val="1"/>
          <w:numId w:val="1"/>
        </w:numPr>
      </w:pPr>
      <w:r>
        <w:t xml:space="preserve">Full-stack builder implements </w:t>
      </w:r>
      <w:r>
        <w:rPr>
          <w:rFonts w:ascii="Courier New" w:eastAsia="Courier New" w:hAnsi="Courier New" w:cs="Courier New"/>
          <w:shd w:val="solid" w:color="auto" w:fill="5805FF"/>
        </w:rPr>
        <w:t>/</w:t>
      </w:r>
      <w:proofErr w:type="spellStart"/>
      <w:r>
        <w:rPr>
          <w:rFonts w:ascii="Courier New" w:eastAsia="Courier New" w:hAnsi="Courier New" w:cs="Courier New"/>
          <w:shd w:val="solid" w:color="auto" w:fill="5805FF"/>
        </w:rPr>
        <w:t>api</w:t>
      </w:r>
      <w:proofErr w:type="spellEnd"/>
      <w:r>
        <w:rPr>
          <w:rFonts w:ascii="Courier New" w:eastAsia="Courier New" w:hAnsi="Courier New" w:cs="Courier New"/>
          <w:shd w:val="solid" w:color="auto" w:fill="5805FF"/>
        </w:rPr>
        <w:t>/chat</w:t>
      </w:r>
      <w:r>
        <w:t xml:space="preserve"> to orchestrate retrieval and grounded response generation.</w:t>
      </w:r>
    </w:p>
    <w:p w14:paraId="5A94EFA0" w14:textId="77777777" w:rsidR="00AD7757" w:rsidRDefault="00812BAB">
      <w:pPr>
        <w:pStyle w:val="ListParagraph"/>
        <w:numPr>
          <w:ilvl w:val="1"/>
          <w:numId w:val="1"/>
        </w:numPr>
      </w:pPr>
      <w:r>
        <w:t>Domain reviewer validates whether retrieved chunks are relevant for sample questions.</w:t>
      </w:r>
    </w:p>
    <w:p w14:paraId="1EB9A2B2" w14:textId="77777777" w:rsidR="00AD7757" w:rsidRDefault="00812BAB">
      <w:pPr>
        <w:pStyle w:val="ListParagraph"/>
        <w:numPr>
          <w:ilvl w:val="1"/>
          <w:numId w:val="1"/>
        </w:numPr>
      </w:pPr>
      <w:r>
        <w:t xml:space="preserve">Product </w:t>
      </w:r>
      <w:proofErr w:type="gramStart"/>
      <w:r>
        <w:t>owner begins</w:t>
      </w:r>
      <w:proofErr w:type="gramEnd"/>
      <w:r>
        <w:t xml:space="preserve"> tracking evaluation pass and failure patterns.</w:t>
      </w:r>
    </w:p>
    <w:p w14:paraId="52A34AC6" w14:textId="77777777" w:rsidR="00AD7757" w:rsidRDefault="00812BAB">
      <w:pPr>
        <w:pStyle w:val="ListParagraph"/>
        <w:numPr>
          <w:ilvl w:val="0"/>
          <w:numId w:val="1"/>
        </w:numPr>
      </w:pPr>
      <w:r>
        <w:t>Dependencies:</w:t>
      </w:r>
    </w:p>
    <w:p w14:paraId="5D786C0A" w14:textId="77777777" w:rsidR="00AD7757" w:rsidRDefault="00812BAB">
      <w:pPr>
        <w:pStyle w:val="ListParagraph"/>
        <w:numPr>
          <w:ilvl w:val="1"/>
          <w:numId w:val="1"/>
        </w:numPr>
      </w:pPr>
      <w:r>
        <w:t>Clean source file and citation metadata strategy.</w:t>
      </w:r>
    </w:p>
    <w:p w14:paraId="6FD59ADD" w14:textId="77777777" w:rsidR="00AD7757" w:rsidRDefault="00812BAB">
      <w:pPr>
        <w:pStyle w:val="ListParagraph"/>
        <w:numPr>
          <w:ilvl w:val="1"/>
          <w:numId w:val="1"/>
        </w:numPr>
      </w:pPr>
      <w:proofErr w:type="spellStart"/>
      <w:r>
        <w:t>Supabase</w:t>
      </w:r>
      <w:proofErr w:type="spellEnd"/>
      <w:r>
        <w:t xml:space="preserve"> vector search setup.</w:t>
      </w:r>
    </w:p>
    <w:p w14:paraId="70A30B51" w14:textId="77777777" w:rsidR="00AD7757" w:rsidRDefault="00812BAB">
      <w:pPr>
        <w:pStyle w:val="ListParagraph"/>
        <w:numPr>
          <w:ilvl w:val="1"/>
          <w:numId w:val="1"/>
        </w:numPr>
      </w:pPr>
      <w:r>
        <w:t>Initial prompt and citation format decisions.</w:t>
      </w:r>
    </w:p>
    <w:p w14:paraId="39F60628" w14:textId="77777777" w:rsidR="00AD7757" w:rsidRDefault="00812BAB">
      <w:pPr>
        <w:spacing w:line="240" w:lineRule="auto"/>
      </w:pPr>
      <w:r>
        <w:t>Phase 3: Case Mode and Orchestration (4–6 days)</w:t>
      </w:r>
    </w:p>
    <w:p w14:paraId="2E56FD61" w14:textId="77777777" w:rsidR="00AD7757" w:rsidRDefault="00812BAB">
      <w:pPr>
        <w:pStyle w:val="ListParagraph"/>
        <w:numPr>
          <w:ilvl w:val="0"/>
          <w:numId w:val="1"/>
        </w:numPr>
      </w:pPr>
      <w:r>
        <w:t>Key Deliverables:</w:t>
      </w:r>
    </w:p>
    <w:p w14:paraId="5A434BB4" w14:textId="77777777" w:rsidR="00AD7757" w:rsidRDefault="00812BAB">
      <w:pPr>
        <w:pStyle w:val="ListParagraph"/>
        <w:numPr>
          <w:ilvl w:val="1"/>
          <w:numId w:val="1"/>
        </w:numPr>
      </w:pPr>
      <w:r>
        <w:t xml:space="preserve">Full-stack builder implements </w:t>
      </w:r>
      <w:r>
        <w:rPr>
          <w:rFonts w:ascii="Courier New" w:eastAsia="Courier New" w:hAnsi="Courier New" w:cs="Courier New"/>
          <w:shd w:val="solid" w:color="auto" w:fill="5805FF"/>
        </w:rPr>
        <w:t>/</w:t>
      </w:r>
      <w:proofErr w:type="spellStart"/>
      <w:r>
        <w:rPr>
          <w:rFonts w:ascii="Courier New" w:eastAsia="Courier New" w:hAnsi="Courier New" w:cs="Courier New"/>
          <w:shd w:val="solid" w:color="auto" w:fill="5805FF"/>
        </w:rPr>
        <w:t>api</w:t>
      </w:r>
      <w:proofErr w:type="spellEnd"/>
      <w:r>
        <w:rPr>
          <w:rFonts w:ascii="Courier New" w:eastAsia="Courier New" w:hAnsi="Courier New" w:cs="Courier New"/>
          <w:shd w:val="solid" w:color="auto" w:fill="5805FF"/>
        </w:rPr>
        <w:t>/case</w:t>
      </w:r>
      <w:r>
        <w:t xml:space="preserve"> for case creation, updates, case inputs, messages, outputs, and export status.</w:t>
      </w:r>
    </w:p>
    <w:p w14:paraId="62BC0D95" w14:textId="77777777" w:rsidR="00AD7757" w:rsidRDefault="00812BAB">
      <w:pPr>
        <w:pStyle w:val="ListParagraph"/>
        <w:numPr>
          <w:ilvl w:val="1"/>
          <w:numId w:val="1"/>
        </w:numPr>
      </w:pPr>
      <w:r>
        <w:t>Full-stack builder implements Intake Agent, Evidence Agent, and Response Agent orchestration logic.</w:t>
      </w:r>
    </w:p>
    <w:p w14:paraId="6361FB1F" w14:textId="77777777" w:rsidR="00AD7757" w:rsidRDefault="00812BAB">
      <w:pPr>
        <w:pStyle w:val="ListParagraph"/>
        <w:numPr>
          <w:ilvl w:val="1"/>
          <w:numId w:val="1"/>
        </w:numPr>
      </w:pPr>
      <w:r>
        <w:t>Full-stack builder adds case builder UI with form sections, stepper, chat, and citation panel.</w:t>
      </w:r>
    </w:p>
    <w:p w14:paraId="40EBC6FA" w14:textId="77777777" w:rsidR="00AD7757" w:rsidRDefault="00812BAB">
      <w:pPr>
        <w:pStyle w:val="ListParagraph"/>
        <w:numPr>
          <w:ilvl w:val="1"/>
          <w:numId w:val="1"/>
        </w:numPr>
      </w:pPr>
      <w:r>
        <w:t>Domain reviewer checks guided intake questions, answer tone, citation relevance, and refusal quality.</w:t>
      </w:r>
    </w:p>
    <w:p w14:paraId="303D422F" w14:textId="77777777" w:rsidR="00AD7757" w:rsidRDefault="00812BAB">
      <w:pPr>
        <w:pStyle w:val="ListParagraph"/>
        <w:numPr>
          <w:ilvl w:val="0"/>
          <w:numId w:val="1"/>
        </w:numPr>
      </w:pPr>
      <w:r>
        <w:t>Dependencies:</w:t>
      </w:r>
    </w:p>
    <w:p w14:paraId="3920C4FD" w14:textId="77777777" w:rsidR="00AD7757" w:rsidRDefault="00812BAB">
      <w:pPr>
        <w:pStyle w:val="ListParagraph"/>
        <w:numPr>
          <w:ilvl w:val="1"/>
          <w:numId w:val="1"/>
        </w:numPr>
      </w:pPr>
      <w:r>
        <w:t>Stable retrieval pipeline.</w:t>
      </w:r>
    </w:p>
    <w:p w14:paraId="3931F56D" w14:textId="77777777" w:rsidR="00AD7757" w:rsidRDefault="00812BAB">
      <w:pPr>
        <w:pStyle w:val="ListParagraph"/>
        <w:numPr>
          <w:ilvl w:val="1"/>
          <w:numId w:val="1"/>
        </w:numPr>
      </w:pPr>
      <w:r>
        <w:t>Defined minimum case fields and missing-input logic.</w:t>
      </w:r>
    </w:p>
    <w:p w14:paraId="4CA1366E" w14:textId="77777777" w:rsidR="00AD7757" w:rsidRDefault="00812BAB">
      <w:pPr>
        <w:spacing w:line="240" w:lineRule="auto"/>
      </w:pPr>
      <w:r>
        <w:t>Phase 4: Hardening, Governance, and Red Teaming (3–5 days)</w:t>
      </w:r>
    </w:p>
    <w:p w14:paraId="5FB20003" w14:textId="77777777" w:rsidR="00AD7757" w:rsidRDefault="00812BAB">
      <w:pPr>
        <w:pStyle w:val="ListParagraph"/>
        <w:numPr>
          <w:ilvl w:val="0"/>
          <w:numId w:val="1"/>
        </w:numPr>
      </w:pPr>
      <w:r>
        <w:t>Key Deliverables:</w:t>
      </w:r>
    </w:p>
    <w:p w14:paraId="4AB75C10" w14:textId="77777777" w:rsidR="00AD7757" w:rsidRDefault="00812BAB">
      <w:pPr>
        <w:pStyle w:val="ListParagraph"/>
        <w:numPr>
          <w:ilvl w:val="1"/>
          <w:numId w:val="1"/>
        </w:numPr>
      </w:pPr>
      <w:r>
        <w:t>Full-stack builder adds Row Level Security, role-based access, rate limits, logging, and PII warning copy.</w:t>
      </w:r>
    </w:p>
    <w:p w14:paraId="7753BE02" w14:textId="77777777" w:rsidR="00AD7757" w:rsidRDefault="00812BAB">
      <w:pPr>
        <w:pStyle w:val="ListParagraph"/>
        <w:numPr>
          <w:ilvl w:val="1"/>
          <w:numId w:val="1"/>
        </w:numPr>
      </w:pPr>
      <w:r>
        <w:t>Product owner and domain reviewer run the evaluation set and red-team tests for ambiguity, hallucination traps, out-of-scope prompts, and prompt injection.</w:t>
      </w:r>
    </w:p>
    <w:p w14:paraId="62AD37A7" w14:textId="77777777" w:rsidR="00AD7757" w:rsidRDefault="00812BAB">
      <w:pPr>
        <w:pStyle w:val="ListParagraph"/>
        <w:numPr>
          <w:ilvl w:val="1"/>
          <w:numId w:val="1"/>
        </w:numPr>
      </w:pPr>
      <w:r>
        <w:t>Full-stack builder adds GitHub PR checks for linting, unit tests, and evaluation tests.</w:t>
      </w:r>
    </w:p>
    <w:p w14:paraId="2A3CF549" w14:textId="77777777" w:rsidR="00AD7757" w:rsidRDefault="00812BAB">
      <w:pPr>
        <w:pStyle w:val="ListParagraph"/>
        <w:numPr>
          <w:ilvl w:val="1"/>
          <w:numId w:val="1"/>
        </w:numPr>
      </w:pPr>
      <w:r>
        <w:t>Product owner defines pass/fail criteria for stakeholder demo readiness.</w:t>
      </w:r>
    </w:p>
    <w:p w14:paraId="7F9AAF68" w14:textId="77777777" w:rsidR="00AD7757" w:rsidRDefault="00812BAB">
      <w:pPr>
        <w:pStyle w:val="ListParagraph"/>
        <w:numPr>
          <w:ilvl w:val="0"/>
          <w:numId w:val="1"/>
        </w:numPr>
      </w:pPr>
      <w:r>
        <w:lastRenderedPageBreak/>
        <w:t>Dependencies:</w:t>
      </w:r>
    </w:p>
    <w:p w14:paraId="6C482A54" w14:textId="77777777" w:rsidR="00AD7757" w:rsidRDefault="00812BAB">
      <w:pPr>
        <w:pStyle w:val="ListParagraph"/>
        <w:numPr>
          <w:ilvl w:val="1"/>
          <w:numId w:val="1"/>
        </w:numPr>
      </w:pPr>
      <w:r>
        <w:t>Working end-to-end chat and case mode.</w:t>
      </w:r>
    </w:p>
    <w:p w14:paraId="278CDAF8" w14:textId="77777777" w:rsidR="00AD7757" w:rsidRDefault="00812BAB">
      <w:pPr>
        <w:pStyle w:val="ListParagraph"/>
        <w:numPr>
          <w:ilvl w:val="1"/>
          <w:numId w:val="1"/>
        </w:numPr>
      </w:pPr>
      <w:r>
        <w:t>Evaluation harness available in the repo.</w:t>
      </w:r>
    </w:p>
    <w:p w14:paraId="61B918B6" w14:textId="77777777" w:rsidR="00AD7757" w:rsidRDefault="00812BAB">
      <w:pPr>
        <w:spacing w:line="240" w:lineRule="auto"/>
      </w:pPr>
      <w:r>
        <w:t>Phase 5: UX Polish and Internal Demo (3–5 days)</w:t>
      </w:r>
    </w:p>
    <w:p w14:paraId="14F5D5F0" w14:textId="77777777" w:rsidR="00AD7757" w:rsidRDefault="00812BAB">
      <w:pPr>
        <w:pStyle w:val="ListParagraph"/>
        <w:numPr>
          <w:ilvl w:val="0"/>
          <w:numId w:val="1"/>
        </w:numPr>
      </w:pPr>
      <w:r>
        <w:t>Key Deliverables:</w:t>
      </w:r>
    </w:p>
    <w:p w14:paraId="361D072B" w14:textId="77777777" w:rsidR="00AD7757" w:rsidRDefault="00812BAB">
      <w:pPr>
        <w:pStyle w:val="ListParagraph"/>
        <w:numPr>
          <w:ilvl w:val="1"/>
          <w:numId w:val="1"/>
        </w:numPr>
      </w:pPr>
      <w:r>
        <w:t xml:space="preserve">Full-stack builder refines UL-inspired </w:t>
      </w:r>
      <w:proofErr w:type="gramStart"/>
      <w:r>
        <w:t>hero</w:t>
      </w:r>
      <w:proofErr w:type="gramEnd"/>
      <w:r>
        <w:t xml:space="preserve">, overview cards, trust </w:t>
      </w:r>
      <w:proofErr w:type="gramStart"/>
      <w:r>
        <w:t>box</w:t>
      </w:r>
      <w:proofErr w:type="gramEnd"/>
      <w:r>
        <w:t>, two-column chat/citation layout, and export view.</w:t>
      </w:r>
    </w:p>
    <w:p w14:paraId="12A8D231" w14:textId="77777777" w:rsidR="00AD7757" w:rsidRDefault="00812BAB">
      <w:pPr>
        <w:pStyle w:val="ListParagraph"/>
        <w:numPr>
          <w:ilvl w:val="1"/>
          <w:numId w:val="1"/>
        </w:numPr>
      </w:pPr>
      <w:r>
        <w:t xml:space="preserve">Full-stack builder supports </w:t>
      </w:r>
      <w:proofErr w:type="spellStart"/>
      <w:r>
        <w:t>Vercel</w:t>
      </w:r>
      <w:proofErr w:type="spellEnd"/>
      <w:r>
        <w:t xml:space="preserve"> preview deploys per pull request and production deploy from main.</w:t>
      </w:r>
    </w:p>
    <w:p w14:paraId="719465E8" w14:textId="77777777" w:rsidR="00AD7757" w:rsidRDefault="00812BAB">
      <w:pPr>
        <w:pStyle w:val="ListParagraph"/>
        <w:numPr>
          <w:ilvl w:val="1"/>
          <w:numId w:val="1"/>
        </w:numPr>
      </w:pPr>
      <w:r>
        <w:t>Product owner runs stakeholder demo and collects feedback.</w:t>
      </w:r>
    </w:p>
    <w:p w14:paraId="651679C1" w14:textId="77777777" w:rsidR="00AD7757" w:rsidRDefault="00812BAB">
      <w:pPr>
        <w:pStyle w:val="ListParagraph"/>
        <w:numPr>
          <w:ilvl w:val="1"/>
          <w:numId w:val="1"/>
        </w:numPr>
      </w:pPr>
      <w:r>
        <w:t>Domain reviewer completes final review of high-risk answers, refusals, and citations.</w:t>
      </w:r>
    </w:p>
    <w:p w14:paraId="2A49C059" w14:textId="77777777" w:rsidR="00AD7757" w:rsidRDefault="00812BAB">
      <w:pPr>
        <w:pStyle w:val="ListParagraph"/>
        <w:numPr>
          <w:ilvl w:val="0"/>
          <w:numId w:val="1"/>
        </w:numPr>
      </w:pPr>
      <w:r>
        <w:t>Dependencies:</w:t>
      </w:r>
    </w:p>
    <w:p w14:paraId="6A64EB00" w14:textId="77777777" w:rsidR="00AD7757" w:rsidRDefault="00812BAB">
      <w:pPr>
        <w:pStyle w:val="ListParagraph"/>
        <w:numPr>
          <w:ilvl w:val="1"/>
          <w:numId w:val="1"/>
        </w:numPr>
      </w:pPr>
      <w:r>
        <w:t>Evaluation pass rate meets agreed threshold.</w:t>
      </w:r>
    </w:p>
    <w:p w14:paraId="3C984295" w14:textId="77777777" w:rsidR="00AD7757" w:rsidRDefault="00812BAB">
      <w:pPr>
        <w:pStyle w:val="ListParagraph"/>
        <w:numPr>
          <w:ilvl w:val="1"/>
          <w:numId w:val="1"/>
        </w:numPr>
      </w:pPr>
      <w:r>
        <w:t xml:space="preserve">Internal reviewers </w:t>
      </w:r>
      <w:proofErr w:type="gramStart"/>
      <w:r>
        <w:t>available</w:t>
      </w:r>
      <w:proofErr w:type="gramEnd"/>
      <w:r>
        <w:t xml:space="preserve"> for demo and feedback.</w:t>
      </w:r>
    </w:p>
    <w:sectPr w:rsidR="00AD7757">
      <w:pgSz w:w="11907" w:h="16839"/>
      <w:pgMar w:top="1440" w:right="1797" w:bottom="1440" w:left="179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9575B"/>
    <w:multiLevelType w:val="hybridMultilevel"/>
    <w:tmpl w:val="18C81706"/>
    <w:lvl w:ilvl="0" w:tplc="8398F51C">
      <w:start w:val="1"/>
      <w:numFmt w:val="bullet"/>
      <w:lvlText w:val="●"/>
      <w:lvlJc w:val="left"/>
      <w:pPr>
        <w:ind w:left="720" w:hanging="360"/>
      </w:pPr>
    </w:lvl>
    <w:lvl w:ilvl="1" w:tplc="DDA23A1E">
      <w:start w:val="1"/>
      <w:numFmt w:val="bullet"/>
      <w:lvlText w:val="○"/>
      <w:lvlJc w:val="left"/>
      <w:pPr>
        <w:ind w:left="1440" w:hanging="360"/>
      </w:pPr>
    </w:lvl>
    <w:lvl w:ilvl="2" w:tplc="15B05ED4">
      <w:start w:val="1"/>
      <w:numFmt w:val="bullet"/>
      <w:lvlText w:val="■"/>
      <w:lvlJc w:val="left"/>
      <w:pPr>
        <w:ind w:left="2160" w:hanging="360"/>
      </w:pPr>
    </w:lvl>
    <w:lvl w:ilvl="3" w:tplc="46EE9312">
      <w:start w:val="1"/>
      <w:numFmt w:val="bullet"/>
      <w:lvlText w:val="●"/>
      <w:lvlJc w:val="left"/>
      <w:pPr>
        <w:ind w:left="2880" w:hanging="360"/>
      </w:pPr>
    </w:lvl>
    <w:lvl w:ilvl="4" w:tplc="9CB08EE2">
      <w:start w:val="1"/>
      <w:numFmt w:val="bullet"/>
      <w:lvlText w:val="○"/>
      <w:lvlJc w:val="left"/>
      <w:pPr>
        <w:ind w:left="3600" w:hanging="360"/>
      </w:pPr>
    </w:lvl>
    <w:lvl w:ilvl="5" w:tplc="D9A2DA92">
      <w:start w:val="1"/>
      <w:numFmt w:val="bullet"/>
      <w:lvlText w:val="■"/>
      <w:lvlJc w:val="left"/>
      <w:pPr>
        <w:ind w:left="4320" w:hanging="360"/>
      </w:pPr>
    </w:lvl>
    <w:lvl w:ilvl="6" w:tplc="AAB8C948">
      <w:start w:val="1"/>
      <w:numFmt w:val="bullet"/>
      <w:lvlText w:val="●"/>
      <w:lvlJc w:val="left"/>
      <w:pPr>
        <w:ind w:left="5040" w:hanging="360"/>
      </w:pPr>
    </w:lvl>
    <w:lvl w:ilvl="7" w:tplc="7A94EFF0">
      <w:start w:val="1"/>
      <w:numFmt w:val="bullet"/>
      <w:lvlText w:val="●"/>
      <w:lvlJc w:val="left"/>
      <w:pPr>
        <w:ind w:left="5760" w:hanging="360"/>
      </w:pPr>
    </w:lvl>
    <w:lvl w:ilvl="8" w:tplc="5944E514">
      <w:start w:val="1"/>
      <w:numFmt w:val="bullet"/>
      <w:lvlText w:val="●"/>
      <w:lvlJc w:val="left"/>
      <w:pPr>
        <w:ind w:left="6480" w:hanging="360"/>
      </w:pPr>
    </w:lvl>
  </w:abstractNum>
  <w:abstractNum w:abstractNumId="1" w15:restartNumberingAfterBreak="0">
    <w:nsid w:val="68066B57"/>
    <w:multiLevelType w:val="hybridMultilevel"/>
    <w:tmpl w:val="72860618"/>
    <w:lvl w:ilvl="0" w:tplc="3C1A3690">
      <w:start w:val="1"/>
      <w:numFmt w:val="decimal"/>
      <w:lvlText w:val="%1."/>
      <w:lvlJc w:val="left"/>
      <w:pPr>
        <w:ind w:left="720" w:hanging="360"/>
      </w:pPr>
    </w:lvl>
    <w:lvl w:ilvl="1" w:tplc="AD52B3DE">
      <w:start w:val="1"/>
      <w:numFmt w:val="decimal"/>
      <w:lvlText w:val="%2."/>
      <w:lvlJc w:val="left"/>
      <w:pPr>
        <w:ind w:left="1140" w:hanging="360"/>
      </w:pPr>
    </w:lvl>
    <w:lvl w:ilvl="2" w:tplc="E4845C2E">
      <w:start w:val="1"/>
      <w:numFmt w:val="decimal"/>
      <w:lvlText w:val="%3."/>
      <w:lvlJc w:val="left"/>
      <w:pPr>
        <w:ind w:left="1440" w:hanging="360"/>
      </w:pPr>
    </w:lvl>
    <w:lvl w:ilvl="3" w:tplc="E49E19BA">
      <w:start w:val="1"/>
      <w:numFmt w:val="decimal"/>
      <w:lvlText w:val="%4."/>
      <w:lvlJc w:val="left"/>
      <w:pPr>
        <w:ind w:left="1740" w:hanging="360"/>
      </w:pPr>
    </w:lvl>
    <w:lvl w:ilvl="4" w:tplc="6DFAA884">
      <w:start w:val="1"/>
      <w:numFmt w:val="decimal"/>
      <w:lvlText w:val="%5."/>
      <w:lvlJc w:val="left"/>
      <w:pPr>
        <w:ind w:left="2040" w:hanging="360"/>
      </w:pPr>
    </w:lvl>
    <w:lvl w:ilvl="5" w:tplc="4E929700">
      <w:start w:val="1"/>
      <w:numFmt w:val="decimal"/>
      <w:lvlText w:val="%6."/>
      <w:lvlJc w:val="left"/>
      <w:pPr>
        <w:ind w:left="2340" w:hanging="360"/>
      </w:pPr>
    </w:lvl>
    <w:lvl w:ilvl="6" w:tplc="494EABEC">
      <w:start w:val="1"/>
      <w:numFmt w:val="decimal"/>
      <w:lvlText w:val="%7."/>
      <w:lvlJc w:val="left"/>
      <w:pPr>
        <w:ind w:left="2640" w:hanging="360"/>
      </w:pPr>
    </w:lvl>
    <w:lvl w:ilvl="7" w:tplc="F42E50C4">
      <w:start w:val="1"/>
      <w:numFmt w:val="decimal"/>
      <w:lvlText w:val="%8."/>
      <w:lvlJc w:val="left"/>
      <w:pPr>
        <w:ind w:left="2940" w:hanging="360"/>
      </w:pPr>
    </w:lvl>
    <w:lvl w:ilvl="8" w:tplc="C084FDD0">
      <w:start w:val="1"/>
      <w:numFmt w:val="decimal"/>
      <w:lvlText w:val="%9."/>
      <w:lvlJc w:val="left"/>
      <w:pPr>
        <w:ind w:left="3240" w:hanging="360"/>
      </w:pPr>
    </w:lvl>
  </w:abstractNum>
  <w:num w:numId="1" w16cid:durableId="21014824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757"/>
    <w:rsid w:val="004F7263"/>
    <w:rsid w:val="006C7CA4"/>
    <w:rsid w:val="00812BAB"/>
    <w:rsid w:val="00AD7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75AAB"/>
  <w15:docId w15:val="{58E41B28-70C0-46FB-B560-0444E4A77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ptos" w:eastAsia="Aptos" w:hAnsi="Aptos" w:cs="Aptos"/>
      <w:sz w:val="22"/>
      <w:szCs w:val="22"/>
    </w:rPr>
  </w:style>
  <w:style w:type="paragraph" w:styleId="Heading1">
    <w:name w:val="heading 1"/>
    <w:basedOn w:val="Normal"/>
    <w:next w:val="Normal"/>
    <w:uiPriority w:val="9"/>
    <w:qFormat/>
    <w:pPr>
      <w:spacing w:before="240" w:after="120"/>
      <w:outlineLvl w:val="0"/>
    </w:pPr>
    <w:rPr>
      <w:rFonts w:ascii="Aptos Light" w:eastAsia="Aptos Light" w:hAnsi="Aptos Light" w:cs="Aptos Light"/>
      <w:b/>
      <w:bCs/>
      <w:color w:val="2E74B5"/>
      <w:sz w:val="32"/>
      <w:szCs w:val="32"/>
    </w:rPr>
  </w:style>
  <w:style w:type="paragraph" w:styleId="Heading2">
    <w:name w:val="heading 2"/>
    <w:basedOn w:val="Normal"/>
    <w:next w:val="Normal"/>
    <w:uiPriority w:val="9"/>
    <w:unhideWhenUsed/>
    <w:qFormat/>
    <w:pPr>
      <w:spacing w:before="240" w:after="120"/>
      <w:outlineLvl w:val="1"/>
    </w:pPr>
    <w:rPr>
      <w:rFonts w:ascii="Aptos Light" w:eastAsia="Aptos Light" w:hAnsi="Aptos Light" w:cs="Aptos Light"/>
      <w:b/>
      <w:bCs/>
      <w:color w:val="2E74B5"/>
      <w:sz w:val="28"/>
      <w:szCs w:val="28"/>
    </w:rPr>
  </w:style>
  <w:style w:type="paragraph" w:styleId="Heading3">
    <w:name w:val="heading 3"/>
    <w:basedOn w:val="Normal"/>
    <w:next w:val="Normal"/>
    <w:uiPriority w:val="9"/>
    <w:unhideWhenUsed/>
    <w:qFormat/>
    <w:pPr>
      <w:spacing w:before="240" w:after="120"/>
      <w:outlineLvl w:val="2"/>
    </w:pPr>
    <w:rPr>
      <w:b/>
      <w:bCs/>
      <w:color w:val="2E74B5"/>
      <w:sz w:val="26"/>
      <w:szCs w:val="26"/>
    </w:rPr>
  </w:style>
  <w:style w:type="paragraph" w:styleId="Heading4">
    <w:name w:val="heading 4"/>
    <w:basedOn w:val="Normal"/>
    <w:next w:val="Normal"/>
    <w:uiPriority w:val="9"/>
    <w:semiHidden/>
    <w:unhideWhenUsed/>
    <w:qFormat/>
    <w:pPr>
      <w:spacing w:before="240" w:after="120"/>
      <w:outlineLvl w:val="3"/>
    </w:pPr>
    <w:rPr>
      <w:b/>
      <w:bCs/>
      <w:color w:val="2E74B5"/>
      <w:sz w:val="24"/>
      <w:szCs w:val="24"/>
    </w:rPr>
  </w:style>
  <w:style w:type="paragraph" w:styleId="Heading5">
    <w:name w:val="heading 5"/>
    <w:basedOn w:val="Normal"/>
    <w:next w:val="Normal"/>
    <w:uiPriority w:val="9"/>
    <w:semiHidden/>
    <w:unhideWhenUsed/>
    <w:qFormat/>
    <w:pPr>
      <w:spacing w:before="240" w:after="120"/>
      <w:outlineLvl w:val="4"/>
    </w:pPr>
    <w:rPr>
      <w:b/>
      <w:bCs/>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jc w:val="center"/>
    </w:pPr>
    <w:rPr>
      <w:rFonts w:ascii="Aptos Light" w:eastAsia="Aptos Light" w:hAnsi="Aptos Light" w:cs="Aptos Light"/>
      <w:b/>
      <w:bCs/>
      <w:color w:val="000000"/>
      <w:sz w:val="44"/>
      <w:szCs w:val="44"/>
    </w:rPr>
  </w:style>
  <w:style w:type="paragraph" w:customStyle="1" w:styleId="Strong1">
    <w:name w:val="Strong1"/>
    <w:basedOn w:val="Normal"/>
    <w:next w:val="Normal"/>
    <w:qFormat/>
    <w:rPr>
      <w:b/>
      <w:bCs/>
    </w:rPr>
  </w:style>
  <w:style w:type="paragraph" w:styleId="ListParagraph">
    <w:name w:val="List Paragraph"/>
    <w:basedOn w:val="Normal"/>
    <w:qFormat/>
    <w:pPr>
      <w:spacing w:after="40" w:line="240" w:lineRule="auto"/>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spacing w:after="0"/>
      <w:jc w:val="center"/>
    </w:pPr>
    <w:rPr>
      <w:rFonts w:ascii="Aptos Light" w:eastAsia="Aptos Light" w:hAnsi="Aptos Light" w:cs="Aptos Light"/>
      <w:i/>
      <w:iCs/>
      <w:color w:val="666666"/>
      <w:sz w:val="32"/>
      <w:szCs w:val="32"/>
    </w:rPr>
  </w:style>
  <w:style w:type="paragraph" w:styleId="Quote">
    <w:name w:val="Quote"/>
    <w:basedOn w:val="Normal"/>
    <w:qFormat/>
    <w:pPr>
      <w:spacing w:before="200"/>
      <w:jc w:val="center"/>
    </w:pPr>
    <w:rPr>
      <w:i/>
      <w:iCs/>
    </w:rPr>
  </w:style>
  <w:style w:type="paragraph" w:styleId="IntenseQuote">
    <w:name w:val="Intense Quote"/>
    <w:basedOn w:val="Normal"/>
    <w:qFormat/>
    <w:pPr>
      <w:spacing w:before="200"/>
      <w:jc w:val="center"/>
    </w:pPr>
    <w:rPr>
      <w:i/>
      <w:iCs/>
      <w:color w:val="444444"/>
    </w:rPr>
  </w:style>
  <w:style w:type="paragraph" w:styleId="NoSpacing">
    <w:name w:val="No Spacing"/>
    <w:basedOn w:val="Normal"/>
    <w:qFormat/>
    <w:pPr>
      <w:spacing w:after="0" w:line="240" w:lineRule="auto"/>
    </w:pPr>
  </w:style>
  <w:style w:type="paragraph" w:customStyle="1" w:styleId="Hyperlink1">
    <w:name w:val="Hyperlink1"/>
    <w:basedOn w:val="Normal"/>
    <w:rPr>
      <w:color w:val="0563C1"/>
      <w:u w:val="single"/>
    </w:rPr>
  </w:style>
  <w:style w:type="character" w:styleId="UnresolvedMention">
    <w:name w:val="Unresolved Mention"/>
    <w:basedOn w:val="DefaultParagraphFont"/>
    <w:uiPriority w:val="99"/>
    <w:semiHidden/>
    <w:unhideWhenUsed/>
    <w:rsid w:val="006C7C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l.com/services/ul-and-c-ul-hazardous-areas-certification-north-ameri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nece.org/sites/default/files/2025-09/ST_SG_AC10_1_Rev24e_Vol%20I_1.pdf" TargetMode="External"/><Relationship Id="rId5" Type="http://schemas.openxmlformats.org/officeDocument/2006/relationships/hyperlink" Target="https://unece.org/sites/default/files/2025-09/ST_SG_AC10_1_Rev24e_Vol_II_1.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4976</Words>
  <Characters>29412</Characters>
  <Application>Microsoft Office Word</Application>
  <DocSecurity>0</DocSecurity>
  <Lines>639</Lines>
  <Paragraphs>390</Paragraphs>
  <ScaleCrop>false</ScaleCrop>
  <Company>UL Solutions</Company>
  <LinksUpToDate>false</LinksUpToDate>
  <CharactersWithSpaces>33998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Arcement, Jay</cp:lastModifiedBy>
  <cp:revision>2</cp:revision>
  <dcterms:created xsi:type="dcterms:W3CDTF">2026-05-22T18:17:00Z</dcterms:created>
  <dcterms:modified xsi:type="dcterms:W3CDTF">2026-05-22T18:17:00Z</dcterms:modified>
</cp:coreProperties>
</file>