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B9391" w14:textId="62668B6F" w:rsidR="0023515E" w:rsidRDefault="00DD0D9E">
      <w:r>
        <w:rPr>
          <w:noProof/>
        </w:rPr>
        <w:drawing>
          <wp:inline distT="0" distB="0" distL="0" distR="0" wp14:anchorId="463B51F8" wp14:editId="05D5493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13F8" w14:textId="3A408066" w:rsidR="00DD0D9E" w:rsidRDefault="00DD0D9E">
      <w:r>
        <w:rPr>
          <w:noProof/>
        </w:rPr>
        <w:drawing>
          <wp:inline distT="0" distB="0" distL="0" distR="0" wp14:anchorId="3D8ACC10" wp14:editId="559E702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9DCC" w14:textId="4229837F" w:rsidR="00DD0D9E" w:rsidRDefault="00DD0D9E">
      <w:r>
        <w:rPr>
          <w:noProof/>
        </w:rPr>
        <w:lastRenderedPageBreak/>
        <w:drawing>
          <wp:inline distT="0" distB="0" distL="0" distR="0" wp14:anchorId="5AD14651" wp14:editId="5F1BA22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6F3C" w14:textId="5C723C3E" w:rsidR="00DD0D9E" w:rsidRDefault="00DD0D9E">
      <w:r>
        <w:rPr>
          <w:noProof/>
        </w:rPr>
        <w:drawing>
          <wp:inline distT="0" distB="0" distL="0" distR="0" wp14:anchorId="41226AD6" wp14:editId="231AF69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045F" w14:textId="014612F0" w:rsidR="00DD0D9E" w:rsidRDefault="00DD0D9E">
      <w:r>
        <w:rPr>
          <w:noProof/>
        </w:rPr>
        <w:lastRenderedPageBreak/>
        <w:drawing>
          <wp:inline distT="0" distB="0" distL="0" distR="0" wp14:anchorId="78512D04" wp14:editId="1356970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9E"/>
    <w:rsid w:val="002F49D5"/>
    <w:rsid w:val="00BB75B3"/>
    <w:rsid w:val="00DD0D9E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3EBE"/>
  <w15:chartTrackingRefBased/>
  <w15:docId w15:val="{2D4439F7-B9FE-4E09-A75E-AD63D401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2023-09-29T06:17:00Z</dcterms:created>
  <dcterms:modified xsi:type="dcterms:W3CDTF">2023-09-30T03:50:00Z</dcterms:modified>
</cp:coreProperties>
</file>