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891B2"/>
          <w:sz w:val="24"/>
          <w:szCs w:val="24"/>
        </w:rPr>
        <w:t xml:space="preserve">STUDENT NOTES</w:t>
      </w:r>
    </w:p>
    <w:p>
      <w:pPr>
        <w:spacing w:after="200" w:before="0"/>
        <w:jc w:val="center"/>
      </w:pPr>
      <w:r>
        <w:rPr>
          <w:rFonts w:ascii="Arial" w:cs="Arial" w:eastAsia="Arial" w:hAnsi="Arial"/>
          <w:b/>
          <w:bCs/>
          <w:color w:val="1F4E79"/>
          <w:sz w:val="64"/>
          <w:szCs w:val="64"/>
        </w:rPr>
        <w:t xml:space="preserve">Bedrock Enrichment</w:t>
      </w:r>
    </w:p>
    <w:p>
      <w:pPr>
        <w:spacing w:after="200" w:before="0"/>
        <w:jc w:val="center"/>
      </w:pPr>
      <w:r>
        <w:rPr>
          <w:rFonts w:ascii="Arial" w:cs="Arial" w:eastAsia="Arial" w:hAnsi="Arial"/>
          <w:b/>
          <w:bCs/>
          <w:color w:val="2563EB"/>
          <w:sz w:val="64"/>
          <w:szCs w:val="64"/>
        </w:rPr>
        <w:t xml:space="preserve">&amp; Embeddings</w:t>
      </w:r>
    </w:p>
    <w:p>
      <w:pPr>
        <w:spacing w:after="480" w:before="0"/>
        <w:jc w:val="center"/>
      </w:pPr>
      <w:r>
        <w:rPr>
          <w:rFonts w:ascii="Arial" w:cs="Arial" w:eastAsia="Arial" w:hAnsi="Arial"/>
          <w:i/>
          <w:iCs/>
          <w:color w:val="64748B"/>
          <w:sz w:val="24"/>
          <w:szCs w:val="24"/>
        </w:rPr>
        <w:t xml:space="preserve">Complete guide to prompting Amazon Bedrock for structured enrichment and vector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spacing w:after="0" w:before="0"/>
              <w:jc w:val="center"/>
            </w:pPr>
            <w:r>
              <w:rPr>
                <w:rFonts w:ascii="Arial" w:cs="Arial" w:eastAsia="Arial" w:hAnsi="Arial"/>
                <w:b/>
                <w:bCs/>
                <w:color w:val="FFFFFF"/>
                <w:sz w:val="20"/>
                <w:szCs w:val="20"/>
              </w:rPr>
              <w:t xml:space="preserve">What you will learn</w:t>
            </w:r>
          </w:p>
        </w:tc>
        <w:tc>
          <w:tcPr>
            <w:tcW w:type="dxa" w:w="3120"/>
            <w:tcBorders>
              <w:top w:val="single" w:color="CCCCCC" w:sz="1"/>
              <w:left w:val="single" w:color="CCCCCC" w:sz="1"/>
              <w:bottom w:val="single" w:color="CCCCCC" w:sz="1"/>
              <w:right w:val="single" w:color="CCCCCC" w:sz="1"/>
            </w:tcBorders>
            <w:shd w:fill="0891B2" w:val="clear"/>
            <w:tcMar>
              <w:top w:type="dxa" w:w="120"/>
              <w:left w:type="dxa" w:w="120"/>
              <w:bottom w:type="dxa" w:w="120"/>
              <w:right w:type="dxa" w:w="120"/>
            </w:tcMar>
          </w:tcPr>
          <w:p>
            <w:pPr>
              <w:spacing w:after="0" w:before="0"/>
              <w:jc w:val="center"/>
            </w:pPr>
            <w:r>
              <w:rPr>
                <w:rFonts w:ascii="Arial" w:cs="Arial" w:eastAsia="Arial" w:hAnsi="Arial"/>
                <w:b/>
                <w:bCs/>
                <w:color w:val="FFFFFF"/>
                <w:sz w:val="20"/>
                <w:szCs w:val="20"/>
              </w:rPr>
              <w:t xml:space="preserve">Hands-on exercises</w:t>
            </w:r>
          </w:p>
        </w:tc>
        <w:tc>
          <w:tcPr>
            <w:tcW w:type="dxa" w:w="3120"/>
            <w:tcBorders>
              <w:top w:val="single" w:color="CCCCCC" w:sz="1"/>
              <w:left w:val="single" w:color="CCCCCC" w:sz="1"/>
              <w:bottom w:val="single" w:color="CCCCCC" w:sz="1"/>
              <w:right w:val="single" w:color="CCCCCC" w:sz="1"/>
            </w:tcBorders>
            <w:shd w:fill="2563EB" w:val="clear"/>
            <w:tcMar>
              <w:top w:type="dxa" w:w="120"/>
              <w:left w:type="dxa" w:w="120"/>
              <w:bottom w:type="dxa" w:w="120"/>
              <w:right w:type="dxa" w:w="120"/>
            </w:tcMar>
          </w:tcPr>
          <w:p>
            <w:pPr>
              <w:spacing w:after="0" w:before="0"/>
              <w:jc w:val="center"/>
            </w:pPr>
            <w:r>
              <w:rPr>
                <w:rFonts w:ascii="Arial" w:cs="Arial" w:eastAsia="Arial" w:hAnsi="Arial"/>
                <w:b/>
                <w:bCs/>
                <w:color w:val="FFFFFF"/>
                <w:sz w:val="20"/>
                <w:szCs w:val="20"/>
              </w:rPr>
              <w:t xml:space="preserve">Quick reference</w:t>
            </w:r>
          </w:p>
        </w:tc>
      </w:tr>
    </w:tbl>
    <w:p>
      <w:pPr>
        <w:spacing w:after="160" w:before="0"/>
      </w:pPr>
      <w:r>
        <w:t xml:space="preserve"/>
      </w:r>
    </w:p>
    <w:p>
      <w:pPr>
        <w:spacing w:after="80" w:before="160"/>
        <w:jc w:val="center"/>
      </w:pPr>
      <w:r>
        <w:rPr>
          <w:rFonts w:ascii="Arial" w:cs="Arial" w:eastAsia="Arial" w:hAnsi="Arial"/>
          <w:color w:val="64748B"/>
          <w:sz w:val="20"/>
          <w:szCs w:val="20"/>
        </w:rPr>
        <w:t xml:space="preserve">AWS Data Pipeline Teaching Series</w:t>
      </w:r>
    </w:p>
    <w:p>
      <w:r>
        <w:br w:type="page"/>
      </w:r>
    </w:p>
    <w:p>
      <w:pPr>
        <w:pStyle w:val="Heading1"/>
        <w:pBdr>
          <w:bottom w:val="single" w:color="2563EB" w:sz="8" w:space="4"/>
        </w:pBdr>
        <w:spacing w:after="160" w:before="400"/>
      </w:pPr>
      <w:r>
        <w:rPr>
          <w:rFonts w:ascii="Arial" w:cs="Arial" w:eastAsia="Arial" w:hAnsi="Arial"/>
          <w:b/>
          <w:bCs/>
          <w:color w:val="1F4E79"/>
          <w:sz w:val="36"/>
          <w:szCs w:val="36"/>
        </w:rPr>
        <w:t xml:space="preserve">How to Use These Notes</w:t>
      </w:r>
    </w:p>
    <w:p>
      <w:pPr>
        <w:spacing w:after="80" w:before="80"/>
      </w:pPr>
      <w:r>
        <w:rPr>
          <w:rFonts w:ascii="Arial" w:cs="Arial" w:eastAsia="Arial" w:hAnsi="Arial"/>
          <w:sz w:val="22"/>
          <w:szCs w:val="22"/>
        </w:rPr>
        <w:t xml:space="preserve">These notes accompany the Bedrock Enrichment &amp; Embeddings teaching session. They are structured to follow the slide deck and exercises exactly, so you can annotate them during the session and use them as a reference afterward.</w:t>
      </w:r>
    </w:p>
    <w:p>
      <w:pPr>
        <w:spacing w:after="80" w:before="0"/>
      </w:pPr>
      <w:r>
        <w:t xml:space="preserve"/>
      </w:r>
    </w:p>
    <w:p>
      <w:pPr>
        <w:pStyle w:val="Heading3"/>
        <w:spacing w:after="80" w:before="220"/>
      </w:pPr>
      <w:r>
        <w:rPr>
          <w:rFonts w:ascii="Arial" w:cs="Arial" w:eastAsia="Arial" w:hAnsi="Arial"/>
          <w:b/>
          <w:bCs/>
          <w:color w:val="0891B2"/>
          <w:sz w:val="24"/>
          <w:szCs w:val="24"/>
        </w:rPr>
        <w:t xml:space="preserve">Note Box Guide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Blue boxes contain key concepts you must understand before moving to the next section.</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55A1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80"/>
              <w:left w:type="dxa" w:w="140"/>
              <w:bottom w:type="dxa" w:w="20"/>
              <w:right w:type="dxa" w:w="140"/>
            </w:tcMar>
          </w:tcPr>
          <w:p>
            <w:pPr>
              <w:spacing w:after="80" w:before="80"/>
            </w:pPr>
            <w:r>
              <w:rPr>
                <w:rFonts w:ascii="Arial" w:cs="Arial" w:eastAsia="Arial" w:hAnsi="Arial"/>
                <w:b/>
                <w:bCs/>
                <w:color w:val="C55A11"/>
                <w:sz w:val="22"/>
                <w:szCs w:val="22"/>
              </w:rPr>
              <w:t xml:space="preserve">✏️  Student Activity</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Orange boxes contain in-class activities. Do these during the session.</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80"/>
              <w:left w:type="dxa" w:w="140"/>
              <w:bottom w:type="dxa" w:w="20"/>
              <w:right w:type="dxa" w:w="140"/>
            </w:tcMar>
          </w:tcPr>
          <w:p>
            <w:pPr>
              <w:spacing w:after="80" w:before="80"/>
            </w:pPr>
            <w:r>
              <w:rPr>
                <w:rFonts w:ascii="Arial" w:cs="Arial" w:eastAsia="Arial" w:hAnsi="Arial"/>
                <w:b/>
                <w:bCs/>
                <w:color w:val="C00000"/>
                <w:sz w:val="22"/>
                <w:szCs w:val="22"/>
              </w:rPr>
              <w:t xml:space="preserve">⚠️  Common Mistake</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20"/>
              <w:left w:type="dxa" w:w="140"/>
              <w:bottom w:type="dxa" w:w="20"/>
              <w:right w:type="dxa" w:w="140"/>
            </w:tcMar>
          </w:tcPr>
          <w:p>
            <w:pPr>
              <w:spacing w:after="20" w:before="20"/>
            </w:pPr>
            <w:r>
              <w:rPr>
                <w:rFonts w:ascii="Arial" w:cs="Arial" w:eastAsia="Arial" w:hAnsi="Arial"/>
                <w:sz w:val="22"/>
                <w:szCs w:val="22"/>
              </w:rPr>
              <w:t xml:space="preserve">Red boxes highlight common mistakes that cause bugs in production code.</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0B98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after="80" w:before="80"/>
            </w:pPr>
            <w:r>
              <w:rPr>
                <w:rFonts w:ascii="Arial" w:cs="Arial" w:eastAsia="Arial" w:hAnsi="Arial"/>
                <w:b/>
                <w:bCs/>
                <w:color w:val="047857"/>
                <w:sz w:val="22"/>
                <w:szCs w:val="22"/>
              </w:rPr>
              <w:t xml:space="preserve">💡  Pro Tip</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20"/>
              <w:left w:type="dxa" w:w="140"/>
              <w:bottom w:type="dxa" w:w="20"/>
              <w:right w:type="dxa" w:w="140"/>
            </w:tcMar>
          </w:tcPr>
          <w:p>
            <w:pPr>
              <w:spacing w:after="20" w:before="20"/>
            </w:pPr>
            <w:r>
              <w:rPr>
                <w:rFonts w:ascii="Arial" w:cs="Arial" w:eastAsia="Arial" w:hAnsi="Arial"/>
                <w:sz w:val="22"/>
                <w:szCs w:val="22"/>
              </w:rPr>
              <w:t xml:space="preserve">Green boxes contain pro tips from real-world pipeline experience.</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Purple boxes contain the 5 hands-on exercises. Full details are in Part 5.</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160" w:before="0"/>
      </w:pPr>
      <w:r>
        <w:t xml:space="preserve"/>
      </w:r>
    </w:p>
    <w:p>
      <w:pPr>
        <w:spacing w:after="80" w:before="80"/>
      </w:pPr>
      <w:r>
        <w:rPr>
          <w:rFonts w:ascii="Arial" w:cs="Arial" w:eastAsia="Arial" w:hAnsi="Arial"/>
          <w:b/>
          <w:bCs/>
          <w:sz w:val="22"/>
          <w:szCs w:val="22"/>
        </w:rPr>
        <w:t xml:space="preserve">Your notes space: </w:t>
      </w:r>
      <w:r>
        <w:rPr>
          <w:rFonts w:ascii="Arial" w:cs="Arial" w:eastAsia="Arial" w:hAnsi="Arial"/>
          <w:sz w:val="22"/>
          <w:szCs w:val="22"/>
        </w:rPr>
        <w:t xml:space="preserve">Throughout these notes you will find lined spaces labeled 'My Notes'. Use these to write down observations, questions, and things you want to remember.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1</w:t>
            </w:r>
          </w:p>
          <w:p>
            <w:pPr>
              <w:spacing w:after="0" w:before="0"/>
            </w:pPr>
            <w:r>
              <w:rPr>
                <w:rFonts w:ascii="Arial" w:cs="Arial" w:eastAsia="Arial" w:hAnsi="Arial"/>
                <w:b/>
                <w:bCs/>
                <w:color w:val="FFFFFF"/>
                <w:sz w:val="32"/>
                <w:szCs w:val="32"/>
              </w:rPr>
              <w:t xml:space="preserve">Foundation — Why Traditional Tools Fail on Free Text</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1.1  The Problem with Unstructured Data</w:t>
      </w:r>
    </w:p>
    <w:p>
      <w:pPr>
        <w:spacing w:after="80" w:before="80"/>
      </w:pPr>
      <w:r>
        <w:rPr>
          <w:rFonts w:ascii="Arial" w:cs="Arial" w:eastAsia="Arial" w:hAnsi="Arial"/>
          <w:sz w:val="22"/>
          <w:szCs w:val="22"/>
        </w:rPr>
        <w:t xml:space="preserve">Your pipeline processes customer support tickets. Every ticket has a free-text field called customer_message. Here is a real example of what that field contains: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ticket_id        : TKT-4521</w:t>
            </w:r>
          </w:p>
          <w:p>
            <w:pPr>
              <w:spacing w:after="20" w:before="20"/>
            </w:pPr>
            <w:r>
              <w:rPr>
                <w:rFonts w:ascii="Courier New" w:cs="Courier New" w:eastAsia="Courier New" w:hAnsi="Courier New"/>
                <w:color w:val="1E1E1E"/>
                <w:sz w:val="18"/>
                <w:szCs w:val="18"/>
              </w:rPr>
              <w:t xml:space="preserve">order_id         : ORD-8834</w:t>
            </w:r>
          </w:p>
          <w:p>
            <w:pPr>
              <w:spacing w:after="20" w:before="20"/>
            </w:pPr>
            <w:r>
              <w:rPr>
                <w:rFonts w:ascii="Courier New" w:cs="Courier New" w:eastAsia="Courier New" w:hAnsi="Courier New"/>
                <w:color w:val="1E1E1E"/>
                <w:sz w:val="18"/>
                <w:szCs w:val="18"/>
              </w:rPr>
              <w:t xml:space="preserve">channel          : EMAIL</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customer_message : "Hi, I ordered 3 weeks ago and my package still hasn't shown up.</w:t>
            </w:r>
          </w:p>
          <w:p>
            <w:pPr>
              <w:spacing w:after="20" w:before="20"/>
            </w:pPr>
            <w:r>
              <w:rPr>
                <w:rFonts w:ascii="Courier New" w:cs="Courier New" w:eastAsia="Courier New" w:hAnsi="Courier New"/>
                <w:color w:val="1E1E1E"/>
                <w:sz w:val="18"/>
                <w:szCs w:val="18"/>
              </w:rPr>
              <w:t xml:space="preserve">                    Tracking says it's stuck in transit. This is really frustrating —</w:t>
            </w:r>
          </w:p>
          <w:p>
            <w:pPr>
              <w:spacing w:after="20" w:before="20"/>
            </w:pPr>
            <w:r>
              <w:rPr>
                <w:rFonts w:ascii="Courier New" w:cs="Courier New" w:eastAsia="Courier New" w:hAnsi="Courier New"/>
                <w:color w:val="1E1E1E"/>
                <w:sz w:val="18"/>
                <w:szCs w:val="18"/>
              </w:rPr>
              <w:t xml:space="preserve">                    I needed it for an event last weekend. Please help ASAP."</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agent_notes      : "Customer contacted 2nd time. Escalating."</w:t>
            </w:r>
          </w:p>
        </w:tc>
      </w:tr>
    </w:tbl>
    <w:p>
      <w:pPr>
        <w:spacing w:after="80" w:before="0"/>
      </w:pPr>
      <w:r>
        <w:t xml:space="preserve"/>
      </w:r>
    </w:p>
    <w:p>
      <w:pPr>
        <w:spacing w:after="80" w:before="80"/>
      </w:pPr>
      <w:r>
        <w:rPr>
          <w:rFonts w:ascii="Arial" w:cs="Arial" w:eastAsia="Arial" w:hAnsi="Arial"/>
          <w:sz w:val="22"/>
          <w:szCs w:val="22"/>
        </w:rPr>
        <w:t xml:space="preserve">Now ask yourself: can you answer these business questions using SQL on the data above?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Business Question</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SQL Attempt</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Fails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 many tickets are about delivery delays?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WHERE customer_message LIKE '%delay%'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Misses: 'stuck in transit', 'hasn't shown up', 'late'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What is the sentiment of TKT-4521?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 column exists for sentiment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Sentiment is buried inside free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Which tickets need urgent human follow-up?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column exists for urgency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Urgency requires reading and interpreting text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What is the top root cause this week?</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Cannot GROUP BY free text meaningfully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 is an interpretation, not a field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b/>
                <w:bCs/>
                <w:sz w:val="22"/>
                <w:szCs w:val="22"/>
              </w:rPr>
              <w:t xml:space="preserve">Core insight: </w:t>
            </w:r>
            <w:r>
              <w:rPr>
                <w:rFonts w:ascii="Arial" w:cs="Arial" w:eastAsia="Arial" w:hAnsi="Arial"/>
                <w:sz w:val="22"/>
                <w:szCs w:val="22"/>
              </w:rPr>
              <w:t xml:space="preserve">Free text cannot be queried, aggregated, or joined in SQL. It must be converted into structured fields first. This is the entire purpose of the ticket_enrichment Lambda — it reads free text and produces structured, queryable output using a Bedrock text model.</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1.2  What Is Semantic Similarity?</w:t>
      </w:r>
    </w:p>
    <w:p>
      <w:pPr>
        <w:spacing w:after="80" w:before="80"/>
      </w:pPr>
      <w:r>
        <w:rPr>
          <w:rFonts w:ascii="Arial" w:cs="Arial" w:eastAsia="Arial" w:hAnsi="Arial"/>
          <w:sz w:val="22"/>
          <w:szCs w:val="22"/>
        </w:rPr>
        <w:t xml:space="preserve">Before we study embeddings, we need to understand the problem they solve. Read these four customer messages: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Message A: "my order is late"</w:t>
            </w:r>
          </w:p>
          <w:p>
            <w:pPr>
              <w:spacing w:after="20" w:before="20"/>
            </w:pPr>
            <w:r>
              <w:rPr>
                <w:rFonts w:ascii="Courier New" w:cs="Courier New" w:eastAsia="Courier New" w:hAnsi="Courier New"/>
                <w:color w:val="1E1E1E"/>
                <w:sz w:val="18"/>
                <w:szCs w:val="18"/>
              </w:rPr>
              <w:t xml:space="preserve">Message B: "package hasn't arrived yet"</w:t>
            </w:r>
          </w:p>
          <w:p>
            <w:pPr>
              <w:spacing w:after="20" w:before="20"/>
            </w:pPr>
            <w:r>
              <w:rPr>
                <w:rFonts w:ascii="Courier New" w:cs="Courier New" w:eastAsia="Courier New" w:hAnsi="Courier New"/>
                <w:color w:val="1E1E1E"/>
                <w:sz w:val="18"/>
                <w:szCs w:val="18"/>
              </w:rPr>
              <w:t xml:space="preserve">Message C: "where is my shipment"</w:t>
            </w:r>
          </w:p>
          <w:p>
            <w:pPr>
              <w:spacing w:after="20" w:before="20"/>
            </w:pPr>
            <w:r>
              <w:rPr>
                <w:rFonts w:ascii="Courier New" w:cs="Courier New" w:eastAsia="Courier New" w:hAnsi="Courier New"/>
                <w:color w:val="1E1E1E"/>
                <w:sz w:val="18"/>
                <w:szCs w:val="18"/>
              </w:rPr>
              <w:t xml:space="preserve">Message D: "I received a damaged product"</w:t>
            </w:r>
          </w:p>
        </w:tc>
      </w:tr>
    </w:tbl>
    <w:p>
      <w:pPr>
        <w:spacing w:after="80" w:before="0"/>
      </w:pPr>
      <w:r>
        <w:t xml:space="preserve"/>
      </w:r>
    </w:p>
    <w:p>
      <w:pPr>
        <w:spacing w:after="80" w:before="80"/>
      </w:pPr>
      <w:r>
        <w:rPr>
          <w:rFonts w:ascii="Arial" w:cs="Arial" w:eastAsia="Arial" w:hAnsi="Arial"/>
          <w:sz w:val="22"/>
          <w:szCs w:val="22"/>
        </w:rPr>
        <w:t xml:space="preserve">A human reading these immediately groups A, B, and C as the same problem (delivery delay) and recognises D as a different issue. This is semantic similarity — closeness based on meaning, not individual words.</w:t>
      </w:r>
    </w:p>
    <w:p>
      <w:pPr>
        <w:spacing w:after="80" w:before="0"/>
      </w:pPr>
      <w:r>
        <w:t xml:space="preserve"/>
      </w:r>
    </w:p>
    <w:p>
      <w:pPr>
        <w:spacing w:after="80" w:before="80"/>
      </w:pPr>
      <w:r>
        <w:rPr>
          <w:rFonts w:ascii="Arial" w:cs="Arial" w:eastAsia="Arial" w:hAnsi="Arial"/>
          <w:sz w:val="22"/>
          <w:szCs w:val="22"/>
        </w:rPr>
        <w:t xml:space="preserve">Keyword search completely fails here:</w:t>
      </w:r>
    </w:p>
    <w:p>
      <w:pPr>
        <w:pStyle w:val="ListParagraph"/>
        <w:numPr>
          <w:ilvl w:val="0"/>
          <w:numId w:val="2"/>
        </w:numPr>
        <w:spacing w:after="40" w:before="40"/>
      </w:pPr>
      <w:r>
        <w:rPr>
          <w:rFonts w:ascii="Arial" w:cs="Arial" w:eastAsia="Arial" w:hAnsi="Arial"/>
          <w:b/>
          <w:bCs/>
          <w:sz w:val="22"/>
          <w:szCs w:val="22"/>
        </w:rPr>
        <w:t xml:space="preserve">LIKE '%late%'</w:t>
      </w:r>
      <w:r>
        <w:rPr>
          <w:rFonts w:ascii="Arial" w:cs="Arial" w:eastAsia="Arial" w:hAnsi="Arial"/>
          <w:sz w:val="22"/>
          <w:szCs w:val="22"/>
        </w:rPr>
        <w:t xml:space="preserve">  catches A but misses B and C entirely</w:t>
      </w:r>
    </w:p>
    <w:p>
      <w:pPr>
        <w:pStyle w:val="ListParagraph"/>
        <w:numPr>
          <w:ilvl w:val="0"/>
          <w:numId w:val="2"/>
        </w:numPr>
        <w:spacing w:after="40" w:before="40"/>
      </w:pPr>
      <w:r>
        <w:rPr>
          <w:rFonts w:ascii="Arial" w:cs="Arial" w:eastAsia="Arial" w:hAnsi="Arial"/>
          <w:b/>
          <w:bCs/>
          <w:sz w:val="22"/>
          <w:szCs w:val="22"/>
        </w:rPr>
        <w:t xml:space="preserve">LIKE '%arrived%'</w:t>
      </w:r>
      <w:r>
        <w:rPr>
          <w:rFonts w:ascii="Arial" w:cs="Arial" w:eastAsia="Arial" w:hAnsi="Arial"/>
          <w:sz w:val="22"/>
          <w:szCs w:val="22"/>
        </w:rPr>
        <w:t xml:space="preserve">  catches B but misses A and C</w:t>
      </w:r>
    </w:p>
    <w:p>
      <w:pPr>
        <w:pStyle w:val="ListParagraph"/>
        <w:numPr>
          <w:ilvl w:val="0"/>
          <w:numId w:val="2"/>
        </w:numPr>
        <w:spacing w:after="40" w:before="40"/>
      </w:pPr>
      <w:r>
        <w:rPr>
          <w:rFonts w:ascii="Arial" w:cs="Arial" w:eastAsia="Arial" w:hAnsi="Arial"/>
          <w:b/>
          <w:bCs/>
          <w:sz w:val="22"/>
          <w:szCs w:val="22"/>
        </w:rPr>
        <w:t xml:space="preserve">LIKE '%shipment%'</w:t>
      </w:r>
      <w:r>
        <w:rPr>
          <w:rFonts w:ascii="Arial" w:cs="Arial" w:eastAsia="Arial" w:hAnsi="Arial"/>
          <w:sz w:val="22"/>
          <w:szCs w:val="22"/>
        </w:rPr>
        <w:t xml:space="preserve">  catches C but misses A and B</w:t>
      </w:r>
    </w:p>
    <w:p>
      <w:pPr>
        <w:spacing w:after="80" w:before="0"/>
      </w:pPr>
      <w:r>
        <w:t xml:space="preserve"/>
      </w:r>
    </w:p>
    <w:p>
      <w:pPr>
        <w:spacing w:after="80" w:before="80"/>
      </w:pPr>
      <w:r>
        <w:rPr>
          <w:rFonts w:ascii="Arial" w:cs="Arial" w:eastAsia="Arial" w:hAnsi="Arial"/>
          <w:sz w:val="22"/>
          <w:szCs w:val="22"/>
        </w:rPr>
        <w:t xml:space="preserve">No combination of LIKE patterns can reliably group all delivery-delay messages together, because customers express the same issue in infinitely many ways.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0B98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after="80" w:before="80"/>
            </w:pPr>
            <w:r>
              <w:rPr>
                <w:rFonts w:ascii="Arial" w:cs="Arial" w:eastAsia="Arial" w:hAnsi="Arial"/>
                <w:b/>
                <w:bCs/>
                <w:color w:val="047857"/>
                <w:sz w:val="22"/>
                <w:szCs w:val="22"/>
              </w:rPr>
              <w:t xml:space="preserve">💡  Pro Tip</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20"/>
              <w:left w:type="dxa" w:w="140"/>
              <w:bottom w:type="dxa" w:w="20"/>
              <w:right w:type="dxa" w:w="140"/>
            </w:tcMar>
          </w:tcPr>
          <w:p>
            <w:pPr>
              <w:spacing w:after="20" w:before="20"/>
            </w:pPr>
            <w:r>
              <w:rPr>
                <w:rFonts w:ascii="Arial" w:cs="Arial" w:eastAsia="Arial" w:hAnsi="Arial"/>
                <w:sz w:val="22"/>
                <w:szCs w:val="22"/>
              </w:rPr>
              <w:t xml:space="preserve">Semantic similarity is the foundational concept behind the entire embeddings system. If you understand this problem clearly, the solution (converting text to vectors and comparing distances) will make intuitive sense.</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1.3  What Is a Vector? — Intuition Before Mathematics</w:t>
      </w:r>
    </w:p>
    <w:p>
      <w:pPr>
        <w:spacing w:after="80" w:before="80"/>
      </w:pPr>
      <w:r>
        <w:rPr>
          <w:rFonts w:ascii="Arial" w:cs="Arial" w:eastAsia="Arial" w:hAnsi="Arial"/>
          <w:sz w:val="22"/>
          <w:szCs w:val="22"/>
        </w:rPr>
        <w:t xml:space="preserve">A vector is simply a list of numbers. In the context of embeddings, a vector represents the 'position of meaning' of a piece of text in a multi-dimensional space.</w:t>
      </w:r>
    </w:p>
    <w:p>
      <w:pPr>
        <w:spacing w:after="80" w:before="0"/>
      </w:pPr>
      <w:r>
        <w:t xml:space="preserve"/>
      </w:r>
    </w:p>
    <w:p>
      <w:pPr>
        <w:spacing w:after="80" w:before="80"/>
      </w:pPr>
      <w:r>
        <w:rPr>
          <w:rFonts w:ascii="Arial" w:cs="Arial" w:eastAsia="Arial" w:hAnsi="Arial"/>
          <w:sz w:val="22"/>
          <w:szCs w:val="22"/>
        </w:rPr>
        <w:t xml:space="preserve">Start with a 2D example to build intuition: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Imagine a 2D grid:</w:t>
            </w:r>
          </w:p>
          <w:p>
            <w:pPr>
              <w:spacing w:after="20" w:before="20"/>
            </w:pPr>
            <w:r>
              <w:rPr>
                <w:rFonts w:ascii="Courier New" w:cs="Courier New" w:eastAsia="Courier New" w:hAnsi="Courier New"/>
                <w:color w:val="1E1E1E"/>
                <w:sz w:val="18"/>
                <w:szCs w:val="18"/>
              </w:rPr>
              <w:t xml:space="preserve">  X-axis = how "urgent" a message is   (0 = low urgency, 1 = high urgency)</w:t>
            </w:r>
          </w:p>
          <w:p>
            <w:pPr>
              <w:spacing w:after="20" w:before="20"/>
            </w:pPr>
            <w:r>
              <w:rPr>
                <w:rFonts w:ascii="Courier New" w:cs="Courier New" w:eastAsia="Courier New" w:hAnsi="Courier New"/>
                <w:color w:val="1E1E1E"/>
                <w:sz w:val="18"/>
                <w:szCs w:val="18"/>
              </w:rPr>
              <w:t xml:space="preserve">  Y-axis = how "delivery-related" it is (0 = not at all, 1 = very much)</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"my order is late"          → position [0.90, 0.95]   ← high urgency, delivery topic</w:t>
            </w:r>
          </w:p>
          <w:p>
            <w:pPr>
              <w:spacing w:after="20" w:before="20"/>
            </w:pPr>
            <w:r>
              <w:rPr>
                <w:rFonts w:ascii="Courier New" w:cs="Courier New" w:eastAsia="Courier New" w:hAnsi="Courier New"/>
                <w:color w:val="1E1E1E"/>
                <w:sz w:val="18"/>
                <w:szCs w:val="18"/>
              </w:rPr>
              <w:t xml:space="preserve">"package hasn't arrived"    → position [0.85, 0.92]   ← similar position = similar meaning</w:t>
            </w:r>
          </w:p>
          <w:p>
            <w:pPr>
              <w:spacing w:after="20" w:before="20"/>
            </w:pPr>
            <w:r>
              <w:rPr>
                <w:rFonts w:ascii="Courier New" w:cs="Courier New" w:eastAsia="Courier New" w:hAnsi="Courier New"/>
                <w:color w:val="1E1E1E"/>
                <w:sz w:val="18"/>
                <w:szCs w:val="18"/>
              </w:rPr>
              <w:t xml:space="preserve">"I have a quick question"   → position [0.10, 0.10]   ← far away = different meaning</w:t>
            </w:r>
          </w:p>
          <w:p>
            <w:pPr>
              <w:spacing w:after="20" w:before="20"/>
            </w:pPr>
            <w:r>
              <w:rPr>
                <w:rFonts w:ascii="Courier New" w:cs="Courier New" w:eastAsia="Courier New" w:hAnsi="Courier New"/>
                <w:color w:val="1E1E1E"/>
                <w:sz w:val="18"/>
                <w:szCs w:val="18"/>
              </w:rPr>
              <w:t xml:space="preserve">"damaged item received"     → position [0.70, 0.55]   ← moderate, partially delivery</w:t>
            </w:r>
          </w:p>
        </w:tc>
      </w:tr>
    </w:tbl>
    <w:p>
      <w:pPr>
        <w:spacing w:after="80" w:before="0"/>
      </w:pPr>
      <w:r>
        <w:t xml:space="preserve"/>
      </w:r>
    </w:p>
    <w:p>
      <w:pPr>
        <w:spacing w:after="80" w:before="80"/>
      </w:pPr>
      <w:r>
        <w:rPr>
          <w:rFonts w:ascii="Arial" w:cs="Arial" w:eastAsia="Arial" w:hAnsi="Arial"/>
          <w:sz w:val="22"/>
          <w:szCs w:val="22"/>
        </w:rPr>
        <w:t xml:space="preserve">Real embedding vectors have 1,536 dimensions (not 2), but the principle is identical: similar meaning → similar position → vectors that are close together in mathematical 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Vector = coordinates of meaning in a mathematical space.</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Similar meaning = vectors that are geometrically close.</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Different meaning = vectors that are geometrically far apart.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This geometric relationship is what powers similarity search.</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55A1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80"/>
              <w:left w:type="dxa" w:w="140"/>
              <w:bottom w:type="dxa" w:w="20"/>
              <w:right w:type="dxa" w:w="140"/>
            </w:tcMar>
          </w:tcPr>
          <w:p>
            <w:pPr>
              <w:spacing w:after="80" w:before="80"/>
            </w:pPr>
            <w:r>
              <w:rPr>
                <w:rFonts w:ascii="Arial" w:cs="Arial" w:eastAsia="Arial" w:hAnsi="Arial"/>
                <w:b/>
                <w:bCs/>
                <w:color w:val="C55A11"/>
                <w:sz w:val="22"/>
                <w:szCs w:val="22"/>
              </w:rPr>
              <w:t xml:space="preserve">✏️  Student Activity</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Before moving on, draw a rough 2D grid on paper. Place the following messages as points based on your intuition of their 'urgency' (x-axis) and 'delivery-relatedness' (y-axis):</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'I got the wrong item' — where does it sit?</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'My refund hasn't processed in 2 weeks' — near or far from delivery messages?</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'Great service, package arrived early!' — where does this land?</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Compare your placements with a classmate. Did you agree? Why or why not?</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spacing w:after="80" w:before="80"/>
      </w:pPr>
      <w:r>
        <w:rPr>
          <w:rFonts w:ascii="Arial" w:cs="Arial" w:eastAsia="Arial" w:hAnsi="Arial"/>
          <w:b/>
          <w:bCs/>
          <w:sz w:val="22"/>
          <w:szCs w:val="22"/>
        </w:rPr>
        <w:t xml:space="preserve">My Notes — Part 1:</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2</w:t>
            </w:r>
          </w:p>
          <w:p>
            <w:pPr>
              <w:spacing w:after="0" w:before="0"/>
            </w:pPr>
            <w:r>
              <w:rPr>
                <w:rFonts w:ascii="Arial" w:cs="Arial" w:eastAsia="Arial" w:hAnsi="Arial"/>
                <w:b/>
                <w:bCs/>
                <w:color w:val="FFFFFF"/>
                <w:sz w:val="32"/>
                <w:szCs w:val="32"/>
              </w:rPr>
              <w:t xml:space="preserve">Prompting Bedrock for Structured Enrichment</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2.1  What the Enrichment Lambda Does</w:t>
      </w:r>
    </w:p>
    <w:p>
      <w:pPr>
        <w:spacing w:after="80" w:before="80"/>
      </w:pPr>
      <w:r>
        <w:rPr>
          <w:rFonts w:ascii="Arial" w:cs="Arial" w:eastAsia="Arial" w:hAnsi="Arial"/>
          <w:sz w:val="22"/>
          <w:szCs w:val="22"/>
        </w:rPr>
        <w:t xml:space="preserve">The ticket_enrichment Lambda takes an unstructured ticket with free-text customer messages and produces this structured output: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Input (free text):</w:t>
            </w:r>
          </w:p>
          <w:p>
            <w:pPr>
              <w:spacing w:after="20" w:before="20"/>
            </w:pPr>
            <w:r>
              <w:rPr>
                <w:rFonts w:ascii="Courier New" w:cs="Courier New" w:eastAsia="Courier New" w:hAnsi="Courier New"/>
                <w:color w:val="1E1E1E"/>
                <w:sz w:val="18"/>
                <w:szCs w:val="18"/>
              </w:rPr>
              <w:t xml:space="preserve">  customer_message: "My order hasn't arrived in 3 weeks. Tracking shows</w:t>
            </w:r>
          </w:p>
          <w:p>
            <w:pPr>
              <w:spacing w:after="20" w:before="20"/>
            </w:pPr>
            <w:r>
              <w:rPr>
                <w:rFonts w:ascii="Courier New" w:cs="Courier New" w:eastAsia="Courier New" w:hAnsi="Courier New"/>
                <w:color w:val="1E1E1E"/>
                <w:sz w:val="18"/>
                <w:szCs w:val="18"/>
              </w:rPr>
              <w:t xml:space="preserve">                     stuck in transit. Really frustrated — needed for event."</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Output (structured JSON from Bedrock):</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  "issue_category"         : "DELIVERY_DELAY",</w:t>
            </w:r>
          </w:p>
          <w:p>
            <w:pPr>
              <w:spacing w:after="20" w:before="20"/>
            </w:pPr>
            <w:r>
              <w:rPr>
                <w:rFonts w:ascii="Courier New" w:cs="Courier New" w:eastAsia="Courier New" w:hAnsi="Courier New"/>
                <w:color w:val="1E1E1E"/>
                <w:sz w:val="18"/>
                <w:szCs w:val="18"/>
              </w:rPr>
              <w:t xml:space="preserve">  "sentiment"              : "NEGATIVE",</w:t>
            </w:r>
          </w:p>
          <w:p>
            <w:pPr>
              <w:spacing w:after="20" w:before="20"/>
            </w:pPr>
            <w:r>
              <w:rPr>
                <w:rFonts w:ascii="Courier New" w:cs="Courier New" w:eastAsia="Courier New" w:hAnsi="Courier New"/>
                <w:color w:val="1E1E1E"/>
                <w:sz w:val="18"/>
                <w:szCs w:val="18"/>
              </w:rPr>
              <w:t xml:space="preserve">  "urgency"                : "HIGH",</w:t>
            </w:r>
          </w:p>
          <w:p>
            <w:pPr>
              <w:spacing w:after="20" w:before="20"/>
            </w:pPr>
            <w:r>
              <w:rPr>
                <w:rFonts w:ascii="Courier New" w:cs="Courier New" w:eastAsia="Courier New" w:hAnsi="Courier New"/>
                <w:color w:val="1E1E1E"/>
                <w:sz w:val="18"/>
                <w:szCs w:val="18"/>
              </w:rPr>
              <w:t xml:space="preserve">  "requires_human_followup": true,</w:t>
            </w:r>
          </w:p>
          <w:p>
            <w:pPr>
              <w:spacing w:after="20" w:before="20"/>
            </w:pPr>
            <w:r>
              <w:rPr>
                <w:rFonts w:ascii="Courier New" w:cs="Courier New" w:eastAsia="Courier New" w:hAnsi="Courier New"/>
                <w:color w:val="1E1E1E"/>
                <w:sz w:val="18"/>
                <w:szCs w:val="18"/>
              </w:rPr>
              <w:t xml:space="preserve">  "root_cause_hint"        : "shipment stuck in transit for 3 weeks",</w:t>
            </w:r>
          </w:p>
          <w:p>
            <w:pPr>
              <w:spacing w:after="20" w:before="20"/>
            </w:pPr>
            <w:r>
              <w:rPr>
                <w:rFonts w:ascii="Courier New" w:cs="Courier New" w:eastAsia="Courier New" w:hAnsi="Courier New"/>
                <w:color w:val="1E1E1E"/>
                <w:sz w:val="18"/>
                <w:szCs w:val="18"/>
              </w:rPr>
              <w:t xml:space="preserve">  "pii_redacted_message"   : "package stuck in transit, needed for event",</w:t>
            </w:r>
          </w:p>
          <w:p>
            <w:pPr>
              <w:spacing w:after="20" w:before="20"/>
            </w:pPr>
            <w:r>
              <w:rPr>
                <w:rFonts w:ascii="Courier New" w:cs="Courier New" w:eastAsia="Courier New" w:hAnsi="Courier New"/>
                <w:color w:val="1E1E1E"/>
                <w:sz w:val="18"/>
                <w:szCs w:val="18"/>
              </w:rPr>
              <w:t xml:space="preserve">  "customer_summary"       : "Customer reports delivery delayed by 3 weeks with no resolution",</w:t>
            </w:r>
          </w:p>
          <w:p>
            <w:pPr>
              <w:spacing w:after="20" w:before="20"/>
            </w:pPr>
            <w:r>
              <w:rPr>
                <w:rFonts w:ascii="Courier New" w:cs="Courier New" w:eastAsia="Courier New" w:hAnsi="Courier New"/>
                <w:color w:val="1E1E1E"/>
                <w:sz w:val="18"/>
                <w:szCs w:val="18"/>
              </w:rPr>
              <w:t xml:space="preserve">  "next_best_action"       : "Initiate carrier trace and offer replacement shipment"</w:t>
            </w:r>
          </w:p>
          <w:p>
            <w:pPr>
              <w:spacing w:after="20" w:before="20"/>
            </w:pPr>
            <w:r>
              <w:rPr>
                <w:rFonts w:ascii="Courier New" w:cs="Courier New" w:eastAsia="Courier New" w:hAnsi="Courier New"/>
                <w:color w:val="1E1E1E"/>
                <w:sz w:val="18"/>
                <w:szCs w:val="18"/>
              </w:rPr>
              <w:t xml:space="preserve">}</w:t>
            </w:r>
          </w:p>
        </w:tc>
      </w:tr>
    </w:tbl>
    <w:p>
      <w:pPr>
        <w:spacing w:after="80" w:before="0"/>
      </w:pPr>
      <w:r>
        <w:t xml:space="preserve"/>
      </w:r>
    </w:p>
    <w:p>
      <w:pPr>
        <w:spacing w:after="80" w:before="80"/>
      </w:pPr>
      <w:r>
        <w:rPr>
          <w:rFonts w:ascii="Arial" w:cs="Arial" w:eastAsia="Arial" w:hAnsi="Arial"/>
          <w:sz w:val="22"/>
          <w:szCs w:val="22"/>
        </w:rPr>
        <w:t xml:space="preserve">Every output field is now queryable in SQL, joinable with orders and shipments tables, and usable in dashboards. This is the transformation enrichment performs.</w:t>
      </w:r>
    </w:p>
    <w:p>
      <w:pPr>
        <w:spacing w:after="80" w:before="0"/>
      </w:pPr>
      <w:r>
        <w:t xml:space="preserve"/>
      </w:r>
    </w:p>
    <w:p>
      <w:pPr>
        <w:spacing w:after="80" w:before="80"/>
      </w:pPr>
      <w:r>
        <w:rPr>
          <w:rFonts w:ascii="Arial" w:cs="Arial" w:eastAsia="Arial" w:hAnsi="Arial"/>
          <w:b/>
          <w:bCs/>
          <w:sz w:val="22"/>
          <w:szCs w:val="22"/>
        </w:rPr>
        <w:t xml:space="preserve">Who consumes the enrichment output:</w:t>
      </w:r>
    </w:p>
    <w:p>
      <w:pPr>
        <w:pStyle w:val="ListParagraph"/>
        <w:numPr>
          <w:ilvl w:val="0"/>
          <w:numId w:val="2"/>
        </w:numPr>
        <w:spacing w:after="40" w:before="40"/>
      </w:pPr>
      <w:r>
        <w:rPr>
          <w:rFonts w:ascii="Arial" w:cs="Arial" w:eastAsia="Arial" w:hAnsi="Arial"/>
          <w:sz w:val="22"/>
          <w:szCs w:val="22"/>
        </w:rPr>
        <w:t xml:space="preserve">The ticket_embeddings Lambda (builds vector representations)</w:t>
      </w:r>
    </w:p>
    <w:p>
      <w:pPr>
        <w:pStyle w:val="ListParagraph"/>
        <w:numPr>
          <w:ilvl w:val="0"/>
          <w:numId w:val="2"/>
        </w:numPr>
        <w:spacing w:after="40" w:before="40"/>
      </w:pPr>
      <w:r>
        <w:rPr>
          <w:rFonts w:ascii="Arial" w:cs="Arial" w:eastAsia="Arial" w:hAnsi="Arial"/>
          <w:sz w:val="22"/>
          <w:szCs w:val="22"/>
        </w:rPr>
        <w:t xml:space="preserve">The ticket_similarity Lambda (finds related past tickets)</w:t>
      </w:r>
    </w:p>
    <w:p>
      <w:pPr>
        <w:pStyle w:val="ListParagraph"/>
        <w:numPr>
          <w:ilvl w:val="0"/>
          <w:numId w:val="2"/>
        </w:numPr>
        <w:spacing w:after="40" w:before="40"/>
      </w:pPr>
      <w:r>
        <w:rPr>
          <w:rFonts w:ascii="Arial" w:cs="Arial" w:eastAsia="Arial" w:hAnsi="Arial"/>
          <w:sz w:val="22"/>
          <w:szCs w:val="22"/>
        </w:rPr>
        <w:t xml:space="preserve">The build_gold_support_mart Glue job (joins with orders, shipments, returns)</w:t>
      </w:r>
    </w:p>
    <w:p>
      <w:pPr>
        <w:pStyle w:val="ListParagraph"/>
        <w:numPr>
          <w:ilvl w:val="0"/>
          <w:numId w:val="2"/>
        </w:numPr>
        <w:spacing w:after="40" w:before="40"/>
      </w:pPr>
      <w:r>
        <w:rPr>
          <w:rFonts w:ascii="Arial" w:cs="Arial" w:eastAsia="Arial" w:hAnsi="Arial"/>
          <w:sz w:val="22"/>
          <w:szCs w:val="22"/>
        </w:rPr>
        <w:t xml:space="preserve">Athena analytical queries (GROUP BY issue_category, AVG urgency, etc.)</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2.2  System Prompt vs User Prompt — The Critical Distinction</w:t>
      </w:r>
    </w:p>
    <w:p>
      <w:pPr>
        <w:spacing w:after="80" w:before="80"/>
      </w:pPr>
      <w:r>
        <w:rPr>
          <w:rFonts w:ascii="Arial" w:cs="Arial" w:eastAsia="Arial" w:hAnsi="Arial"/>
          <w:sz w:val="22"/>
          <w:szCs w:val="22"/>
        </w:rPr>
        <w:t xml:space="preserve">The Bedrock Converse API accepts two types of prompts. Confusing these is one of the most common student mistakes.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Prompt Type</w:t>
            </w:r>
          </w:p>
        </w:tc>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Contains</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Sent How Many Times?</w:t>
            </w:r>
          </w:p>
        </w:tc>
        <w:tc>
          <w:tcPr>
            <w:tcW w:type="dxa" w:w="2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System Prompt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Rules the model must follow. Output format. Allowed values. The model's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ONCE — constant for all tickets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Return JSON only. Allowed categories: DELIVERY_DELAY...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User Prompt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The specific ticket data to process right now.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Once per ticket — changes every call</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Ticket ID: TKT-4521. Customer message: 'My order...'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b/>
                <w:bCs/>
                <w:sz w:val="22"/>
                <w:szCs w:val="22"/>
              </w:rPr>
              <w:t xml:space="preserve">The employee analogy: </w:t>
            </w:r>
            <w:r>
              <w:rPr>
                <w:rFonts w:ascii="Arial" w:cs="Arial" w:eastAsia="Arial" w:hAnsi="Arial"/>
                <w:sz w:val="22"/>
                <w:szCs w:val="22"/>
              </w:rPr>
              <w:t xml:space="preserve">Think of the system prompt as the job description you give a new employee on Day 1 — it never changes. The user prompt is the specific task you hand them each morning — it changes every day. The system prompt tells the model HOW to work; the user prompt tells it WHAT to work on.</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2.3  Building the System Prompt — 5 Layers</w:t>
      </w:r>
    </w:p>
    <w:p>
      <w:pPr>
        <w:spacing w:after="80" w:before="80"/>
      </w:pPr>
      <w:r>
        <w:rPr>
          <w:rFonts w:ascii="Arial" w:cs="Arial" w:eastAsia="Arial" w:hAnsi="Arial"/>
          <w:sz w:val="22"/>
          <w:szCs w:val="22"/>
        </w:rPr>
        <w:t xml:space="preserve">Never write the full system prompt in one pass. Build it layer by layer, and at each step understand what failure mode you are preventing.</w:t>
      </w:r>
    </w:p>
    <w:p>
      <w:pPr>
        <w:spacing w:after="80" w:before="0"/>
      </w:pPr>
      <w:r>
        <w:t xml:space="preserve"/>
      </w:r>
    </w:p>
    <w:p>
      <w:pPr>
        <w:pStyle w:val="Heading3"/>
        <w:spacing w:after="80" w:before="220"/>
      </w:pPr>
      <w:r>
        <w:rPr>
          <w:rFonts w:ascii="Arial" w:cs="Arial" w:eastAsia="Arial" w:hAnsi="Arial"/>
          <w:b/>
          <w:bCs/>
          <w:color w:val="0891B2"/>
          <w:sz w:val="24"/>
          <w:szCs w:val="24"/>
        </w:rPr>
        <w:t xml:space="preserve">Layer 1 — Define the model's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System prompt:</w:t>
            </w:r>
          </w:p>
          <w:p>
            <w:pPr>
              <w:spacing w:after="20" w:before="20"/>
            </w:pPr>
            <w:r>
              <w:rPr>
                <w:rFonts w:ascii="Courier New" w:cs="Courier New" w:eastAsia="Courier New" w:hAnsi="Courier New"/>
                <w:color w:val="1E1E1E"/>
                <w:sz w:val="18"/>
                <w:szCs w:val="18"/>
              </w:rPr>
              <w:t xml:space="preserve">  "You are enriching retail customer support tickets</w:t>
            </w:r>
          </w:p>
          <w:p>
            <w:pPr>
              <w:spacing w:after="20" w:before="20"/>
            </w:pPr>
            <w:r>
              <w:rPr>
                <w:rFonts w:ascii="Courier New" w:cs="Courier New" w:eastAsia="Courier New" w:hAnsi="Courier New"/>
                <w:color w:val="1E1E1E"/>
                <w:sz w:val="18"/>
                <w:szCs w:val="18"/>
              </w:rPr>
              <w:t xml:space="preserve">   for a downstream analytics pipeline."</w:t>
            </w:r>
          </w:p>
        </w:tc>
      </w:tr>
    </w:tbl>
    <w:p>
      <w:pPr>
        <w:spacing w:after="80" w:before="0"/>
      </w:pPr>
      <w:r>
        <w:t xml:space="preserve"/>
      </w:r>
    </w:p>
    <w:p>
      <w:pPr>
        <w:spacing w:after="80" w:before="80"/>
      </w:pPr>
      <w:r>
        <w:rPr>
          <w:rFonts w:ascii="Arial" w:cs="Arial" w:eastAsia="Arial" w:hAnsi="Arial"/>
          <w:b/>
          <w:bCs/>
          <w:sz w:val="22"/>
          <w:szCs w:val="22"/>
        </w:rPr>
        <w:t xml:space="preserve">What fails without this layer: </w:t>
      </w:r>
      <w:r>
        <w:rPr>
          <w:rFonts w:ascii="Arial" w:cs="Arial" w:eastAsia="Arial" w:hAnsi="Arial"/>
          <w:sz w:val="22"/>
          <w:szCs w:val="22"/>
        </w:rPr>
        <w:t xml:space="preserve">The model behaves like a conversational assistant. It writes prose like 'This customer seems frustrated and I would recommend...' instead of structured JSON. Downstream code that calls json.loads() crashes immediately.</w:t>
      </w:r>
    </w:p>
    <w:p>
      <w:pPr>
        <w:spacing w:after="80" w:before="0"/>
      </w:pPr>
      <w:r>
        <w:t xml:space="preserve"/>
      </w:r>
    </w:p>
    <w:p>
      <w:pPr>
        <w:pStyle w:val="Heading3"/>
        <w:spacing w:after="80" w:before="220"/>
      </w:pPr>
      <w:r>
        <w:rPr>
          <w:rFonts w:ascii="Arial" w:cs="Arial" w:eastAsia="Arial" w:hAnsi="Arial"/>
          <w:b/>
          <w:bCs/>
          <w:color w:val="0891B2"/>
          <w:sz w:val="24"/>
          <w:szCs w:val="24"/>
        </w:rPr>
        <w:t xml:space="preserve">Layer 2 — Enforce JSON-only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Add to system prompt:</w:t>
            </w:r>
          </w:p>
          <w:p>
            <w:pPr>
              <w:spacing w:after="20" w:before="20"/>
            </w:pPr>
            <w:r>
              <w:rPr>
                <w:rFonts w:ascii="Courier New" w:cs="Courier New" w:eastAsia="Courier New" w:hAnsi="Courier New"/>
                <w:color w:val="1E1E1E"/>
                <w:sz w:val="18"/>
                <w:szCs w:val="18"/>
              </w:rPr>
              <w:t xml:space="preserve">  "Return JSON only. No explanation. No preamble. No markdown fences."</w:t>
            </w:r>
          </w:p>
        </w:tc>
      </w:tr>
    </w:tbl>
    <w:p>
      <w:pPr>
        <w:spacing w:after="80" w:before="0"/>
      </w:pPr>
      <w:r>
        <w:t xml:space="preserve"/>
      </w:r>
    </w:p>
    <w:p>
      <w:pPr>
        <w:spacing w:after="80" w:before="80"/>
      </w:pPr>
      <w:r>
        <w:rPr>
          <w:rFonts w:ascii="Arial" w:cs="Arial" w:eastAsia="Arial" w:hAnsi="Arial"/>
          <w:b/>
          <w:bCs/>
          <w:sz w:val="22"/>
          <w:szCs w:val="22"/>
        </w:rPr>
        <w:t xml:space="preserve">What fails without this layer: </w:t>
      </w:r>
      <w:r>
        <w:rPr>
          <w:rFonts w:ascii="Arial" w:cs="Arial" w:eastAsia="Arial" w:hAnsi="Arial"/>
          <w:sz w:val="22"/>
          <w:szCs w:val="22"/>
        </w:rPr>
        <w:t xml:space="preserve">The model wraps its JSON in markdown code fences (```json ... ```) or writes introductory sentences before the JSON. Both cause json.loads() to fail with JSONDecodeError.</w:t>
      </w:r>
    </w:p>
    <w:p>
      <w:pPr>
        <w:spacing w:after="80" w:before="0"/>
      </w:pPr>
      <w:r>
        <w:t xml:space="preserve"/>
      </w:r>
    </w:p>
    <w:p>
      <w:pPr>
        <w:pStyle w:val="Heading3"/>
        <w:spacing w:after="80" w:before="220"/>
      </w:pPr>
      <w:r>
        <w:rPr>
          <w:rFonts w:ascii="Arial" w:cs="Arial" w:eastAsia="Arial" w:hAnsi="Arial"/>
          <w:b/>
          <w:bCs/>
          <w:color w:val="0891B2"/>
          <w:sz w:val="24"/>
          <w:szCs w:val="24"/>
        </w:rPr>
        <w:t xml:space="preserve">Layer 3 — Specify required output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Add to system prompt:</w:t>
            </w:r>
          </w:p>
          <w:p>
            <w:pPr>
              <w:spacing w:after="20" w:before="20"/>
            </w:pPr>
            <w:r>
              <w:rPr>
                <w:rFonts w:ascii="Courier New" w:cs="Courier New" w:eastAsia="Courier New" w:hAnsi="Courier New"/>
                <w:color w:val="1E1E1E"/>
                <w:sz w:val="18"/>
                <w:szCs w:val="18"/>
              </w:rPr>
              <w:t xml:space="preserve">  "Required keys:</w:t>
            </w:r>
          </w:p>
          <w:p>
            <w:pPr>
              <w:spacing w:after="20" w:before="20"/>
            </w:pPr>
            <w:r>
              <w:rPr>
                <w:rFonts w:ascii="Courier New" w:cs="Courier New" w:eastAsia="Courier New" w:hAnsi="Courier New"/>
                <w:color w:val="1E1E1E"/>
                <w:sz w:val="18"/>
                <w:szCs w:val="18"/>
              </w:rPr>
              <w:t xml:space="preserve">   - issue_category</w:t>
            </w:r>
          </w:p>
          <w:p>
            <w:pPr>
              <w:spacing w:after="20" w:before="20"/>
            </w:pPr>
            <w:r>
              <w:rPr>
                <w:rFonts w:ascii="Courier New" w:cs="Courier New" w:eastAsia="Courier New" w:hAnsi="Courier New"/>
                <w:color w:val="1E1E1E"/>
                <w:sz w:val="18"/>
                <w:szCs w:val="18"/>
              </w:rPr>
              <w:t xml:space="preserve">   - sentiment</w:t>
            </w:r>
          </w:p>
          <w:p>
            <w:pPr>
              <w:spacing w:after="20" w:before="20"/>
            </w:pPr>
            <w:r>
              <w:rPr>
                <w:rFonts w:ascii="Courier New" w:cs="Courier New" w:eastAsia="Courier New" w:hAnsi="Courier New"/>
                <w:color w:val="1E1E1E"/>
                <w:sz w:val="18"/>
                <w:szCs w:val="18"/>
              </w:rPr>
              <w:t xml:space="preserve">   - urgency</w:t>
            </w:r>
          </w:p>
          <w:p>
            <w:pPr>
              <w:spacing w:after="20" w:before="20"/>
            </w:pPr>
            <w:r>
              <w:rPr>
                <w:rFonts w:ascii="Courier New" w:cs="Courier New" w:eastAsia="Courier New" w:hAnsi="Courier New"/>
                <w:color w:val="1E1E1E"/>
                <w:sz w:val="18"/>
                <w:szCs w:val="18"/>
              </w:rPr>
              <w:t xml:space="preserve">   - requires_human_followup</w:t>
            </w:r>
          </w:p>
          <w:p>
            <w:pPr>
              <w:spacing w:after="20" w:before="20"/>
            </w:pPr>
            <w:r>
              <w:rPr>
                <w:rFonts w:ascii="Courier New" w:cs="Courier New" w:eastAsia="Courier New" w:hAnsi="Courier New"/>
                <w:color w:val="1E1E1E"/>
                <w:sz w:val="18"/>
                <w:szCs w:val="18"/>
              </w:rPr>
              <w:t xml:space="preserve">   - root_cause_hint</w:t>
            </w:r>
          </w:p>
          <w:p>
            <w:pPr>
              <w:spacing w:after="20" w:before="20"/>
            </w:pPr>
            <w:r>
              <w:rPr>
                <w:rFonts w:ascii="Courier New" w:cs="Courier New" w:eastAsia="Courier New" w:hAnsi="Courier New"/>
                <w:color w:val="1E1E1E"/>
                <w:sz w:val="18"/>
                <w:szCs w:val="18"/>
              </w:rPr>
              <w:t xml:space="preserve">   - pii_redacted_message</w:t>
            </w:r>
          </w:p>
          <w:p>
            <w:pPr>
              <w:spacing w:after="20" w:before="20"/>
            </w:pPr>
            <w:r>
              <w:rPr>
                <w:rFonts w:ascii="Courier New" w:cs="Courier New" w:eastAsia="Courier New" w:hAnsi="Courier New"/>
                <w:color w:val="1E1E1E"/>
                <w:sz w:val="18"/>
                <w:szCs w:val="18"/>
              </w:rPr>
              <w:t xml:space="preserve">   - customer_summary</w:t>
            </w:r>
          </w:p>
          <w:p>
            <w:pPr>
              <w:spacing w:after="20" w:before="20"/>
            </w:pPr>
            <w:r>
              <w:rPr>
                <w:rFonts w:ascii="Courier New" w:cs="Courier New" w:eastAsia="Courier New" w:hAnsi="Courier New"/>
                <w:color w:val="1E1E1E"/>
                <w:sz w:val="18"/>
                <w:szCs w:val="18"/>
              </w:rPr>
              <w:t xml:space="preserve">   - next_best_action"</w:t>
            </w:r>
          </w:p>
        </w:tc>
      </w:tr>
    </w:tbl>
    <w:p>
      <w:pPr>
        <w:spacing w:after="80" w:before="0"/>
      </w:pPr>
      <w:r>
        <w:t xml:space="preserve"/>
      </w:r>
    </w:p>
    <w:p>
      <w:pPr>
        <w:spacing w:after="80" w:before="80"/>
      </w:pPr>
      <w:r>
        <w:rPr>
          <w:rFonts w:ascii="Arial" w:cs="Arial" w:eastAsia="Arial" w:hAnsi="Arial"/>
          <w:b/>
          <w:bCs/>
          <w:sz w:val="22"/>
          <w:szCs w:val="22"/>
        </w:rPr>
        <w:t xml:space="preserve">What fails without this layer: </w:t>
      </w:r>
      <w:r>
        <w:rPr>
          <w:rFonts w:ascii="Arial" w:cs="Arial" w:eastAsia="Arial" w:hAnsi="Arial"/>
          <w:sz w:val="22"/>
          <w:szCs w:val="22"/>
        </w:rPr>
        <w:t xml:space="preserve">The model invents its own key names — 'category' instead of 'issue_category', 'tone' instead of 'sentiment', 'priority' instead of 'urgency'. Your downstream code that reads enrichment['issue_category'] throws a KeyError.</w:t>
      </w:r>
    </w:p>
    <w:p>
      <w:pPr>
        <w:spacing w:after="80" w:before="0"/>
      </w:pPr>
      <w:r>
        <w:t xml:space="preserve"/>
      </w:r>
    </w:p>
    <w:p>
      <w:pPr>
        <w:pStyle w:val="Heading3"/>
        <w:spacing w:after="80" w:before="220"/>
      </w:pPr>
      <w:r>
        <w:rPr>
          <w:rFonts w:ascii="Arial" w:cs="Arial" w:eastAsia="Arial" w:hAnsi="Arial"/>
          <w:b/>
          <w:bCs/>
          <w:color w:val="0891B2"/>
          <w:sz w:val="24"/>
          <w:szCs w:val="24"/>
        </w:rPr>
        <w:t xml:space="preserve">Layer 4 — Enumerate all allowed values for categorical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Add to system prompt:</w:t>
            </w:r>
          </w:p>
          <w:p>
            <w:pPr>
              <w:spacing w:after="20" w:before="20"/>
            </w:pPr>
            <w:r>
              <w:rPr>
                <w:rFonts w:ascii="Courier New" w:cs="Courier New" w:eastAsia="Courier New" w:hAnsi="Courier New"/>
                <w:color w:val="1E1E1E"/>
                <w:sz w:val="18"/>
                <w:szCs w:val="18"/>
              </w:rPr>
              <w:t xml:space="preserve">  "Allowed issue_category values:</w:t>
            </w:r>
          </w:p>
          <w:p>
            <w:pPr>
              <w:spacing w:after="20" w:before="20"/>
            </w:pPr>
            <w:r>
              <w:rPr>
                <w:rFonts w:ascii="Courier New" w:cs="Courier New" w:eastAsia="Courier New" w:hAnsi="Courier New"/>
                <w:color w:val="1E1E1E"/>
                <w:sz w:val="18"/>
                <w:szCs w:val="18"/>
              </w:rPr>
              <w:t xml:space="preserve">   - DELIVERY_DELAY</w:t>
            </w:r>
          </w:p>
          <w:p>
            <w:pPr>
              <w:spacing w:after="20" w:before="20"/>
            </w:pPr>
            <w:r>
              <w:rPr>
                <w:rFonts w:ascii="Courier New" w:cs="Courier New" w:eastAsia="Courier New" w:hAnsi="Courier New"/>
                <w:color w:val="1E1E1E"/>
                <w:sz w:val="18"/>
                <w:szCs w:val="18"/>
              </w:rPr>
              <w:t xml:space="preserve">   - DAMAGED_ITEM</w:t>
            </w:r>
          </w:p>
          <w:p>
            <w:pPr>
              <w:spacing w:after="20" w:before="20"/>
            </w:pPr>
            <w:r>
              <w:rPr>
                <w:rFonts w:ascii="Courier New" w:cs="Courier New" w:eastAsia="Courier New" w:hAnsi="Courier New"/>
                <w:color w:val="1E1E1E"/>
                <w:sz w:val="18"/>
                <w:szCs w:val="18"/>
              </w:rPr>
              <w:t xml:space="preserve">   - WRONG_ITEM_SENT</w:t>
            </w:r>
          </w:p>
          <w:p>
            <w:pPr>
              <w:spacing w:after="20" w:before="20"/>
            </w:pPr>
            <w:r>
              <w:rPr>
                <w:rFonts w:ascii="Courier New" w:cs="Courier New" w:eastAsia="Courier New" w:hAnsi="Courier New"/>
                <w:color w:val="1E1E1E"/>
                <w:sz w:val="18"/>
                <w:szCs w:val="18"/>
              </w:rPr>
              <w:t xml:space="preserve">   - DELIVERY_EXCEPTION</w:t>
            </w:r>
          </w:p>
          <w:p>
            <w:pPr>
              <w:spacing w:after="20" w:before="20"/>
            </w:pPr>
            <w:r>
              <w:rPr>
                <w:rFonts w:ascii="Courier New" w:cs="Courier New" w:eastAsia="Courier New" w:hAnsi="Courier New"/>
                <w:color w:val="1E1E1E"/>
                <w:sz w:val="18"/>
                <w:szCs w:val="18"/>
              </w:rPr>
              <w:t xml:space="preserve">   - REFUND_DELAY</w:t>
            </w:r>
          </w:p>
          <w:p>
            <w:pPr>
              <w:spacing w:after="20" w:before="20"/>
            </w:pPr>
            <w:r>
              <w:rPr>
                <w:rFonts w:ascii="Courier New" w:cs="Courier New" w:eastAsia="Courier New" w:hAnsi="Courier New"/>
                <w:color w:val="1E1E1E"/>
                <w:sz w:val="18"/>
                <w:szCs w:val="18"/>
              </w:rPr>
              <w:t xml:space="preserve">   - PAYMENT_ISSUE</w:t>
            </w:r>
          </w:p>
          <w:p>
            <w:pPr>
              <w:spacing w:after="20" w:before="20"/>
            </w:pPr>
            <w:r>
              <w:rPr>
                <w:rFonts w:ascii="Courier New" w:cs="Courier New" w:eastAsia="Courier New" w:hAnsi="Courier New"/>
                <w:color w:val="1E1E1E"/>
                <w:sz w:val="18"/>
                <w:szCs w:val="18"/>
              </w:rPr>
              <w:t xml:space="preserve">   - RETURN_PICKUP_DELAY</w:t>
            </w:r>
          </w:p>
          <w:p>
            <w:pPr>
              <w:spacing w:after="20" w:before="20"/>
            </w:pPr>
            <w:r>
              <w:rPr>
                <w:rFonts w:ascii="Courier New" w:cs="Courier New" w:eastAsia="Courier New" w:hAnsi="Courier New"/>
                <w:color w:val="1E1E1E"/>
                <w:sz w:val="18"/>
                <w:szCs w:val="18"/>
              </w:rPr>
              <w:t xml:space="preserve">   - REPLACEMENT_REQUEST</w:t>
            </w:r>
          </w:p>
          <w:p>
            <w:pPr>
              <w:spacing w:after="20" w:before="20"/>
            </w:pPr>
            <w:r>
              <w:rPr>
                <w:rFonts w:ascii="Courier New" w:cs="Courier New" w:eastAsia="Courier New" w:hAnsi="Courier New"/>
                <w:color w:val="1E1E1E"/>
                <w:sz w:val="18"/>
                <w:szCs w:val="18"/>
              </w:rPr>
              <w:t xml:space="preserve">   - GENERAL_QUERY</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Allowed sentiment values: POSITIVE | NEUTRAL | NEGATIVE</w:t>
            </w:r>
          </w:p>
          <w:p>
            <w:pPr>
              <w:spacing w:after="20" w:before="20"/>
            </w:pPr>
            <w:r>
              <w:rPr>
                <w:rFonts w:ascii="Courier New" w:cs="Courier New" w:eastAsia="Courier New" w:hAnsi="Courier New"/>
                <w:color w:val="1E1E1E"/>
                <w:sz w:val="18"/>
                <w:szCs w:val="18"/>
              </w:rPr>
              <w:t xml:space="preserve">   Allowed urgency values:   LOW | MEDIUM | HIGH"</w:t>
            </w:r>
          </w:p>
        </w:tc>
      </w:tr>
    </w:tbl>
    <w:p>
      <w:pPr>
        <w:spacing w:after="80" w:before="0"/>
      </w:pPr>
      <w:r>
        <w:t xml:space="preserve"/>
      </w:r>
    </w:p>
    <w:p>
      <w:pPr>
        <w:spacing w:after="80" w:before="80"/>
      </w:pPr>
      <w:r>
        <w:rPr>
          <w:rFonts w:ascii="Arial" w:cs="Arial" w:eastAsia="Arial" w:hAnsi="Arial"/>
          <w:b/>
          <w:bCs/>
          <w:sz w:val="22"/>
          <w:szCs w:val="22"/>
        </w:rPr>
        <w:t xml:space="preserve">What fails without this layer: </w:t>
      </w:r>
      <w:r>
        <w:rPr>
          <w:rFonts w:ascii="Arial" w:cs="Arial" w:eastAsia="Arial" w:hAnsi="Arial"/>
          <w:sz w:val="22"/>
          <w:szCs w:val="22"/>
        </w:rPr>
        <w:t xml:space="preserve">The model invents category names like 'LATE_PACKAGE', 'shipping_delay', 'Delivery Problem'. These all mean DELIVERY_DELAY but a SQL query WHERE issue_category = 'DELIVERY_DELAY' misses every one of them. Dashboards show 20+ spurious categories for what are actually 9 issue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80"/>
              <w:left w:type="dxa" w:w="140"/>
              <w:bottom w:type="dxa" w:w="20"/>
              <w:right w:type="dxa" w:w="140"/>
            </w:tcMar>
          </w:tcPr>
          <w:p>
            <w:pPr>
              <w:spacing w:after="80" w:before="80"/>
            </w:pPr>
            <w:r>
              <w:rPr>
                <w:rFonts w:ascii="Arial" w:cs="Arial" w:eastAsia="Arial" w:hAnsi="Arial"/>
                <w:b/>
                <w:bCs/>
                <w:color w:val="C00000"/>
                <w:sz w:val="22"/>
                <w:szCs w:val="22"/>
              </w:rPr>
              <w:t xml:space="preserve">⚠️  Common Mistake</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20"/>
              <w:left w:type="dxa" w:w="140"/>
              <w:bottom w:type="dxa" w:w="20"/>
              <w:right w:type="dxa" w:w="140"/>
            </w:tcMar>
          </w:tcPr>
          <w:p>
            <w:pPr>
              <w:spacing w:after="20" w:before="20"/>
            </w:pPr>
            <w:r>
              <w:rPr>
                <w:rFonts w:ascii="Arial" w:cs="Arial" w:eastAsia="Arial" w:hAnsi="Arial"/>
                <w:sz w:val="22"/>
                <w:szCs w:val="22"/>
              </w:rPr>
              <w:t xml:space="preserve">This is the most impactful layer for downstream analytics. Without it, your pipeline produces technically valid JSON that silently corrupts all your aggregations, trend analyses, and dashboards. The model will always invent plausible-sounding category names — they just won't match your schema.</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3"/>
        <w:spacing w:after="80" w:before="220"/>
      </w:pPr>
      <w:r>
        <w:rPr>
          <w:rFonts w:ascii="Arial" w:cs="Arial" w:eastAsia="Arial" w:hAnsi="Arial"/>
          <w:b/>
          <w:bCs/>
          <w:color w:val="0891B2"/>
          <w:sz w:val="24"/>
          <w:szCs w:val="24"/>
        </w:rPr>
        <w:t xml:space="preserve">Layer 5 — Add field-specific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Add to system prompt:</w:t>
            </w:r>
          </w:p>
          <w:p>
            <w:pPr>
              <w:spacing w:after="20" w:before="20"/>
            </w:pPr>
            <w:r>
              <w:rPr>
                <w:rFonts w:ascii="Courier New" w:cs="Courier New" w:eastAsia="Courier New" w:hAnsi="Courier New"/>
                <w:color w:val="1E1E1E"/>
                <w:sz w:val="18"/>
                <w:szCs w:val="18"/>
              </w:rPr>
              <w:t xml:space="preserve">  "Rules:</w:t>
            </w:r>
          </w:p>
          <w:p>
            <w:pPr>
              <w:spacing w:after="20" w:before="20"/>
            </w:pPr>
            <w:r>
              <w:rPr>
                <w:rFonts w:ascii="Courier New" w:cs="Courier New" w:eastAsia="Courier New" w:hAnsi="Courier New"/>
                <w:color w:val="1E1E1E"/>
                <w:sz w:val="18"/>
                <w:szCs w:val="18"/>
              </w:rPr>
              <w:t xml:space="preserve">   - pii_redacted_message must mask all phone numbers with [REDACTED_PHONE]</w:t>
            </w:r>
          </w:p>
          <w:p>
            <w:pPr>
              <w:spacing w:after="20" w:before="20"/>
            </w:pPr>
            <w:r>
              <w:rPr>
                <w:rFonts w:ascii="Courier New" w:cs="Courier New" w:eastAsia="Courier New" w:hAnsi="Courier New"/>
                <w:color w:val="1E1E1E"/>
                <w:sz w:val="18"/>
                <w:szCs w:val="18"/>
              </w:rPr>
              <w:t xml:space="preserve">     and all email addresses with [REDACTED_EMAIL]</w:t>
            </w:r>
          </w:p>
          <w:p>
            <w:pPr>
              <w:spacing w:after="20" w:before="20"/>
            </w:pPr>
            <w:r>
              <w:rPr>
                <w:rFonts w:ascii="Courier New" w:cs="Courier New" w:eastAsia="Courier New" w:hAnsi="Courier New"/>
                <w:color w:val="1E1E1E"/>
                <w:sz w:val="18"/>
                <w:szCs w:val="18"/>
              </w:rPr>
              <w:t xml:space="preserve">   - customer_summary must be exactly one sentence in plain English</w:t>
            </w:r>
          </w:p>
          <w:p>
            <w:pPr>
              <w:spacing w:after="20" w:before="20"/>
            </w:pPr>
            <w:r>
              <w:rPr>
                <w:rFonts w:ascii="Courier New" w:cs="Courier New" w:eastAsia="Courier New" w:hAnsi="Courier New"/>
                <w:color w:val="1E1E1E"/>
                <w:sz w:val="18"/>
                <w:szCs w:val="18"/>
              </w:rPr>
              <w:t xml:space="preserve">   - next_best_action must be concrete and actionable for an operations team</w:t>
            </w:r>
          </w:p>
          <w:p>
            <w:pPr>
              <w:spacing w:after="20" w:before="20"/>
            </w:pPr>
            <w:r>
              <w:rPr>
                <w:rFonts w:ascii="Courier New" w:cs="Courier New" w:eastAsia="Courier New" w:hAnsi="Courier New"/>
                <w:color w:val="1E1E1E"/>
                <w:sz w:val="18"/>
                <w:szCs w:val="18"/>
              </w:rPr>
              <w:t xml:space="preserve">     (not vague phrases like 'investigate further' or 'look into this')</w:t>
            </w:r>
          </w:p>
          <w:p>
            <w:pPr>
              <w:spacing w:after="20" w:before="20"/>
            </w:pPr>
            <w:r>
              <w:rPr>
                <w:rFonts w:ascii="Courier New" w:cs="Courier New" w:eastAsia="Courier New" w:hAnsi="Courier New"/>
                <w:color w:val="1E1E1E"/>
                <w:sz w:val="18"/>
                <w:szCs w:val="18"/>
              </w:rPr>
              <w:t xml:space="preserve">   - requires_human_followup must be boolean true or false (not a string)"</w:t>
            </w:r>
          </w:p>
        </w:tc>
      </w:tr>
    </w:tbl>
    <w:p>
      <w:pPr>
        <w:spacing w:after="80" w:before="0"/>
      </w:pPr>
      <w:r>
        <w:t xml:space="preserve"/>
      </w:r>
    </w:p>
    <w:p>
      <w:pPr>
        <w:spacing w:after="80" w:before="80"/>
      </w:pPr>
      <w:r>
        <w:rPr>
          <w:rFonts w:ascii="Arial" w:cs="Arial" w:eastAsia="Arial" w:hAnsi="Arial"/>
          <w:b/>
          <w:bCs/>
          <w:sz w:val="22"/>
          <w:szCs w:val="22"/>
        </w:rPr>
        <w:t xml:space="preserve">What fails without this layer: </w:t>
      </w:r>
      <w:r>
        <w:rPr>
          <w:rFonts w:ascii="Arial" w:cs="Arial" w:eastAsia="Arial" w:hAnsi="Arial"/>
          <w:sz w:val="22"/>
          <w:szCs w:val="22"/>
        </w:rPr>
        <w:t xml:space="preserve">PII leaks into downstream analytics datasets. Summaries become multi-paragraph explanations. next_best_action becomes useless boilerplate. requires_human_followup might return the string 'Yes' instead of the boolean true, breaking JSON schema validation.</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2.4  The Complete System Prompt</w:t>
      </w:r>
    </w:p>
    <w:p>
      <w:pPr>
        <w:spacing w:after="80" w:before="80"/>
      </w:pPr>
      <w:r>
        <w:rPr>
          <w:rFonts w:ascii="Arial" w:cs="Arial" w:eastAsia="Arial" w:hAnsi="Arial"/>
          <w:sz w:val="22"/>
          <w:szCs w:val="22"/>
        </w:rPr>
        <w:t xml:space="preserve">Below is the full assembled system prompt used in the ticket_enrichment Lambda. Every line exists because a specific failure mode was discovered without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SYSTEM_PROMPT = """</w:t>
            </w:r>
          </w:p>
          <w:p>
            <w:pPr>
              <w:spacing w:after="20" w:before="20"/>
            </w:pPr>
            <w:r>
              <w:rPr>
                <w:rFonts w:ascii="Courier New" w:cs="Courier New" w:eastAsia="Courier New" w:hAnsi="Courier New"/>
                <w:color w:val="1E1E1E"/>
                <w:sz w:val="18"/>
                <w:szCs w:val="18"/>
              </w:rPr>
              <w:t xml:space="preserve">You are enriching retail support tickets for a downstream analytics pipeline.</w:t>
            </w:r>
          </w:p>
          <w:p>
            <w:pPr>
              <w:spacing w:after="20" w:before="20"/>
            </w:pPr>
            <w:r>
              <w:rPr>
                <w:rFonts w:ascii="Courier New" w:cs="Courier New" w:eastAsia="Courier New" w:hAnsi="Courier New"/>
                <w:color w:val="1E1E1E"/>
                <w:sz w:val="18"/>
                <w:szCs w:val="18"/>
              </w:rPr>
              <w:t xml:space="preserve">Return JSON only. No explanation. No preamble. No markdown fences.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Required keys:</w:t>
            </w:r>
          </w:p>
          <w:p>
            <w:pPr>
              <w:spacing w:after="20" w:before="20"/>
            </w:pPr>
            <w:r>
              <w:rPr>
                <w:rFonts w:ascii="Courier New" w:cs="Courier New" w:eastAsia="Courier New" w:hAnsi="Courier New"/>
                <w:color w:val="1E1E1E"/>
                <w:sz w:val="18"/>
                <w:szCs w:val="18"/>
              </w:rPr>
              <w:t xml:space="preserve">- issue_category</w:t>
            </w:r>
          </w:p>
          <w:p>
            <w:pPr>
              <w:spacing w:after="20" w:before="20"/>
            </w:pPr>
            <w:r>
              <w:rPr>
                <w:rFonts w:ascii="Courier New" w:cs="Courier New" w:eastAsia="Courier New" w:hAnsi="Courier New"/>
                <w:color w:val="1E1E1E"/>
                <w:sz w:val="18"/>
                <w:szCs w:val="18"/>
              </w:rPr>
              <w:t xml:space="preserve">- sentiment</w:t>
            </w:r>
          </w:p>
          <w:p>
            <w:pPr>
              <w:spacing w:after="20" w:before="20"/>
            </w:pPr>
            <w:r>
              <w:rPr>
                <w:rFonts w:ascii="Courier New" w:cs="Courier New" w:eastAsia="Courier New" w:hAnsi="Courier New"/>
                <w:color w:val="1E1E1E"/>
                <w:sz w:val="18"/>
                <w:szCs w:val="18"/>
              </w:rPr>
              <w:t xml:space="preserve">- urgency</w:t>
            </w:r>
          </w:p>
          <w:p>
            <w:pPr>
              <w:spacing w:after="20" w:before="20"/>
            </w:pPr>
            <w:r>
              <w:rPr>
                <w:rFonts w:ascii="Courier New" w:cs="Courier New" w:eastAsia="Courier New" w:hAnsi="Courier New"/>
                <w:color w:val="1E1E1E"/>
                <w:sz w:val="18"/>
                <w:szCs w:val="18"/>
              </w:rPr>
              <w:t xml:space="preserve">- requires_human_followup</w:t>
            </w:r>
          </w:p>
          <w:p>
            <w:pPr>
              <w:spacing w:after="20" w:before="20"/>
            </w:pPr>
            <w:r>
              <w:rPr>
                <w:rFonts w:ascii="Courier New" w:cs="Courier New" w:eastAsia="Courier New" w:hAnsi="Courier New"/>
                <w:color w:val="1E1E1E"/>
                <w:sz w:val="18"/>
                <w:szCs w:val="18"/>
              </w:rPr>
              <w:t xml:space="preserve">- root_cause_hint</w:t>
            </w:r>
          </w:p>
          <w:p>
            <w:pPr>
              <w:spacing w:after="20" w:before="20"/>
            </w:pPr>
            <w:r>
              <w:rPr>
                <w:rFonts w:ascii="Courier New" w:cs="Courier New" w:eastAsia="Courier New" w:hAnsi="Courier New"/>
                <w:color w:val="1E1E1E"/>
                <w:sz w:val="18"/>
                <w:szCs w:val="18"/>
              </w:rPr>
              <w:t xml:space="preserve">- pii_redacted_message</w:t>
            </w:r>
          </w:p>
          <w:p>
            <w:pPr>
              <w:spacing w:after="20" w:before="20"/>
            </w:pPr>
            <w:r>
              <w:rPr>
                <w:rFonts w:ascii="Courier New" w:cs="Courier New" w:eastAsia="Courier New" w:hAnsi="Courier New"/>
                <w:color w:val="1E1E1E"/>
                <w:sz w:val="18"/>
                <w:szCs w:val="18"/>
              </w:rPr>
              <w:t xml:space="preserve">- customer_summary</w:t>
            </w:r>
          </w:p>
          <w:p>
            <w:pPr>
              <w:spacing w:after="20" w:before="20"/>
            </w:pPr>
            <w:r>
              <w:rPr>
                <w:rFonts w:ascii="Courier New" w:cs="Courier New" w:eastAsia="Courier New" w:hAnsi="Courier New"/>
                <w:color w:val="1E1E1E"/>
                <w:sz w:val="18"/>
                <w:szCs w:val="18"/>
              </w:rPr>
              <w:t xml:space="preserve">- next_best_action</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Allowed issue_category values:</w:t>
            </w:r>
          </w:p>
          <w:p>
            <w:pPr>
              <w:spacing w:after="20" w:before="20"/>
            </w:pPr>
            <w:r>
              <w:rPr>
                <w:rFonts w:ascii="Courier New" w:cs="Courier New" w:eastAsia="Courier New" w:hAnsi="Courier New"/>
                <w:color w:val="1E1E1E"/>
                <w:sz w:val="18"/>
                <w:szCs w:val="18"/>
              </w:rPr>
              <w:t xml:space="preserve">- DELIVERY_DELAY</w:t>
            </w:r>
          </w:p>
          <w:p>
            <w:pPr>
              <w:spacing w:after="20" w:before="20"/>
            </w:pPr>
            <w:r>
              <w:rPr>
                <w:rFonts w:ascii="Courier New" w:cs="Courier New" w:eastAsia="Courier New" w:hAnsi="Courier New"/>
                <w:color w:val="1E1E1E"/>
                <w:sz w:val="18"/>
                <w:szCs w:val="18"/>
              </w:rPr>
              <w:t xml:space="preserve">- DAMAGED_ITEM</w:t>
            </w:r>
          </w:p>
          <w:p>
            <w:pPr>
              <w:spacing w:after="20" w:before="20"/>
            </w:pPr>
            <w:r>
              <w:rPr>
                <w:rFonts w:ascii="Courier New" w:cs="Courier New" w:eastAsia="Courier New" w:hAnsi="Courier New"/>
                <w:color w:val="1E1E1E"/>
                <w:sz w:val="18"/>
                <w:szCs w:val="18"/>
              </w:rPr>
              <w:t xml:space="preserve">- WRONG_ITEM_SENT</w:t>
            </w:r>
          </w:p>
          <w:p>
            <w:pPr>
              <w:spacing w:after="20" w:before="20"/>
            </w:pPr>
            <w:r>
              <w:rPr>
                <w:rFonts w:ascii="Courier New" w:cs="Courier New" w:eastAsia="Courier New" w:hAnsi="Courier New"/>
                <w:color w:val="1E1E1E"/>
                <w:sz w:val="18"/>
                <w:szCs w:val="18"/>
              </w:rPr>
              <w:t xml:space="preserve">- DELIVERY_EXCEPTION</w:t>
            </w:r>
          </w:p>
          <w:p>
            <w:pPr>
              <w:spacing w:after="20" w:before="20"/>
            </w:pPr>
            <w:r>
              <w:rPr>
                <w:rFonts w:ascii="Courier New" w:cs="Courier New" w:eastAsia="Courier New" w:hAnsi="Courier New"/>
                <w:color w:val="1E1E1E"/>
                <w:sz w:val="18"/>
                <w:szCs w:val="18"/>
              </w:rPr>
              <w:t xml:space="preserve">- REFUND_DELAY</w:t>
            </w:r>
          </w:p>
          <w:p>
            <w:pPr>
              <w:spacing w:after="20" w:before="20"/>
            </w:pPr>
            <w:r>
              <w:rPr>
                <w:rFonts w:ascii="Courier New" w:cs="Courier New" w:eastAsia="Courier New" w:hAnsi="Courier New"/>
                <w:color w:val="1E1E1E"/>
                <w:sz w:val="18"/>
                <w:szCs w:val="18"/>
              </w:rPr>
              <w:t xml:space="preserve">- PAYMENT_ISSUE</w:t>
            </w:r>
          </w:p>
          <w:p>
            <w:pPr>
              <w:spacing w:after="20" w:before="20"/>
            </w:pPr>
            <w:r>
              <w:rPr>
                <w:rFonts w:ascii="Courier New" w:cs="Courier New" w:eastAsia="Courier New" w:hAnsi="Courier New"/>
                <w:color w:val="1E1E1E"/>
                <w:sz w:val="18"/>
                <w:szCs w:val="18"/>
              </w:rPr>
              <w:t xml:space="preserve">- RETURN_PICKUP_DELAY</w:t>
            </w:r>
          </w:p>
          <w:p>
            <w:pPr>
              <w:spacing w:after="20" w:before="20"/>
            </w:pPr>
            <w:r>
              <w:rPr>
                <w:rFonts w:ascii="Courier New" w:cs="Courier New" w:eastAsia="Courier New" w:hAnsi="Courier New"/>
                <w:color w:val="1E1E1E"/>
                <w:sz w:val="18"/>
                <w:szCs w:val="18"/>
              </w:rPr>
              <w:t xml:space="preserve">- REPLACEMENT_REQUEST</w:t>
            </w:r>
          </w:p>
          <w:p>
            <w:pPr>
              <w:spacing w:after="20" w:before="20"/>
            </w:pPr>
            <w:r>
              <w:rPr>
                <w:rFonts w:ascii="Courier New" w:cs="Courier New" w:eastAsia="Courier New" w:hAnsi="Courier New"/>
                <w:color w:val="1E1E1E"/>
                <w:sz w:val="18"/>
                <w:szCs w:val="18"/>
              </w:rPr>
              <w:t xml:space="preserve">- GENERAL_QUERY</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Allowed sentiment values: POSITIVE | NEUTRAL | NEGATIVE</w:t>
            </w:r>
          </w:p>
          <w:p>
            <w:pPr>
              <w:spacing w:after="20" w:before="20"/>
            </w:pPr>
            <w:r>
              <w:rPr>
                <w:rFonts w:ascii="Courier New" w:cs="Courier New" w:eastAsia="Courier New" w:hAnsi="Courier New"/>
                <w:color w:val="1E1E1E"/>
                <w:sz w:val="18"/>
                <w:szCs w:val="18"/>
              </w:rPr>
              <w:t xml:space="preserve">Allowed urgency values:   LOW | MEDIUM | HIGH</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Rules:</w:t>
            </w:r>
          </w:p>
          <w:p>
            <w:pPr>
              <w:spacing w:after="20" w:before="20"/>
            </w:pPr>
            <w:r>
              <w:rPr>
                <w:rFonts w:ascii="Courier New" w:cs="Courier New" w:eastAsia="Courier New" w:hAnsi="Courier New"/>
                <w:color w:val="1E1E1E"/>
                <w:sz w:val="18"/>
                <w:szCs w:val="18"/>
              </w:rPr>
              <w:t xml:space="preserve">- pii_redacted_message must mask phone numbers and email addresses</w:t>
            </w:r>
          </w:p>
          <w:p>
            <w:pPr>
              <w:spacing w:after="20" w:before="20"/>
            </w:pPr>
            <w:r>
              <w:rPr>
                <w:rFonts w:ascii="Courier New" w:cs="Courier New" w:eastAsia="Courier New" w:hAnsi="Courier New"/>
                <w:color w:val="1E1E1E"/>
                <w:sz w:val="18"/>
                <w:szCs w:val="18"/>
              </w:rPr>
              <w:t xml:space="preserve">- customer_summary must be exactly one sentence</w:t>
            </w:r>
          </w:p>
          <w:p>
            <w:pPr>
              <w:spacing w:after="20" w:before="20"/>
            </w:pPr>
            <w:r>
              <w:rPr>
                <w:rFonts w:ascii="Courier New" w:cs="Courier New" w:eastAsia="Courier New" w:hAnsi="Courier New"/>
                <w:color w:val="1E1E1E"/>
                <w:sz w:val="18"/>
                <w:szCs w:val="18"/>
              </w:rPr>
              <w:t xml:space="preserve">- next_best_action must be practical for an operations team</w:t>
            </w:r>
          </w:p>
          <w:p>
            <w:pPr>
              <w:spacing w:after="20" w:before="20"/>
            </w:pPr>
            <w:r>
              <w:rPr>
                <w:rFonts w:ascii="Courier New" w:cs="Courier New" w:eastAsia="Courier New" w:hAnsi="Courier New"/>
                <w:color w:val="1E1E1E"/>
                <w:sz w:val="18"/>
                <w:szCs w:val="18"/>
              </w:rPr>
              <w:t xml:space="preserve">- requires_human_followup must be boolean true or false</w:t>
            </w:r>
          </w:p>
          <w:p>
            <w:pPr>
              <w:spacing w:after="20" w:before="20"/>
            </w:pPr>
            <w:r>
              <w:rPr>
                <w:rFonts w:ascii="Courier New" w:cs="Courier New" w:eastAsia="Courier New" w:hAnsi="Courier New"/>
                <w:color w:val="1E1E1E"/>
                <w:sz w:val="18"/>
                <w:szCs w:val="18"/>
              </w:rPr>
              <w:t xml:space="preserve">""".strip()</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2.5  Building the User Prompt</w:t>
      </w:r>
    </w:p>
    <w:p>
      <w:pPr>
        <w:spacing w:after="80" w:before="80"/>
      </w:pPr>
      <w:r>
        <w:rPr>
          <w:rFonts w:ascii="Arial" w:cs="Arial" w:eastAsia="Arial" w:hAnsi="Arial"/>
          <w:sz w:val="22"/>
          <w:szCs w:val="22"/>
        </w:rPr>
        <w:t xml:space="preserve">The user prompt is different for every ticket. It must include all fields the model needs to classify and summarise the issue: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build_user_prompt(ticket: dict) -&gt; str:</w:t>
            </w:r>
          </w:p>
          <w:p>
            <w:pPr>
              <w:spacing w:after="20" w:before="20"/>
            </w:pPr>
            <w:r>
              <w:rPr>
                <w:rFonts w:ascii="Courier New" w:cs="Courier New" w:eastAsia="Courier New" w:hAnsi="Courier New"/>
                <w:color w:val="1E1E1E"/>
                <w:sz w:val="18"/>
                <w:szCs w:val="18"/>
              </w:rPr>
              <w:t xml:space="preserve">    return f"""</w:t>
            </w:r>
          </w:p>
          <w:p>
            <w:pPr>
              <w:spacing w:after="20" w:before="20"/>
            </w:pPr>
            <w:r>
              <w:rPr>
                <w:rFonts w:ascii="Courier New" w:cs="Courier New" w:eastAsia="Courier New" w:hAnsi="Courier New"/>
                <w:color w:val="1E1E1E"/>
                <w:sz w:val="18"/>
                <w:szCs w:val="18"/>
              </w:rPr>
              <w:t xml:space="preserve">Enrich this support ticket for downstream analytics.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Ticket ID       : {ticket["ticket_id"]}</w:t>
            </w:r>
          </w:p>
          <w:p>
            <w:pPr>
              <w:spacing w:after="20" w:before="20"/>
            </w:pPr>
            <w:r>
              <w:rPr>
                <w:rFonts w:ascii="Courier New" w:cs="Courier New" w:eastAsia="Courier New" w:hAnsi="Courier New"/>
                <w:color w:val="1E1E1E"/>
                <w:sz w:val="18"/>
                <w:szCs w:val="18"/>
              </w:rPr>
              <w:t xml:space="preserve">Order ID        : {ticket["order_id"]}</w:t>
            </w:r>
          </w:p>
          <w:p>
            <w:pPr>
              <w:spacing w:after="20" w:before="20"/>
            </w:pPr>
            <w:r>
              <w:rPr>
                <w:rFonts w:ascii="Courier New" w:cs="Courier New" w:eastAsia="Courier New" w:hAnsi="Courier New"/>
                <w:color w:val="1E1E1E"/>
                <w:sz w:val="18"/>
                <w:szCs w:val="18"/>
              </w:rPr>
              <w:t xml:space="preserve">Channel         : {ticket["channel"]}</w:t>
            </w:r>
          </w:p>
          <w:p>
            <w:pPr>
              <w:spacing w:after="20" w:before="20"/>
            </w:pPr>
            <w:r>
              <w:rPr>
                <w:rFonts w:ascii="Courier New" w:cs="Courier New" w:eastAsia="Courier New" w:hAnsi="Courier New"/>
                <w:color w:val="1E1E1E"/>
                <w:sz w:val="18"/>
                <w:szCs w:val="18"/>
              </w:rPr>
              <w:t xml:space="preserve">Customer message: {ticket["customer_message"]}</w:t>
            </w:r>
          </w:p>
          <w:p>
            <w:pPr>
              <w:spacing w:after="20" w:before="20"/>
            </w:pPr>
            <w:r>
              <w:rPr>
                <w:rFonts w:ascii="Courier New" w:cs="Courier New" w:eastAsia="Courier New" w:hAnsi="Courier New"/>
                <w:color w:val="1E1E1E"/>
                <w:sz w:val="18"/>
                <w:szCs w:val="18"/>
              </w:rPr>
              <w:t xml:space="preserve">Agent notes     : {ticket["agent_notes"]}</w:t>
            </w:r>
          </w:p>
          <w:p>
            <w:pPr>
              <w:spacing w:after="20" w:before="20"/>
            </w:pPr>
            <w:r>
              <w:rPr>
                <w:rFonts w:ascii="Courier New" w:cs="Courier New" w:eastAsia="Courier New" w:hAnsi="Courier New"/>
                <w:color w:val="1E1E1E"/>
                <w:sz w:val="18"/>
                <w:szCs w:val="18"/>
              </w:rPr>
              <w:t xml:space="preserve">""".strip()</w:t>
            </w:r>
          </w:p>
        </w:tc>
      </w:tr>
    </w:tbl>
    <w:p>
      <w:pPr>
        <w:spacing w:after="80" w:before="0"/>
      </w:pPr>
      <w:r>
        <w:t xml:space="preserve"/>
      </w:r>
    </w:p>
    <w:p>
      <w:pPr>
        <w:spacing w:after="80" w:before="80"/>
      </w:pPr>
      <w:r>
        <w:rPr>
          <w:rFonts w:ascii="Arial" w:cs="Arial" w:eastAsia="Arial" w:hAnsi="Arial"/>
          <w:b/>
          <w:bCs/>
          <w:sz w:val="22"/>
          <w:szCs w:val="22"/>
        </w:rPr>
        <w:t xml:space="preserve">Why include ticket_id and order_id? </w:t>
      </w:r>
      <w:r>
        <w:rPr>
          <w:rFonts w:ascii="Arial" w:cs="Arial" w:eastAsia="Arial" w:hAnsi="Arial"/>
          <w:sz w:val="22"/>
          <w:szCs w:val="22"/>
        </w:rPr>
        <w:t xml:space="preserve">The model cannot look up order history. But these IDs appear in the output record so the model must echo them correctly. Including them in the prompt prevents the model from hallucinating incorrect IDs in its response.</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2.6  Temperature — Critical for Classification Tasks</w:t>
      </w:r>
    </w:p>
    <w:p>
      <w:pPr>
        <w:spacing w:after="80" w:before="80"/>
      </w:pPr>
      <w:r>
        <w:rPr>
          <w:rFonts w:ascii="Arial" w:cs="Arial" w:eastAsia="Arial" w:hAnsi="Arial"/>
          <w:sz w:val="22"/>
          <w:szCs w:val="22"/>
        </w:rPr>
        <w:t xml:space="preserve">Temperature controls how deterministic the model's output is. For enrichment, this parameter is critical.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Temperature</w:t>
            </w:r>
          </w:p>
        </w:tc>
        <w:tc>
          <w:tcPr>
            <w:tcW w:type="dxa" w:w="5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Behaviour</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Right for Classification?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Fully deterministic — same input always produces exactly the same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maximum consistency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0.1</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Near-deterministic — tiny variation, effectively consistent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YES — used in the Lambda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Balanced — noticeable variation between runs of the same 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same ticket may get different category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Creative — high variation, very unpredictable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NEVER — destroys classification reliability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80"/>
              <w:left w:type="dxa" w:w="140"/>
              <w:bottom w:type="dxa" w:w="20"/>
              <w:right w:type="dxa" w:w="140"/>
            </w:tcMar>
          </w:tcPr>
          <w:p>
            <w:pPr>
              <w:spacing w:after="80" w:before="80"/>
            </w:pPr>
            <w:r>
              <w:rPr>
                <w:rFonts w:ascii="Arial" w:cs="Arial" w:eastAsia="Arial" w:hAnsi="Arial"/>
                <w:b/>
                <w:bCs/>
                <w:color w:val="C00000"/>
                <w:sz w:val="22"/>
                <w:szCs w:val="22"/>
              </w:rPr>
              <w:t xml:space="preserve">⚠️  Common Mistake</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20"/>
              <w:left w:type="dxa" w:w="140"/>
              <w:bottom w:type="dxa" w:w="20"/>
              <w:right w:type="dxa" w:w="140"/>
            </w:tcMar>
          </w:tcPr>
          <w:p>
            <w:pPr>
              <w:spacing w:after="20" w:before="20"/>
            </w:pPr>
            <w:r>
              <w:rPr>
                <w:rFonts w:ascii="Arial" w:cs="Arial" w:eastAsia="Arial" w:hAnsi="Arial"/>
                <w:sz w:val="22"/>
                <w:szCs w:val="22"/>
              </w:rPr>
              <w:t xml:space="preserve">Using temperature 1.0 for enrichment means the same ticket processed twice may receive different issue_category values. This silently corrupts trend data — your week-over-week delivery delay counts will be wrong because the same tickets are counted in different categories on different pipeline runs.</w:t>
            </w:r>
          </w:p>
        </w:tc>
      </w:tr>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E2E2"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55A1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80"/>
              <w:left w:type="dxa" w:w="140"/>
              <w:bottom w:type="dxa" w:w="20"/>
              <w:right w:type="dxa" w:w="140"/>
            </w:tcMar>
          </w:tcPr>
          <w:p>
            <w:pPr>
              <w:spacing w:after="80" w:before="80"/>
            </w:pPr>
            <w:r>
              <w:rPr>
                <w:rFonts w:ascii="Arial" w:cs="Arial" w:eastAsia="Arial" w:hAnsi="Arial"/>
                <w:b/>
                <w:bCs/>
                <w:color w:val="C55A11"/>
                <w:sz w:val="22"/>
                <w:szCs w:val="22"/>
              </w:rPr>
              <w:t xml:space="preserve">✏️  Student Activity</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Run the temperature experiment yourself:</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Take any support ticket text. Call the Bedrock enrichment API 10 times with temperature=0.1. Record the issue_category each time.</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Then run the same ticket 10 times with temperature=1.0. Record again.</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Question: How many distinct issue_category values did you get at each temperature?</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My results at 0.1: _______________________</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My results at 1.0: _______________________</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2.7  The Markdown Fence Bug — Most Common Production Crash</w:t>
      </w:r>
    </w:p>
    <w:p>
      <w:pPr>
        <w:spacing w:after="80" w:before="80"/>
      </w:pPr>
      <w:r>
        <w:rPr>
          <w:rFonts w:ascii="Arial" w:cs="Arial" w:eastAsia="Arial" w:hAnsi="Arial"/>
          <w:sz w:val="22"/>
          <w:szCs w:val="22"/>
        </w:rPr>
        <w:t xml:space="preserve">The Bedrock text model occasionally wraps its JSON output in markdown code fences. When this happens, json.loads() crashes with a JSONDecodeError.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What you expect the model to return:</w:t>
            </w:r>
          </w:p>
          <w:p>
            <w:pPr>
              <w:spacing w:after="20" w:before="20"/>
            </w:pPr>
            <w:r>
              <w:rPr>
                <w:rFonts w:ascii="Courier New" w:cs="Courier New" w:eastAsia="Courier New" w:hAnsi="Courier New"/>
                <w:color w:val="1E1E1E"/>
                <w:sz w:val="18"/>
                <w:szCs w:val="18"/>
              </w:rPr>
              <w:t xml:space="preserve">{"issue_category": "DELIVERY_DELAY", "sentiment": "NEGATIVE", ...}</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What the model sometimes actually returns:</w:t>
            </w:r>
          </w:p>
          <w:p>
            <w:pPr>
              <w:spacing w:after="20" w:before="20"/>
            </w:pPr>
            <w:r>
              <w:rPr>
                <w:rFonts w:ascii="Courier New" w:cs="Courier New" w:eastAsia="Courier New" w:hAnsi="Courier New"/>
                <w:color w:val="1E1E1E"/>
                <w:sz w:val="18"/>
                <w:szCs w:val="18"/>
              </w:rPr>
              <w:t xml:space="preserve">```json</w:t>
            </w:r>
          </w:p>
          <w:p>
            <w:pPr>
              <w:spacing w:after="20" w:before="20"/>
            </w:pPr>
            <w:r>
              <w:rPr>
                <w:rFonts w:ascii="Courier New" w:cs="Courier New" w:eastAsia="Courier New" w:hAnsi="Courier New"/>
                <w:color w:val="1E1E1E"/>
                <w:sz w:val="18"/>
                <w:szCs w:val="18"/>
              </w:rPr>
              <w:t xml:space="preserve">{"issue_category": "DELIVERY_DELAY", "sentiment": "NEGATIVE", ...}</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Result when you call json.loads() on the fenced version:</w:t>
            </w:r>
          </w:p>
          <w:p>
            <w:pPr>
              <w:spacing w:after="20" w:before="20"/>
            </w:pPr>
            <w:r>
              <w:rPr>
                <w:rFonts w:ascii="Courier New" w:cs="Courier New" w:eastAsia="Courier New" w:hAnsi="Courier New"/>
                <w:color w:val="1E1E1E"/>
                <w:sz w:val="18"/>
                <w:szCs w:val="18"/>
              </w:rPr>
              <w:t xml:space="preserve">&gt;&gt;&gt; json.loads(raw_text)</w:t>
            </w:r>
          </w:p>
          <w:p>
            <w:pPr>
              <w:spacing w:after="20" w:before="20"/>
            </w:pPr>
            <w:r>
              <w:rPr>
                <w:rFonts w:ascii="Courier New" w:cs="Courier New" w:eastAsia="Courier New" w:hAnsi="Courier New"/>
                <w:color w:val="1E1E1E"/>
                <w:sz w:val="18"/>
                <w:szCs w:val="18"/>
              </w:rPr>
              <w:t xml:space="preserve">JSONDecodeError: Expecting value: line 1 column 1 (char 0)</w:t>
            </w:r>
          </w:p>
        </w:tc>
      </w:tr>
    </w:tbl>
    <w:p>
      <w:pPr>
        <w:spacing w:after="80" w:before="0"/>
      </w:pPr>
      <w:r>
        <w:t xml:space="preserve"/>
      </w:r>
    </w:p>
    <w:p>
      <w:pPr>
        <w:spacing w:after="80" w:before="80"/>
      </w:pPr>
      <w:r>
        <w:rPr>
          <w:rFonts w:ascii="Arial" w:cs="Arial" w:eastAsia="Arial" w:hAnsi="Arial"/>
          <w:sz w:val="22"/>
          <w:szCs w:val="22"/>
        </w:rPr>
        <w:t xml:space="preserve">The fix is to always strip markdown fences before parsing, regardless of whether you think the model will add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import re, json</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def extract_json_object(raw_text: str) -&gt; dict:</w:t>
            </w:r>
          </w:p>
          <w:p>
            <w:pPr>
              <w:spacing w:after="20" w:before="20"/>
            </w:pPr>
            <w:r>
              <w:rPr>
                <w:rFonts w:ascii="Courier New" w:cs="Courier New" w:eastAsia="Courier New" w:hAnsi="Courier New"/>
                <w:color w:val="1E1E1E"/>
                <w:sz w:val="18"/>
                <w:szCs w:val="18"/>
              </w:rPr>
              <w:t xml:space="preserve">    """Parse JSON even if the model wraps it in markdown fences."""</w:t>
            </w:r>
          </w:p>
          <w:p>
            <w:pPr>
              <w:spacing w:after="20" w:before="20"/>
            </w:pPr>
            <w:r>
              <w:rPr>
                <w:rFonts w:ascii="Courier New" w:cs="Courier New" w:eastAsia="Courier New" w:hAnsi="Courier New"/>
                <w:color w:val="1E1E1E"/>
                <w:sz w:val="18"/>
                <w:szCs w:val="18"/>
              </w:rPr>
              <w:t xml:space="preserve">    cleaned = raw_text.strip()</w:t>
            </w:r>
          </w:p>
          <w:p>
            <w:pPr>
              <w:spacing w:after="20" w:before="20"/>
            </w:pPr>
            <w:r>
              <w:rPr>
                <w:rFonts w:ascii="Courier New" w:cs="Courier New" w:eastAsia="Courier New" w:hAnsi="Courier New"/>
                <w:color w:val="1E1E1E"/>
                <w:sz w:val="18"/>
                <w:szCs w:val="18"/>
              </w:rPr>
              <w:t xml:space="preserve">    cleaned = re.sub(r"^```json", "", cleaned, flags=re.IGNORECASE).strip()</w:t>
            </w:r>
          </w:p>
          <w:p>
            <w:pPr>
              <w:spacing w:after="20" w:before="20"/>
            </w:pPr>
            <w:r>
              <w:rPr>
                <w:rFonts w:ascii="Courier New" w:cs="Courier New" w:eastAsia="Courier New" w:hAnsi="Courier New"/>
                <w:color w:val="1E1E1E"/>
                <w:sz w:val="18"/>
                <w:szCs w:val="18"/>
              </w:rPr>
              <w:t xml:space="preserve">    cleaned = re.sub(r"^```",     "", cleaned).strip()</w:t>
            </w:r>
          </w:p>
          <w:p>
            <w:pPr>
              <w:spacing w:after="20" w:before="20"/>
            </w:pPr>
            <w:r>
              <w:rPr>
                <w:rFonts w:ascii="Courier New" w:cs="Courier New" w:eastAsia="Courier New" w:hAnsi="Courier New"/>
                <w:color w:val="1E1E1E"/>
                <w:sz w:val="18"/>
                <w:szCs w:val="18"/>
              </w:rPr>
              <w:t xml:space="preserve">    cleaned = re.sub(r"```$",     "", cleaned).strip()</w:t>
            </w:r>
          </w:p>
          <w:p>
            <w:pPr>
              <w:spacing w:after="20" w:before="20"/>
            </w:pPr>
            <w:r>
              <w:rPr>
                <w:rFonts w:ascii="Courier New" w:cs="Courier New" w:eastAsia="Courier New" w:hAnsi="Courier New"/>
                <w:color w:val="1E1E1E"/>
                <w:sz w:val="18"/>
                <w:szCs w:val="18"/>
              </w:rPr>
              <w:t xml:space="preserve">    return json.loads(cleaned)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0B98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after="80" w:before="80"/>
            </w:pPr>
            <w:r>
              <w:rPr>
                <w:rFonts w:ascii="Arial" w:cs="Arial" w:eastAsia="Arial" w:hAnsi="Arial"/>
                <w:b/>
                <w:bCs/>
                <w:color w:val="047857"/>
                <w:sz w:val="22"/>
                <w:szCs w:val="22"/>
              </w:rPr>
              <w:t xml:space="preserve">💡  Pro Tip</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20"/>
              <w:left w:type="dxa" w:w="140"/>
              <w:bottom w:type="dxa" w:w="20"/>
              <w:right w:type="dxa" w:w="140"/>
            </w:tcMar>
          </w:tcPr>
          <w:p>
            <w:pPr>
              <w:spacing w:after="20" w:before="20"/>
            </w:pPr>
            <w:r>
              <w:rPr>
                <w:rFonts w:ascii="Arial" w:cs="Arial" w:eastAsia="Arial" w:hAnsi="Arial"/>
                <w:sz w:val="22"/>
                <w:szCs w:val="22"/>
              </w:rPr>
              <w:t xml:space="preserve">Always use this fence-stripping function. Even if it appears unnecessary today, model behaviour can change between versions. This function costs nothing and prevents a class of crashes that are very difficult to diagnose in production because they appear intermittently.</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2.8  PII Redaction — Model Instructions Are Not Enough</w:t>
      </w:r>
    </w:p>
    <w:p>
      <w:pPr>
        <w:spacing w:after="80" w:before="80"/>
      </w:pPr>
      <w:r>
        <w:rPr>
          <w:rFonts w:ascii="Arial" w:cs="Arial" w:eastAsia="Arial" w:hAnsi="Arial"/>
          <w:sz w:val="22"/>
          <w:szCs w:val="22"/>
        </w:rPr>
        <w:t xml:space="preserve">The system prompt instructs the model to mask phone numbers and email addresses. But model instructions are never 100% reliable. A safety-net local regex pass is always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import re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def redact_pii(text: str) -&gt; str:</w:t>
            </w:r>
          </w:p>
          <w:p>
            <w:pPr>
              <w:spacing w:after="20" w:before="20"/>
            </w:pPr>
            <w:r>
              <w:rPr>
                <w:rFonts w:ascii="Courier New" w:cs="Courier New" w:eastAsia="Courier New" w:hAnsi="Courier New"/>
                <w:color w:val="1E1E1E"/>
                <w:sz w:val="18"/>
                <w:szCs w:val="18"/>
              </w:rPr>
              <w:t xml:space="preserve">    """Apply local regex PII redaction as a safety net after model output.</w:t>
            </w:r>
          </w:p>
          <w:p>
            <w:pPr>
              <w:spacing w:after="20" w:before="20"/>
            </w:pPr>
            <w:r>
              <w:rPr>
                <w:rFonts w:ascii="Courier New" w:cs="Courier New" w:eastAsia="Courier New" w:hAnsi="Courier New"/>
                <w:color w:val="1E1E1E"/>
                <w:sz w:val="18"/>
                <w:szCs w:val="18"/>
              </w:rPr>
              <w:t xml:space="preserve">    Even though the system prompt instructs the model to redact,</w:t>
            </w:r>
          </w:p>
          <w:p>
            <w:pPr>
              <w:spacing w:after="20" w:before="20"/>
            </w:pPr>
            <w:r>
              <w:rPr>
                <w:rFonts w:ascii="Courier New" w:cs="Courier New" w:eastAsia="Courier New" w:hAnsi="Courier New"/>
                <w:color w:val="1E1E1E"/>
                <w:sz w:val="18"/>
                <w:szCs w:val="18"/>
              </w:rPr>
              <w:t xml:space="preserve">    a local pass ensures nothing leaks if the model misses any instance.</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text = re.sub(r"\b\d{10}\b", "[REDACTED_PHONE]", text)</w:t>
            </w:r>
          </w:p>
          <w:p>
            <w:pPr>
              <w:spacing w:after="20" w:before="20"/>
            </w:pPr>
            <w:r>
              <w:rPr>
                <w:rFonts w:ascii="Courier New" w:cs="Courier New" w:eastAsia="Courier New" w:hAnsi="Courier New"/>
                <w:color w:val="1E1E1E"/>
                <w:sz w:val="18"/>
                <w:szCs w:val="18"/>
              </w:rPr>
              <w:t xml:space="preserve">    text = re.sub(r"[\w\.-]+@[\w\.-]+\.\w+", "[REDACTED_EMAIL]", text)</w:t>
            </w:r>
          </w:p>
          <w:p>
            <w:pPr>
              <w:spacing w:after="20" w:before="20"/>
            </w:pPr>
            <w:r>
              <w:rPr>
                <w:rFonts w:ascii="Courier New" w:cs="Courier New" w:eastAsia="Courier New" w:hAnsi="Courier New"/>
                <w:color w:val="1E1E1E"/>
                <w:sz w:val="18"/>
                <w:szCs w:val="18"/>
              </w:rPr>
              <w:t xml:space="preserve">    return text</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Apply AFTER parsing the model's JSON:</w:t>
            </w:r>
          </w:p>
          <w:p>
            <w:pPr>
              <w:spacing w:after="20" w:before="20"/>
            </w:pPr>
            <w:r>
              <w:rPr>
                <w:rFonts w:ascii="Courier New" w:cs="Courier New" w:eastAsia="Courier New" w:hAnsi="Courier New"/>
                <w:color w:val="1E1E1E"/>
                <w:sz w:val="18"/>
                <w:szCs w:val="18"/>
              </w:rPr>
              <w:t xml:space="preserve">parsed = extract_json_object(raw_text)</w:t>
            </w:r>
          </w:p>
          <w:p>
            <w:pPr>
              <w:spacing w:after="20" w:before="20"/>
            </w:pPr>
            <w:r>
              <w:rPr>
                <w:rFonts w:ascii="Courier New" w:cs="Courier New" w:eastAsia="Courier New" w:hAnsi="Courier New"/>
                <w:color w:val="1E1E1E"/>
                <w:sz w:val="18"/>
                <w:szCs w:val="18"/>
              </w:rPr>
              <w:t xml:space="preserve">parsed["pii_redacted_message"] = redact_pii(parsed["pii_redacted_message"])</w:t>
            </w:r>
          </w:p>
        </w:tc>
      </w:tr>
    </w:tbl>
    <w:p>
      <w:pPr>
        <w:spacing w:after="80" w:before="0"/>
      </w:pPr>
      <w:r>
        <w:t xml:space="preserve"/>
      </w:r>
    </w:p>
    <w:p>
      <w:pPr>
        <w:spacing w:after="80" w:before="80"/>
      </w:pPr>
      <w:r>
        <w:rPr>
          <w:rFonts w:ascii="Arial" w:cs="Arial" w:eastAsia="Arial" w:hAnsi="Arial"/>
          <w:b/>
          <w:bCs/>
          <w:sz w:val="22"/>
          <w:szCs w:val="22"/>
        </w:rPr>
        <w:t xml:space="preserve">My Notes — Part 2:</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3</w:t>
            </w:r>
          </w:p>
          <w:p>
            <w:pPr>
              <w:spacing w:after="0" w:before="0"/>
            </w:pPr>
            <w:r>
              <w:rPr>
                <w:rFonts w:ascii="Arial" w:cs="Arial" w:eastAsia="Arial" w:hAnsi="Arial"/>
                <w:b/>
                <w:bCs/>
                <w:color w:val="FFFFFF"/>
                <w:sz w:val="32"/>
                <w:szCs w:val="32"/>
              </w:rPr>
              <w:t xml:space="preserve">Embeddings — Concept to API</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3.1  What an Embedding Actually Is</w:t>
      </w:r>
    </w:p>
    <w:p>
      <w:pPr>
        <w:spacing w:after="80" w:before="80"/>
      </w:pPr>
      <w:r>
        <w:rPr>
          <w:rFonts w:ascii="Arial" w:cs="Arial" w:eastAsia="Arial" w:hAnsi="Arial"/>
          <w:sz w:val="22"/>
          <w:szCs w:val="22"/>
        </w:rPr>
        <w:t xml:space="preserve">An embedding is the output of passing text through a neural network that converts language into a fixed-length list of numbers. These numbers encode meaning — not keywords, but semantic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Text goes in:</w:t>
            </w:r>
          </w:p>
          <w:p>
            <w:pPr>
              <w:spacing w:after="20" w:before="20"/>
            </w:pPr>
            <w:r>
              <w:rPr>
                <w:rFonts w:ascii="Courier New" w:cs="Courier New" w:eastAsia="Courier New" w:hAnsi="Courier New"/>
                <w:color w:val="1E1E1E"/>
                <w:sz w:val="18"/>
                <w:szCs w:val="18"/>
              </w:rPr>
              <w:t xml:space="preserve">text = "DELIVERY_DELAY: order not received after 3 weeks, high urgency"</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A vector of numbers comes out (Titan Embed v2 produces 1,536 numbers):</w:t>
            </w:r>
          </w:p>
          <w:p>
            <w:pPr>
              <w:spacing w:after="20" w:before="20"/>
            </w:pPr>
            <w:r>
              <w:rPr>
                <w:rFonts w:ascii="Courier New" w:cs="Courier New" w:eastAsia="Courier New" w:hAnsi="Courier New"/>
                <w:color w:val="1E1E1E"/>
                <w:sz w:val="18"/>
                <w:szCs w:val="18"/>
              </w:rPr>
              <w:t xml:space="preserve">embedding = [0.023, -0.847, 0.341, 0.109, -0.562, ..., 0.119]</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1,536 floats total</w:t>
            </w:r>
          </w:p>
        </w:tc>
      </w:tr>
    </w:tbl>
    <w:p>
      <w:pPr>
        <w:spacing w:after="80" w:before="0"/>
      </w:pPr>
      <w:r>
        <w:t xml:space="preserve"/>
      </w:r>
    </w:p>
    <w:p>
      <w:pPr>
        <w:spacing w:after="80" w:before="80"/>
      </w:pPr>
      <w:r>
        <w:rPr>
          <w:rFonts w:ascii="Arial" w:cs="Arial" w:eastAsia="Arial" w:hAnsi="Arial"/>
          <w:sz w:val="22"/>
          <w:szCs w:val="22"/>
        </w:rPr>
        <w:t xml:space="preserve">These numbers are not random — they are learned representations where:</w:t>
      </w:r>
    </w:p>
    <w:p>
      <w:pPr>
        <w:pStyle w:val="ListParagraph"/>
        <w:numPr>
          <w:ilvl w:val="0"/>
          <w:numId w:val="2"/>
        </w:numPr>
        <w:spacing w:after="40" w:before="40"/>
      </w:pPr>
      <w:r>
        <w:rPr>
          <w:rFonts w:ascii="Arial" w:cs="Arial" w:eastAsia="Arial" w:hAnsi="Arial"/>
          <w:sz w:val="22"/>
          <w:szCs w:val="22"/>
        </w:rPr>
        <w:t xml:space="preserve">Similar meaning → similar numbers → vectors pointing in the same direction</w:t>
      </w:r>
    </w:p>
    <w:p>
      <w:pPr>
        <w:pStyle w:val="ListParagraph"/>
        <w:numPr>
          <w:ilvl w:val="0"/>
          <w:numId w:val="2"/>
        </w:numPr>
        <w:spacing w:after="40" w:before="40"/>
      </w:pPr>
      <w:r>
        <w:rPr>
          <w:rFonts w:ascii="Arial" w:cs="Arial" w:eastAsia="Arial" w:hAnsi="Arial"/>
          <w:sz w:val="22"/>
          <w:szCs w:val="22"/>
        </w:rPr>
        <w:t xml:space="preserve">Different meaning → different numbers → vectors pointing in different directions</w:t>
      </w:r>
    </w:p>
    <w:p>
      <w:pPr>
        <w:pStyle w:val="ListParagraph"/>
        <w:numPr>
          <w:ilvl w:val="0"/>
          <w:numId w:val="2"/>
        </w:numPr>
        <w:spacing w:after="40" w:before="40"/>
      </w:pPr>
      <w:r>
        <w:rPr>
          <w:rFonts w:ascii="Arial" w:cs="Arial" w:eastAsia="Arial" w:hAnsi="Arial"/>
          <w:sz w:val="22"/>
          <w:szCs w:val="22"/>
        </w:rPr>
        <w:t xml:space="preserve">The same text, processed twice, always produces exactly the same vector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The output length is always exactly 1,536 numbers regardless of input length. A 3-word message and a 500-word essay both produce exactly 1,536 floats. This fixed length is what makes mathematical comparison possible.</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3.2  The Mathematics: Cosine Similarity</w:t>
      </w:r>
    </w:p>
    <w:p>
      <w:pPr>
        <w:spacing w:after="80" w:before="80"/>
      </w:pPr>
      <w:r>
        <w:rPr>
          <w:rFonts w:ascii="Arial" w:cs="Arial" w:eastAsia="Arial" w:hAnsi="Arial"/>
          <w:sz w:val="22"/>
          <w:szCs w:val="22"/>
        </w:rPr>
        <w:t xml:space="preserve">To compare two embeddings (to measure how similar their meanings are), we use cosine similarity. This measures the angle between two vectors rather than the distance between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cosine_similarity(A, B)  =  (A · B) / (|A| × |B|)</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Where:</w:t>
            </w:r>
          </w:p>
          <w:p>
            <w:pPr>
              <w:spacing w:after="20" w:before="20"/>
            </w:pPr>
            <w:r>
              <w:rPr>
                <w:rFonts w:ascii="Courier New" w:cs="Courier New" w:eastAsia="Courier New" w:hAnsi="Courier New"/>
                <w:color w:val="1E1E1E"/>
                <w:sz w:val="18"/>
                <w:szCs w:val="18"/>
              </w:rPr>
              <w:t xml:space="preserve">  A · B  =  dot product (multiply corresponding elements, then sum all products)</w:t>
            </w:r>
          </w:p>
          <w:p>
            <w:pPr>
              <w:spacing w:after="20" w:before="20"/>
            </w:pPr>
            <w:r>
              <w:rPr>
                <w:rFonts w:ascii="Courier New" w:cs="Courier New" w:eastAsia="Courier New" w:hAnsi="Courier New"/>
                <w:color w:val="1E1E1E"/>
                <w:sz w:val="18"/>
                <w:szCs w:val="18"/>
              </w:rPr>
              <w:t xml:space="preserve">  |A|    =  magnitude of A (square root of sum of all elements squared)</w:t>
            </w:r>
          </w:p>
          <w:p>
            <w:pPr>
              <w:spacing w:after="20" w:before="20"/>
            </w:pPr>
            <w:r>
              <w:rPr>
                <w:rFonts w:ascii="Courier New" w:cs="Courier New" w:eastAsia="Courier New" w:hAnsi="Courier New"/>
                <w:color w:val="1E1E1E"/>
                <w:sz w:val="18"/>
                <w:szCs w:val="18"/>
              </w:rPr>
              <w:t xml:space="preserve">  |B|    =  magnitude of B</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Result range:</w:t>
            </w:r>
          </w:p>
          <w:p>
            <w:pPr>
              <w:spacing w:after="20" w:before="20"/>
            </w:pPr>
            <w:r>
              <w:rPr>
                <w:rFonts w:ascii="Courier New" w:cs="Courier New" w:eastAsia="Courier New" w:hAnsi="Courier New"/>
                <w:color w:val="1E1E1E"/>
                <w:sz w:val="18"/>
                <w:szCs w:val="18"/>
              </w:rPr>
              <w:t xml:space="preserve">   1.0  =  identical direction  →  very similar meaning</w:t>
            </w:r>
          </w:p>
          <w:p>
            <w:pPr>
              <w:spacing w:after="20" w:before="20"/>
            </w:pPr>
            <w:r>
              <w:rPr>
                <w:rFonts w:ascii="Courier New" w:cs="Courier New" w:eastAsia="Courier New" w:hAnsi="Courier New"/>
                <w:color w:val="1E1E1E"/>
                <w:sz w:val="18"/>
                <w:szCs w:val="18"/>
              </w:rPr>
              <w:t xml:space="preserve">   0.5  =  moderate angle       →  somewhat related</w:t>
            </w:r>
          </w:p>
          <w:p>
            <w:pPr>
              <w:spacing w:after="20" w:before="20"/>
            </w:pPr>
            <w:r>
              <w:rPr>
                <w:rFonts w:ascii="Courier New" w:cs="Courier New" w:eastAsia="Courier New" w:hAnsi="Courier New"/>
                <w:color w:val="1E1E1E"/>
                <w:sz w:val="18"/>
                <w:szCs w:val="18"/>
              </w:rPr>
              <w:t xml:space="preserve">   0.0  =  perpendicular        →  unrelated topics</w:t>
            </w:r>
          </w:p>
          <w:p>
            <w:pPr>
              <w:spacing w:after="20" w:before="20"/>
            </w:pPr>
            <w:r>
              <w:rPr>
                <w:rFonts w:ascii="Courier New" w:cs="Courier New" w:eastAsia="Courier New" w:hAnsi="Courier New"/>
                <w:color w:val="1E1E1E"/>
                <w:sz w:val="18"/>
                <w:szCs w:val="18"/>
              </w:rPr>
              <w:t xml:space="preserve">  -1.0  =  opposite direction   →  opposite meaning</w:t>
            </w:r>
          </w:p>
        </w:tc>
      </w:tr>
    </w:tbl>
    <w:p>
      <w:pPr>
        <w:spacing w:after="80" w:before="0"/>
      </w:pPr>
      <w:r>
        <w:t xml:space="preserve"/>
      </w:r>
    </w:p>
    <w:p>
      <w:pPr>
        <w:spacing w:after="80" w:before="80"/>
      </w:pPr>
      <w:r>
        <w:rPr>
          <w:rFonts w:ascii="Arial" w:cs="Arial" w:eastAsia="Arial" w:hAnsi="Arial"/>
          <w:sz w:val="22"/>
          <w:szCs w:val="22"/>
        </w:rPr>
        <w:t xml:space="preserve">Python implementation: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import numpy as np</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def cosine_similarity(vec_a: list, vec_b: list) -&gt; float:</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Compute cosine similarity between two embedding vectors.</w:t>
            </w:r>
          </w:p>
          <w:p>
            <w:pPr>
              <w:spacing w:after="20" w:before="20"/>
            </w:pPr>
            <w:r>
              <w:rPr>
                <w:rFonts w:ascii="Courier New" w:cs="Courier New" w:eastAsia="Courier New" w:hAnsi="Courier New"/>
                <w:color w:val="1E1E1E"/>
                <w:sz w:val="18"/>
                <w:szCs w:val="18"/>
              </w:rPr>
              <w:t xml:space="preserve">    Result is between -1.0 (opposite) and 1.0 (identical direction).</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a = np.array(vec_a)</w:t>
            </w:r>
          </w:p>
          <w:p>
            <w:pPr>
              <w:spacing w:after="20" w:before="20"/>
            </w:pPr>
            <w:r>
              <w:rPr>
                <w:rFonts w:ascii="Courier New" w:cs="Courier New" w:eastAsia="Courier New" w:hAnsi="Courier New"/>
                <w:color w:val="1E1E1E"/>
                <w:sz w:val="18"/>
                <w:szCs w:val="18"/>
              </w:rPr>
              <w:t xml:space="preserve">    b = np.array(vec_b)</w:t>
            </w:r>
          </w:p>
          <w:p>
            <w:pPr>
              <w:spacing w:after="20" w:before="20"/>
            </w:pPr>
            <w:r>
              <w:rPr>
                <w:rFonts w:ascii="Courier New" w:cs="Courier New" w:eastAsia="Courier New" w:hAnsi="Courier New"/>
                <w:color w:val="1E1E1E"/>
                <w:sz w:val="18"/>
                <w:szCs w:val="18"/>
              </w:rPr>
              <w:t xml:space="preserve">    return float(np.dot(a, b) / (np.linalg.norm(a) * np.linalg.norm(b)))</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Example:</w:t>
            </w:r>
          </w:p>
          <w:p>
            <w:pPr>
              <w:spacing w:after="20" w:before="20"/>
            </w:pPr>
            <w:r>
              <w:rPr>
                <w:rFonts w:ascii="Courier New" w:cs="Courier New" w:eastAsia="Courier New" w:hAnsi="Courier New"/>
                <w:color w:val="1E1E1E"/>
                <w:sz w:val="18"/>
                <w:szCs w:val="18"/>
              </w:rPr>
              <w:t xml:space="preserve"># delivery_delay_vec  = [...]   (1,536 floats from Bedrock)</w:t>
            </w:r>
          </w:p>
          <w:p>
            <w:pPr>
              <w:spacing w:after="20" w:before="20"/>
            </w:pPr>
            <w:r>
              <w:rPr>
                <w:rFonts w:ascii="Courier New" w:cs="Courier New" w:eastAsia="Courier New" w:hAnsi="Courier New"/>
                <w:color w:val="1E1E1E"/>
                <w:sz w:val="18"/>
                <w:szCs w:val="18"/>
              </w:rPr>
              <w:t xml:space="preserve"># shipment_late_vec   = [...]   (1,536 floats from Bedrock)</w:t>
            </w:r>
          </w:p>
          <w:p>
            <w:pPr>
              <w:spacing w:after="20" w:before="20"/>
            </w:pPr>
            <w:r>
              <w:rPr>
                <w:rFonts w:ascii="Courier New" w:cs="Courier New" w:eastAsia="Courier New" w:hAnsi="Courier New"/>
                <w:color w:val="1E1E1E"/>
                <w:sz w:val="18"/>
                <w:szCs w:val="18"/>
              </w:rPr>
              <w:t xml:space="preserve"># payment_issue_vec   = [...]   (1,536 floats from Bedrock)</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print(cosine_similarity(delivery_delay_vec, shipment_late_vec))  # → ~0.97</w:t>
            </w:r>
          </w:p>
          <w:p>
            <w:pPr>
              <w:spacing w:after="20" w:before="20"/>
            </w:pPr>
            <w:r>
              <w:rPr>
                <w:rFonts w:ascii="Courier New" w:cs="Courier New" w:eastAsia="Courier New" w:hAnsi="Courier New"/>
                <w:color w:val="1E1E1E"/>
                <w:sz w:val="18"/>
                <w:szCs w:val="18"/>
              </w:rPr>
              <w:t xml:space="preserve">print(cosine_similarity(delivery_delay_vec, payment_issue_vec))  # → ~0.11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55A1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80"/>
              <w:left w:type="dxa" w:w="140"/>
              <w:bottom w:type="dxa" w:w="20"/>
              <w:right w:type="dxa" w:w="140"/>
            </w:tcMar>
          </w:tcPr>
          <w:p>
            <w:pPr>
              <w:spacing w:after="80" w:before="80"/>
            </w:pPr>
            <w:r>
              <w:rPr>
                <w:rFonts w:ascii="Arial" w:cs="Arial" w:eastAsia="Arial" w:hAnsi="Arial"/>
                <w:b/>
                <w:bCs/>
                <w:color w:val="C55A11"/>
                <w:sz w:val="22"/>
                <w:szCs w:val="22"/>
              </w:rPr>
              <w:t xml:space="preserve">✏️  Student Activity</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Before computing cosine similarity with real vectors, practice the intuition:</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Which pair should have the HIGHEST similarity?</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  A: 'my order is late'  vs  B: 'package hasn't arrived'</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  A: 'my order is late'  vs  C: 'I got the wrong item'</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  A: 'my order is late'  vs  D: 'I received damaged goods'</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Write your predicted ranking before looking at actual similarity scores: _______________</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20"/>
              <w:left w:type="dxa" w:w="140"/>
              <w:bottom w:type="dxa" w:w="20"/>
              <w:right w:type="dxa" w:w="140"/>
            </w:tcMar>
          </w:tcPr>
          <w:p>
            <w:pPr>
              <w:spacing w:after="20" w:before="20"/>
            </w:pPr>
            <w:r>
              <w:rPr>
                <w:rFonts w:ascii="Arial" w:cs="Arial" w:eastAsia="Arial" w:hAnsi="Arial"/>
                <w:sz w:val="22"/>
                <w:szCs w:val="22"/>
              </w:rPr>
              <w:t xml:space="preserve">After the exercise, compare your prediction to the computed scores.</w:t>
            </w:r>
          </w:p>
        </w:tc>
      </w:tr>
      <w:tr>
        <w:tc>
          <w:tcPr>
            <w:tcW w:type="dxa" w:w="240"/>
            <w:tcBorders>
              <w:top w:val="none" w:color="FFFFFF" w:sz="0"/>
              <w:left w:val="none" w:color="FFFFFF" w:sz="0"/>
              <w:bottom w:val="none" w:color="FFFFFF" w:sz="0"/>
              <w:right w:val="none" w:color="FFFFFF" w:sz="0"/>
            </w:tcBorders>
            <w:shd w:fill="C55A1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FEF3C7"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3.3  Why Enrichment Must Run Before Embeddings</w:t>
      </w:r>
    </w:p>
    <w:p>
      <w:pPr>
        <w:spacing w:after="80" w:before="80"/>
      </w:pPr>
      <w:r>
        <w:rPr>
          <w:rFonts w:ascii="Arial" w:cs="Arial" w:eastAsia="Arial" w:hAnsi="Arial"/>
          <w:sz w:val="22"/>
          <w:szCs w:val="22"/>
        </w:rPr>
        <w:t xml:space="preserve">This is the most important architectural insight in the pipeline. Students often ask: why not embed the raw customer message directly? Here is a concrete demonstration of why that is a mistake: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Three tickets about the EXACT same issue — different words, languages, styles: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Ticket A: "my order is late"                    ← English, formal</w:t>
            </w:r>
          </w:p>
          <w:p>
            <w:pPr>
              <w:spacing w:after="20" w:before="20"/>
            </w:pPr>
            <w:r>
              <w:rPr>
                <w:rFonts w:ascii="Courier New" w:cs="Courier New" w:eastAsia="Courier New" w:hAnsi="Courier New"/>
                <w:color w:val="1E1E1E"/>
                <w:sz w:val="18"/>
                <w:szCs w:val="18"/>
              </w:rPr>
              <w:t xml:space="preserve">Ticket B: "donde está mi paquete"               ← Spanish: "where is my package"</w:t>
            </w:r>
          </w:p>
          <w:p>
            <w:pPr>
              <w:spacing w:after="20" w:before="20"/>
            </w:pPr>
            <w:r>
              <w:rPr>
                <w:rFonts w:ascii="Courier New" w:cs="Courier New" w:eastAsia="Courier New" w:hAnsi="Courier New"/>
                <w:color w:val="1E1E1E"/>
                <w:sz w:val="18"/>
                <w:szCs w:val="18"/>
              </w:rPr>
              <w:t xml:space="preserve">Ticket C: "its been 3 weeks wtf help me"        ← English, very informal</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Cosine similarity when embedding RAW messages:</w:t>
            </w:r>
          </w:p>
          <w:p>
            <w:pPr>
              <w:spacing w:after="20" w:before="20"/>
            </w:pPr>
            <w:r>
              <w:rPr>
                <w:rFonts w:ascii="Courier New" w:cs="Courier New" w:eastAsia="Courier New" w:hAnsi="Courier New"/>
                <w:color w:val="1E1E1E"/>
                <w:sz w:val="18"/>
                <w:szCs w:val="18"/>
              </w:rPr>
              <w:t xml:space="preserve">similarity(A, B) ≈ 0.61   ← language difference hurts similarity</w:t>
            </w:r>
          </w:p>
          <w:p>
            <w:pPr>
              <w:spacing w:after="20" w:before="20"/>
            </w:pPr>
            <w:r>
              <w:rPr>
                <w:rFonts w:ascii="Courier New" w:cs="Courier New" w:eastAsia="Courier New" w:hAnsi="Courier New"/>
                <w:color w:val="1E1E1E"/>
                <w:sz w:val="18"/>
                <w:szCs w:val="18"/>
              </w:rPr>
              <w:t xml:space="preserve">similarity(A, C) ≈ 0.54   ← style difference hurts similarity</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After enrichment, all three become:</w:t>
            </w:r>
          </w:p>
          <w:p>
            <w:pPr>
              <w:spacing w:after="20" w:before="20"/>
            </w:pPr>
            <w:r>
              <w:rPr>
                <w:rFonts w:ascii="Courier New" w:cs="Courier New" w:eastAsia="Courier New" w:hAnsi="Courier New"/>
                <w:color w:val="1E1E1E"/>
                <w:sz w:val="18"/>
                <w:szCs w:val="18"/>
              </w:rPr>
              <w:t xml:space="preserve">Enriched A: "DELIVERY_DELAY | HIGH | order not received, high urgency"</w:t>
            </w:r>
          </w:p>
          <w:p>
            <w:pPr>
              <w:spacing w:after="20" w:before="20"/>
            </w:pPr>
            <w:r>
              <w:rPr>
                <w:rFonts w:ascii="Courier New" w:cs="Courier New" w:eastAsia="Courier New" w:hAnsi="Courier New"/>
                <w:color w:val="1E1E1E"/>
                <w:sz w:val="18"/>
                <w:szCs w:val="18"/>
              </w:rPr>
              <w:t xml:space="preserve">Enriched B: "DELIVERY_DELAY | HIGH | order not received, high urgency"</w:t>
            </w:r>
          </w:p>
          <w:p>
            <w:pPr>
              <w:spacing w:after="20" w:before="20"/>
            </w:pPr>
            <w:r>
              <w:rPr>
                <w:rFonts w:ascii="Courier New" w:cs="Courier New" w:eastAsia="Courier New" w:hAnsi="Courier New"/>
                <w:color w:val="1E1E1E"/>
                <w:sz w:val="18"/>
                <w:szCs w:val="18"/>
              </w:rPr>
              <w:t xml:space="preserve">Enriched C: "DELIVERY_DELAY | HIGH | order not received, high urgency"</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Cosine similarity when embedding ENRICHED summaries:</w:t>
            </w:r>
          </w:p>
          <w:p>
            <w:pPr>
              <w:spacing w:after="20" w:before="20"/>
            </w:pPr>
            <w:r>
              <w:rPr>
                <w:rFonts w:ascii="Courier New" w:cs="Courier New" w:eastAsia="Courier New" w:hAnsi="Courier New"/>
                <w:color w:val="1E1E1E"/>
                <w:sz w:val="18"/>
                <w:szCs w:val="18"/>
              </w:rPr>
              <w:t xml:space="preserve">similarity(A, B) ≈ 0.99   ← perfect clustering</w:t>
            </w:r>
          </w:p>
          <w:p>
            <w:pPr>
              <w:spacing w:after="20" w:before="20"/>
            </w:pPr>
            <w:r>
              <w:rPr>
                <w:rFonts w:ascii="Courier New" w:cs="Courier New" w:eastAsia="Courier New" w:hAnsi="Courier New"/>
                <w:color w:val="1E1E1E"/>
                <w:sz w:val="18"/>
                <w:szCs w:val="18"/>
              </w:rPr>
              <w:t xml:space="preserve">similarity(A, C) ≈ 0.99   ← perfect clustering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b/>
                <w:bCs/>
                <w:sz w:val="22"/>
                <w:szCs w:val="22"/>
              </w:rPr>
              <w:t xml:space="preserve">The architectural rule: </w:t>
            </w:r>
            <w:r>
              <w:rPr>
                <w:rFonts w:ascii="Arial" w:cs="Arial" w:eastAsia="Arial" w:hAnsi="Arial"/>
                <w:sz w:val="22"/>
                <w:szCs w:val="22"/>
              </w:rPr>
              <w:t xml:space="preserve">Enrichment normalises all tickets into a consistent structured format regardless of language, style, or word choice. Embedding the enriched summary instead of the raw message produces dramatically better similarity search results. This is why enrichment always runs before embeddings in the pipeline.</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3.4  What Text to Actually Send to the Embedding Model</w:t>
      </w:r>
    </w:p>
    <w:p>
      <w:pPr>
        <w:spacing w:after="80" w:before="80"/>
      </w:pPr>
      <w:r>
        <w:rPr>
          <w:rFonts w:ascii="Arial" w:cs="Arial" w:eastAsia="Arial" w:hAnsi="Arial"/>
          <w:sz w:val="22"/>
          <w:szCs w:val="22"/>
        </w:rPr>
        <w:t xml:space="preserve">Three options, from worst to best: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Embed</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Similarity Quality</w:t>
            </w:r>
          </w:p>
        </w:tc>
        <w:tc>
          <w:tcPr>
            <w:tcW w:type="dxa" w:w="19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This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Raw message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"my order is late"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 language and style variation degrade results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Prototyping only, never in production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Enriched summary only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"DELIVERY_DELAY: order not received, high urgency"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High — consistent normalised format</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Most production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Combined context 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issue + sentiment + urgency + summary + 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Highest — full semantic signal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Your pipeline — this is what we build</w:t>
            </w:r>
          </w:p>
        </w:tc>
      </w:tr>
    </w:tbl>
    <w:p>
      <w:pPr>
        <w:spacing w:after="80" w:before="0"/>
      </w:pPr>
      <w:r>
        <w:t xml:space="preserve"/>
      </w:r>
    </w:p>
    <w:p>
      <w:pPr>
        <w:spacing w:after="80" w:before="80"/>
      </w:pPr>
      <w:r>
        <w:rPr>
          <w:rFonts w:ascii="Arial" w:cs="Arial" w:eastAsia="Arial" w:hAnsi="Arial"/>
          <w:sz w:val="22"/>
          <w:szCs w:val="22"/>
        </w:rPr>
        <w:t xml:space="preserve">The combined context string used in the ticket_embeddings Lambda: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build_embedding_text(ticket: dict, enrichment: dict) -&gt; str:</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Build the text to send to the Titan embedding model.</w:t>
            </w:r>
          </w:p>
          <w:p>
            <w:pPr>
              <w:spacing w:after="20" w:before="20"/>
            </w:pPr>
            <w:r>
              <w:rPr>
                <w:rFonts w:ascii="Courier New" w:cs="Courier New" w:eastAsia="Courier New" w:hAnsi="Courier New"/>
                <w:color w:val="1E1E1E"/>
                <w:sz w:val="18"/>
                <w:szCs w:val="18"/>
              </w:rPr>
              <w:t xml:space="preserve">    Combines structured enrichment fields for maximum semantic signal.</w:t>
            </w:r>
          </w:p>
          <w:p>
            <w:pPr>
              <w:spacing w:after="20" w:before="20"/>
            </w:pPr>
            <w:r>
              <w:rPr>
                <w:rFonts w:ascii="Courier New" w:cs="Courier New" w:eastAsia="Courier New" w:hAnsi="Courier New"/>
                <w:color w:val="1E1E1E"/>
                <w:sz w:val="18"/>
                <w:szCs w:val="18"/>
              </w:rPr>
              <w:t xml:space="preserve">    Raw customer_message is intentionally excluded — too noisy.</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return (</w:t>
            </w:r>
          </w:p>
          <w:p>
            <w:pPr>
              <w:spacing w:after="20" w:before="20"/>
            </w:pPr>
            <w:r>
              <w:rPr>
                <w:rFonts w:ascii="Courier New" w:cs="Courier New" w:eastAsia="Courier New" w:hAnsi="Courier New"/>
                <w:color w:val="1E1E1E"/>
                <w:sz w:val="18"/>
                <w:szCs w:val="18"/>
              </w:rPr>
              <w:t xml:space="preserve">        f"issue: {enrichment['issue_category']} | "</w:t>
            </w:r>
          </w:p>
          <w:p>
            <w:pPr>
              <w:spacing w:after="20" w:before="20"/>
            </w:pPr>
            <w:r>
              <w:rPr>
                <w:rFonts w:ascii="Courier New" w:cs="Courier New" w:eastAsia="Courier New" w:hAnsi="Courier New"/>
                <w:color w:val="1E1E1E"/>
                <w:sz w:val="18"/>
                <w:szCs w:val="18"/>
              </w:rPr>
              <w:t xml:space="preserve">        f"sentiment: {enrichment['sentiment']} | "</w:t>
            </w:r>
          </w:p>
          <w:p>
            <w:pPr>
              <w:spacing w:after="20" w:before="20"/>
            </w:pPr>
            <w:r>
              <w:rPr>
                <w:rFonts w:ascii="Courier New" w:cs="Courier New" w:eastAsia="Courier New" w:hAnsi="Courier New"/>
                <w:color w:val="1E1E1E"/>
                <w:sz w:val="18"/>
                <w:szCs w:val="18"/>
              </w:rPr>
              <w:t xml:space="preserve">        f"urgency: {enrichment['urgency']} | "</w:t>
            </w:r>
          </w:p>
          <w:p>
            <w:pPr>
              <w:spacing w:after="20" w:before="20"/>
            </w:pPr>
            <w:r>
              <w:rPr>
                <w:rFonts w:ascii="Courier New" w:cs="Courier New" w:eastAsia="Courier New" w:hAnsi="Courier New"/>
                <w:color w:val="1E1E1E"/>
                <w:sz w:val="18"/>
                <w:szCs w:val="18"/>
              </w:rPr>
              <w:t xml:space="preserve">        f"summary: {enrichment['customer_summary']} | "</w:t>
            </w:r>
          </w:p>
          <w:p>
            <w:pPr>
              <w:spacing w:after="20" w:before="20"/>
            </w:pPr>
            <w:r>
              <w:rPr>
                <w:rFonts w:ascii="Courier New" w:cs="Courier New" w:eastAsia="Courier New" w:hAnsi="Courier New"/>
                <w:color w:val="1E1E1E"/>
                <w:sz w:val="18"/>
                <w:szCs w:val="18"/>
              </w:rPr>
              <w:t xml:space="preserve">        f"action: {enrichment['next_best_action']}"</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Example output:</w:t>
            </w:r>
          </w:p>
          <w:p>
            <w:pPr>
              <w:spacing w:after="20" w:before="20"/>
            </w:pPr>
            <w:r>
              <w:rPr>
                <w:rFonts w:ascii="Courier New" w:cs="Courier New" w:eastAsia="Courier New" w:hAnsi="Courier New"/>
                <w:color w:val="1E1E1E"/>
                <w:sz w:val="18"/>
                <w:szCs w:val="18"/>
              </w:rPr>
              <w:t xml:space="preserve"># "issue: DELIVERY_DELAY | sentiment: NEGATIVE | urgency: HIGH |</w:t>
            </w:r>
          </w:p>
          <w:p>
            <w:pPr>
              <w:spacing w:after="20" w:before="20"/>
            </w:pPr>
            <w:r>
              <w:rPr>
                <w:rFonts w:ascii="Courier New" w:cs="Courier New" w:eastAsia="Courier New" w:hAnsi="Courier New"/>
                <w:color w:val="1E1E1E"/>
                <w:sz w:val="18"/>
                <w:szCs w:val="18"/>
              </w:rPr>
              <w:t xml:space="preserve">#  summary: Customer reports delivery delayed by 3 weeks |</w:t>
            </w:r>
          </w:p>
          <w:p>
            <w:pPr>
              <w:spacing w:after="20" w:before="20"/>
            </w:pPr>
            <w:r>
              <w:rPr>
                <w:rFonts w:ascii="Courier New" w:cs="Courier New" w:eastAsia="Courier New" w:hAnsi="Courier New"/>
                <w:color w:val="1E1E1E"/>
                <w:sz w:val="18"/>
                <w:szCs w:val="18"/>
              </w:rPr>
              <w:t xml:space="preserve">#  action: Initiate carrier trace and offer replacement"</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3.5  The Bedrock Embeddings API</w:t>
      </w:r>
    </w:p>
    <w:p>
      <w:pPr>
        <w:spacing w:after="80" w:before="80"/>
      </w:pPr>
      <w:r>
        <w:rPr>
          <w:rFonts w:ascii="Arial" w:cs="Arial" w:eastAsia="Arial" w:hAnsi="Arial"/>
          <w:sz w:val="22"/>
          <w:szCs w:val="22"/>
        </w:rPr>
        <w:t xml:space="preserve">The Bedrock Embeddings API is completely different from the Converse API used for enrichment. Students who come from the enrichment Lambda frequently try to use the wrong API.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3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Converse API (Enrichment)</w:t>
            </w:r>
          </w:p>
        </w:tc>
        <w:tc>
          <w:tcPr>
            <w:tcW w:type="dxa" w:w="3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InvokeModel API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Purpose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 text, classify, extract structured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Convert text into a number vector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boto3 method</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bedrock_client.converse()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bedrock_client.invoke_model()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example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amazon.nova-lite-v1:0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amazon.titan-embed-text-v2:0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System prompt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YES — defines rules and output format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 — not supported, will cause an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User/assistant roles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only raw text input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Temperature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Configurable — use 0.1 for classification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Not applicable — deterministic by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Text (JSON, prose, or any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list of exactly 1,536 floats</w:t>
            </w:r>
          </w:p>
        </w:tc>
      </w:tr>
    </w:tbl>
    <w:p>
      <w:pPr>
        <w:spacing w:after="80" w:before="0"/>
      </w:pPr>
      <w:r>
        <w:t xml:space="preserve"/>
      </w:r>
    </w:p>
    <w:p>
      <w:pPr>
        <w:spacing w:after="80" w:before="80"/>
      </w:pPr>
      <w:r>
        <w:rPr>
          <w:rFonts w:ascii="Arial" w:cs="Arial" w:eastAsia="Arial" w:hAnsi="Arial"/>
          <w:sz w:val="22"/>
          <w:szCs w:val="22"/>
        </w:rPr>
        <w:t xml:space="preserve">The complete embeddings API call: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import boto3, json</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bedrock_client = boto3.client("bedrock-runtime")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def generate_embedding(text: str) -&gt; list[float]:</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Call the Bedrock Titan Embed v2 model.</w:t>
            </w:r>
          </w:p>
          <w:p>
            <w:pPr>
              <w:spacing w:after="20" w:before="20"/>
            </w:pPr>
            <w:r>
              <w:rPr>
                <w:rFonts w:ascii="Courier New" w:cs="Courier New" w:eastAsia="Courier New" w:hAnsi="Courier New"/>
                <w:color w:val="1E1E1E"/>
                <w:sz w:val="18"/>
                <w:szCs w:val="18"/>
              </w:rPr>
              <w:t xml:space="preserve">    Returns a list of 1,536 floats representing the semantic</w:t>
            </w:r>
          </w:p>
          <w:p>
            <w:pPr>
              <w:spacing w:after="20" w:before="20"/>
            </w:pPr>
            <w:r>
              <w:rPr>
                <w:rFonts w:ascii="Courier New" w:cs="Courier New" w:eastAsia="Courier New" w:hAnsi="Courier New"/>
                <w:color w:val="1E1E1E"/>
                <w:sz w:val="18"/>
                <w:szCs w:val="18"/>
              </w:rPr>
              <w:t xml:space="preserve">    position of the input text in embedding space.</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response = bedrock_client.invoke_model(</w:t>
            </w:r>
          </w:p>
          <w:p>
            <w:pPr>
              <w:spacing w:after="20" w:before="20"/>
            </w:pPr>
            <w:r>
              <w:rPr>
                <w:rFonts w:ascii="Courier New" w:cs="Courier New" w:eastAsia="Courier New" w:hAnsi="Courier New"/>
                <w:color w:val="1E1E1E"/>
                <w:sz w:val="18"/>
                <w:szCs w:val="18"/>
              </w:rPr>
              <w:t xml:space="preserve">        modelId = "amazon.titan-embed-text-v2:0",</w:t>
            </w:r>
          </w:p>
          <w:p>
            <w:pPr>
              <w:spacing w:after="20" w:before="20"/>
            </w:pPr>
            <w:r>
              <w:rPr>
                <w:rFonts w:ascii="Courier New" w:cs="Courier New" w:eastAsia="Courier New" w:hAnsi="Courier New"/>
                <w:color w:val="1E1E1E"/>
                <w:sz w:val="18"/>
                <w:szCs w:val="18"/>
              </w:rPr>
              <w:t xml:space="preserve">        body    = json.dumps({</w:t>
            </w:r>
          </w:p>
          <w:p>
            <w:pPr>
              <w:spacing w:after="20" w:before="20"/>
            </w:pPr>
            <w:r>
              <w:rPr>
                <w:rFonts w:ascii="Courier New" w:cs="Courier New" w:eastAsia="Courier New" w:hAnsi="Courier New"/>
                <w:color w:val="1E1E1E"/>
                <w:sz w:val="18"/>
                <w:szCs w:val="18"/>
              </w:rPr>
              <w:t xml:space="preserve">            "inputText"  : text,</w:t>
            </w:r>
          </w:p>
          <w:p>
            <w:pPr>
              <w:spacing w:after="20" w:before="20"/>
            </w:pPr>
            <w:r>
              <w:rPr>
                <w:rFonts w:ascii="Courier New" w:cs="Courier New" w:eastAsia="Courier New" w:hAnsi="Courier New"/>
                <w:color w:val="1E1E1E"/>
                <w:sz w:val="18"/>
                <w:szCs w:val="18"/>
              </w:rPr>
              <w:t xml:space="preserve">            "dimensions" : 1536,    # max for Titan v2, use this always</w:t>
            </w:r>
          </w:p>
          <w:p>
            <w:pPr>
              <w:spacing w:after="20" w:before="20"/>
            </w:pPr>
            <w:r>
              <w:rPr>
                <w:rFonts w:ascii="Courier New" w:cs="Courier New" w:eastAsia="Courier New" w:hAnsi="Courier New"/>
                <w:color w:val="1E1E1E"/>
                <w:sz w:val="18"/>
                <w:szCs w:val="18"/>
              </w:rPr>
              <w:t xml:space="preserve">            "normalize"  : True     # normalise to unit length for cosine sim</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body = json.loads(response["body"].read())</w:t>
            </w:r>
          </w:p>
          <w:p>
            <w:pPr>
              <w:spacing w:after="20" w:before="20"/>
            </w:pPr>
            <w:r>
              <w:rPr>
                <w:rFonts w:ascii="Courier New" w:cs="Courier New" w:eastAsia="Courier New" w:hAnsi="Courier New"/>
                <w:color w:val="1E1E1E"/>
                <w:sz w:val="18"/>
                <w:szCs w:val="18"/>
              </w:rPr>
              <w:t xml:space="preserve">    return body["embedding"]        # list of 1,536 floats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Usage:</w:t>
            </w:r>
          </w:p>
          <w:p>
            <w:pPr>
              <w:spacing w:after="20" w:before="20"/>
            </w:pPr>
            <w:r>
              <w:rPr>
                <w:rFonts w:ascii="Courier New" w:cs="Courier New" w:eastAsia="Courier New" w:hAnsi="Courier New"/>
                <w:color w:val="1E1E1E"/>
                <w:sz w:val="18"/>
                <w:szCs w:val="18"/>
              </w:rPr>
              <w:t xml:space="preserve">text   = "issue: DELIVERY_DELAY | sentiment: NEGATIVE | urgency: HIGH"</w:t>
            </w:r>
          </w:p>
          <w:p>
            <w:pPr>
              <w:spacing w:after="20" w:before="20"/>
            </w:pPr>
            <w:r>
              <w:rPr>
                <w:rFonts w:ascii="Courier New" w:cs="Courier New" w:eastAsia="Courier New" w:hAnsi="Courier New"/>
                <w:color w:val="1E1E1E"/>
                <w:sz w:val="18"/>
                <w:szCs w:val="18"/>
              </w:rPr>
              <w:t xml:space="preserve">vector = generate_embedding(text)</w:t>
            </w:r>
          </w:p>
          <w:p>
            <w:pPr>
              <w:spacing w:after="20" w:before="20"/>
            </w:pPr>
            <w:r>
              <w:rPr>
                <w:rFonts w:ascii="Courier New" w:cs="Courier New" w:eastAsia="Courier New" w:hAnsi="Courier New"/>
                <w:color w:val="1E1E1E"/>
                <w:sz w:val="18"/>
                <w:szCs w:val="18"/>
              </w:rPr>
              <w:t xml:space="preserve">print(f"Vector length: {len(vector)}")      # → 1536</w:t>
            </w:r>
          </w:p>
          <w:p>
            <w:pPr>
              <w:spacing w:after="20" w:before="20"/>
            </w:pPr>
            <w:r>
              <w:rPr>
                <w:rFonts w:ascii="Courier New" w:cs="Courier New" w:eastAsia="Courier New" w:hAnsi="Courier New"/>
                <w:color w:val="1E1E1E"/>
                <w:sz w:val="18"/>
                <w:szCs w:val="18"/>
              </w:rPr>
              <w:t xml:space="preserve">print(f"First 5 values: {vector[:5]}")      # → [0.023, -0.847, ...]</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3.6  Choosing the Right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2000"/>
        <w:gridCol w:w="166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Dimensions</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 Tokens</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16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amazon.titan-embed-text-v2:0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256 / 512 / 1536 (configurable)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8,192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General English text, your pipeline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Recommended choice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amazon.titan-embed-g1-text-02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1536 fixed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8,192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Legacy use only</w:t>
            </w:r>
          </w:p>
        </w:tc>
        <w:tc>
          <w:tcPr>
            <w:tcW w:type="dxa" w:w="1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Use v2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cohere.embed-english-v3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1024 fixed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English-only, shorter text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Token limit is restrictive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cohere.embed-multilingual-v3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1024 fixed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Multi-language tickets</w:t>
            </w:r>
          </w:p>
        </w:tc>
        <w:tc>
          <w:tcPr>
            <w:tcW w:type="dxa" w:w="1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Good for global support pipelines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0B98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after="80" w:before="80"/>
            </w:pPr>
            <w:r>
              <w:rPr>
                <w:rFonts w:ascii="Arial" w:cs="Arial" w:eastAsia="Arial" w:hAnsi="Arial"/>
                <w:b/>
                <w:bCs/>
                <w:color w:val="047857"/>
                <w:sz w:val="22"/>
                <w:szCs w:val="22"/>
              </w:rPr>
              <w:t xml:space="preserve">💡  Pro Tip</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20"/>
              <w:left w:type="dxa" w:w="140"/>
              <w:bottom w:type="dxa" w:w="20"/>
              <w:right w:type="dxa" w:w="140"/>
            </w:tcMar>
          </w:tcPr>
          <w:p>
            <w:pPr>
              <w:spacing w:after="20" w:before="20"/>
            </w:pPr>
            <w:r>
              <w:rPr>
                <w:rFonts w:ascii="Arial" w:cs="Arial" w:eastAsia="Arial" w:hAnsi="Arial"/>
                <w:sz w:val="22"/>
                <w:szCs w:val="22"/>
              </w:rPr>
              <w:t xml:space="preserve">For this pipeline, always use amazon.titan-embed-text-v2:0 with dimensions=1536. Your embedding text (enriched summaries) is well under 512 tokens. Titan v2 is the best general-purpose embedding model currently available on Bedrock.</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spacing w:after="80" w:before="80"/>
      </w:pPr>
      <w:r>
        <w:rPr>
          <w:rFonts w:ascii="Arial" w:cs="Arial" w:eastAsia="Arial" w:hAnsi="Arial"/>
          <w:b/>
          <w:bCs/>
          <w:sz w:val="22"/>
          <w:szCs w:val="22"/>
        </w:rPr>
        <w:t xml:space="preserve">My Notes — Part 3:</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4</w:t>
            </w:r>
          </w:p>
          <w:p>
            <w:pPr>
              <w:spacing w:after="0" w:before="0"/>
            </w:pPr>
            <w:r>
              <w:rPr>
                <w:rFonts w:ascii="Arial" w:cs="Arial" w:eastAsia="Arial" w:hAnsi="Arial"/>
                <w:b/>
                <w:bCs/>
                <w:color w:val="FFFFFF"/>
                <w:sz w:val="32"/>
                <w:szCs w:val="32"/>
              </w:rPr>
              <w:t xml:space="preserve">Text Chunking Strategies</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4.1  Why Chunking Exists</w:t>
      </w:r>
    </w:p>
    <w:p>
      <w:pPr>
        <w:spacing w:after="80" w:before="80"/>
      </w:pPr>
      <w:r>
        <w:rPr>
          <w:rFonts w:ascii="Arial" w:cs="Arial" w:eastAsia="Arial" w:hAnsi="Arial"/>
          <w:sz w:val="22"/>
          <w:szCs w:val="22"/>
        </w:rPr>
        <w:t xml:space="preserve">Embedding models have a maximum token limit. Titan Embed v2 accepts up to 8,192 tokens. But there is a subtler problem that most students miss: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80"/>
              <w:left w:type="dxa" w:w="140"/>
              <w:bottom w:type="dxa" w:w="20"/>
              <w:right w:type="dxa" w:w="140"/>
            </w:tcMar>
          </w:tcPr>
          <w:p>
            <w:pPr>
              <w:spacing w:after="80" w:before="80"/>
            </w:pPr>
            <w:r>
              <w:rPr>
                <w:rFonts w:ascii="Arial" w:cs="Arial" w:eastAsia="Arial" w:hAnsi="Arial"/>
                <w:b/>
                <w:bCs/>
                <w:color w:val="2563EB"/>
                <w:sz w:val="22"/>
                <w:szCs w:val="22"/>
              </w:rPr>
              <w:t xml:space="preserve">📝  Key Concept</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b/>
                <w:bCs/>
                <w:sz w:val="22"/>
                <w:szCs w:val="22"/>
              </w:rPr>
              <w:t xml:space="preserve">The Averaging Problem: </w:t>
            </w:r>
            <w:r>
              <w:rPr>
                <w:rFonts w:ascii="Arial" w:cs="Arial" w:eastAsia="Arial" w:hAnsi="Arial"/>
                <w:sz w:val="22"/>
                <w:szCs w:val="22"/>
              </w:rPr>
              <w:t xml:space="preserve">When you embed a long document, the model must compress all its meaning into a single vector. A 5,000-word document covering 10 different topics produces one averaged vector. That average vector represents everything simultaneously, so it matches nothing specifically. A search for 'carrier investigation' returns the entire document when it should return only the paragraph about carrier investigations.</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20"/>
              <w:left w:type="dxa" w:w="140"/>
              <w:bottom w:type="dxa" w:w="20"/>
              <w:right w:type="dxa" w:w="140"/>
            </w:tcMar>
          </w:tcPr>
          <w:p>
            <w:pPr>
              <w:spacing w:after="20" w:before="20"/>
            </w:pPr>
            <w:r>
              <w:rPr>
                <w:rFonts w:ascii="Arial" w:cs="Arial" w:eastAsia="Arial" w:hAnsi="Arial"/>
                <w:sz w:val="22"/>
                <w:szCs w:val="22"/>
              </w:rPr>
              <w:t xml:space="preserve">Chunking solves this: split the document into focused sections, embed each section separately, and store all vectors. Now a search for 'carrier investigation' returns only the most relevant chunk.</w:t>
            </w:r>
          </w:p>
        </w:tc>
      </w:tr>
      <w:tr>
        <w:tc>
          <w:tcPr>
            <w:tcW w:type="dxa" w:w="240"/>
            <w:tcBorders>
              <w:top w:val="none" w:color="FFFFFF" w:sz="0"/>
              <w:left w:val="none" w:color="FFFFFF" w:sz="0"/>
              <w:bottom w:val="none" w:color="FFFFFF" w:sz="0"/>
              <w:right w:val="none" w:color="FFFFFF" w:sz="0"/>
            </w:tcBorders>
            <w:shd w:fill="2563EB"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DBEA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spacing w:after="80" w:before="80"/>
      </w:pPr>
      <w:r>
        <w:rPr>
          <w:rFonts w:ascii="Arial" w:cs="Arial" w:eastAsia="Arial" w:hAnsi="Arial"/>
          <w:b/>
          <w:bCs/>
          <w:sz w:val="22"/>
          <w:szCs w:val="22"/>
        </w:rPr>
        <w:t xml:space="preserve">For your pipeline specifically: </w:t>
      </w:r>
      <w:r>
        <w:rPr>
          <w:rFonts w:ascii="Arial" w:cs="Arial" w:eastAsia="Arial" w:hAnsi="Arial"/>
          <w:sz w:val="22"/>
          <w:szCs w:val="22"/>
        </w:rPr>
        <w:t xml:space="preserve">Support tickets are usually under 200 tokens, so no chunking is needed for ticket text itself. Chunking becomes important when embedding agent notes, return reason narratives, or internal policy documents.</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4.2  Fixed-Size Chunking</w:t>
      </w:r>
    </w:p>
    <w:p>
      <w:pPr>
        <w:spacing w:after="80" w:before="80"/>
      </w:pPr>
      <w:r>
        <w:rPr>
          <w:rFonts w:ascii="Arial" w:cs="Arial" w:eastAsia="Arial" w:hAnsi="Arial"/>
          <w:sz w:val="22"/>
          <w:szCs w:val="22"/>
        </w:rPr>
        <w:t xml:space="preserve">The simplest strategy: split text every N characters or tokens with optional overlap between chunks.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fixed_chunk(text: str,</w:t>
            </w:r>
          </w:p>
          <w:p>
            <w:pPr>
              <w:spacing w:after="20" w:before="20"/>
            </w:pPr>
            <w:r>
              <w:rPr>
                <w:rFonts w:ascii="Courier New" w:cs="Courier New" w:eastAsia="Courier New" w:hAnsi="Courier New"/>
                <w:color w:val="1E1E1E"/>
                <w:sz w:val="18"/>
                <w:szCs w:val="18"/>
              </w:rPr>
              <w:t xml:space="preserve">                chunk_size: int = 500,</w:t>
            </w:r>
          </w:p>
          <w:p>
            <w:pPr>
              <w:spacing w:after="20" w:before="20"/>
            </w:pPr>
            <w:r>
              <w:rPr>
                <w:rFonts w:ascii="Courier New" w:cs="Courier New" w:eastAsia="Courier New" w:hAnsi="Courier New"/>
                <w:color w:val="1E1E1E"/>
                <w:sz w:val="18"/>
                <w:szCs w:val="18"/>
              </w:rPr>
              <w:t xml:space="preserve">                overlap: int = 50) -&gt; list[str]:</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Split text into fixed-size chunks with overlap.</w:t>
            </w:r>
          </w:p>
          <w:p>
            <w:pPr>
              <w:spacing w:after="20" w:before="20"/>
            </w:pPr>
            <w:r>
              <w:rPr>
                <w:rFonts w:ascii="Courier New" w:cs="Courier New" w:eastAsia="Courier New" w:hAnsi="Courier New"/>
                <w:color w:val="1E1E1E"/>
                <w:sz w:val="18"/>
                <w:szCs w:val="18"/>
              </w:rPr>
              <w:t xml:space="preserve">    Overlap prevents context loss at chunk boundaries.</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Example: chunk_size=200, overlap=20</w:t>
            </w:r>
          </w:p>
          <w:p>
            <w:pPr>
              <w:spacing w:after="20" w:before="20"/>
            </w:pPr>
            <w:r>
              <w:rPr>
                <w:rFonts w:ascii="Courier New" w:cs="Courier New" w:eastAsia="Courier New" w:hAnsi="Courier New"/>
                <w:color w:val="1E1E1E"/>
                <w:sz w:val="18"/>
                <w:szCs w:val="18"/>
              </w:rPr>
              <w:t xml:space="preserve">    Chunk 1: characters 0-200</w:t>
            </w:r>
          </w:p>
          <w:p>
            <w:pPr>
              <w:spacing w:after="20" w:before="20"/>
            </w:pPr>
            <w:r>
              <w:rPr>
                <w:rFonts w:ascii="Courier New" w:cs="Courier New" w:eastAsia="Courier New" w:hAnsi="Courier New"/>
                <w:color w:val="1E1E1E"/>
                <w:sz w:val="18"/>
                <w:szCs w:val="18"/>
              </w:rPr>
              <w:t xml:space="preserve">    Chunk 2: characters 180-380  (starts 20 back = overlap)</w:t>
            </w:r>
          </w:p>
          <w:p>
            <w:pPr>
              <w:spacing w:after="20" w:before="20"/>
            </w:pPr>
            <w:r>
              <w:rPr>
                <w:rFonts w:ascii="Courier New" w:cs="Courier New" w:eastAsia="Courier New" w:hAnsi="Courier New"/>
                <w:color w:val="1E1E1E"/>
                <w:sz w:val="18"/>
                <w:szCs w:val="18"/>
              </w:rPr>
              <w:t xml:space="preserve">    Chunk 3: characters 360-560</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chunks = []</w:t>
            </w:r>
          </w:p>
          <w:p>
            <w:pPr>
              <w:spacing w:after="20" w:before="20"/>
            </w:pPr>
            <w:r>
              <w:rPr>
                <w:rFonts w:ascii="Courier New" w:cs="Courier New" w:eastAsia="Courier New" w:hAnsi="Courier New"/>
                <w:color w:val="1E1E1E"/>
                <w:sz w:val="18"/>
                <w:szCs w:val="18"/>
              </w:rPr>
              <w:t xml:space="preserve">    start  = 0</w:t>
            </w:r>
          </w:p>
          <w:p>
            <w:pPr>
              <w:spacing w:after="20" w:before="20"/>
            </w:pPr>
            <w:r>
              <w:rPr>
                <w:rFonts w:ascii="Courier New" w:cs="Courier New" w:eastAsia="Courier New" w:hAnsi="Courier New"/>
                <w:color w:val="1E1E1E"/>
                <w:sz w:val="18"/>
                <w:szCs w:val="18"/>
              </w:rPr>
              <w:t xml:space="preserve">    while start &lt; len(text):</w:t>
            </w:r>
          </w:p>
          <w:p>
            <w:pPr>
              <w:spacing w:after="20" w:before="20"/>
            </w:pPr>
            <w:r>
              <w:rPr>
                <w:rFonts w:ascii="Courier New" w:cs="Courier New" w:eastAsia="Courier New" w:hAnsi="Courier New"/>
                <w:color w:val="1E1E1E"/>
                <w:sz w:val="18"/>
                <w:szCs w:val="18"/>
              </w:rPr>
              <w:t xml:space="preserve">        end = start + chunk_size</w:t>
            </w:r>
          </w:p>
          <w:p>
            <w:pPr>
              <w:spacing w:after="20" w:before="20"/>
            </w:pPr>
            <w:r>
              <w:rPr>
                <w:rFonts w:ascii="Courier New" w:cs="Courier New" w:eastAsia="Courier New" w:hAnsi="Courier New"/>
                <w:color w:val="1E1E1E"/>
                <w:sz w:val="18"/>
                <w:szCs w:val="18"/>
              </w:rPr>
              <w:t xml:space="preserve">        chunks.append(text[start:end])</w:t>
            </w:r>
          </w:p>
          <w:p>
            <w:pPr>
              <w:spacing w:after="20" w:before="20"/>
            </w:pPr>
            <w:r>
              <w:rPr>
                <w:rFonts w:ascii="Courier New" w:cs="Courier New" w:eastAsia="Courier New" w:hAnsi="Courier New"/>
                <w:color w:val="1E1E1E"/>
                <w:sz w:val="18"/>
                <w:szCs w:val="18"/>
              </w:rPr>
              <w:t xml:space="preserve">        start += chunk_size - overlap</w:t>
            </w:r>
          </w:p>
          <w:p>
            <w:pPr>
              <w:spacing w:after="20" w:before="20"/>
            </w:pPr>
            <w:r>
              <w:rPr>
                <w:rFonts w:ascii="Courier New" w:cs="Courier New" w:eastAsia="Courier New" w:hAnsi="Courier New"/>
                <w:color w:val="1E1E1E"/>
                <w:sz w:val="18"/>
                <w:szCs w:val="18"/>
              </w:rPr>
              <w:t xml:space="preserve">    return chunks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Simple to implement, few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Cuts mid-sentence, losing grammatical context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Predictable chunk count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 awareness of document structure or topics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fast — no API calls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Overlap parameter requires manual tuning</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4.3  Recursive Chunking</w:t>
      </w:r>
    </w:p>
    <w:p>
      <w:pPr>
        <w:spacing w:after="80" w:before="80"/>
      </w:pPr>
      <w:r>
        <w:rPr>
          <w:rFonts w:ascii="Arial" w:cs="Arial" w:eastAsia="Arial" w:hAnsi="Arial"/>
          <w:sz w:val="22"/>
          <w:szCs w:val="22"/>
        </w:rPr>
        <w:t xml:space="preserve">Smarter than fixed: tries to split on paragraph boundaries first, then sentence boundaries, then word boundaries, then individual characters. Respects natural text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recursive_chunk(text: str,</w:t>
            </w:r>
          </w:p>
          <w:p>
            <w:pPr>
              <w:spacing w:after="20" w:before="20"/>
            </w:pPr>
            <w:r>
              <w:rPr>
                <w:rFonts w:ascii="Courier New" w:cs="Courier New" w:eastAsia="Courier New" w:hAnsi="Courier New"/>
                <w:color w:val="1E1E1E"/>
                <w:sz w:val="18"/>
                <w:szCs w:val="18"/>
              </w:rPr>
              <w:t xml:space="preserve">                    chunk_size: int = 500,</w:t>
            </w:r>
          </w:p>
          <w:p>
            <w:pPr>
              <w:spacing w:after="20" w:before="20"/>
            </w:pPr>
            <w:r>
              <w:rPr>
                <w:rFonts w:ascii="Courier New" w:cs="Courier New" w:eastAsia="Courier New" w:hAnsi="Courier New"/>
                <w:color w:val="1E1E1E"/>
                <w:sz w:val="18"/>
                <w:szCs w:val="18"/>
              </w:rPr>
              <w:t xml:space="preserve">                    separators: list = None) -&gt; list[str]:</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Split text using a hierarchy of natural separators.</w:t>
            </w:r>
          </w:p>
          <w:p>
            <w:pPr>
              <w:spacing w:after="20" w:before="20"/>
            </w:pPr>
            <w:r>
              <w:rPr>
                <w:rFonts w:ascii="Courier New" w:cs="Courier New" w:eastAsia="Courier New" w:hAnsi="Courier New"/>
                <w:color w:val="1E1E1E"/>
                <w:sz w:val="18"/>
                <w:szCs w:val="18"/>
              </w:rPr>
              <w:t xml:space="preserve">    Tries double newline (paragraph) first, then single newline,</w:t>
            </w:r>
          </w:p>
          <w:p>
            <w:pPr>
              <w:spacing w:after="20" w:before="20"/>
            </w:pPr>
            <w:r>
              <w:rPr>
                <w:rFonts w:ascii="Courier New" w:cs="Courier New" w:eastAsia="Courier New" w:hAnsi="Courier New"/>
                <w:color w:val="1E1E1E"/>
                <w:sz w:val="18"/>
                <w:szCs w:val="18"/>
              </w:rPr>
              <w:t xml:space="preserve">    then sentence boundary, then word, then character.</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if separators is None:</w:t>
            </w:r>
          </w:p>
          <w:p>
            <w:pPr>
              <w:spacing w:after="20" w:before="20"/>
            </w:pPr>
            <w:r>
              <w:rPr>
                <w:rFonts w:ascii="Courier New" w:cs="Courier New" w:eastAsia="Courier New" w:hAnsi="Courier New"/>
                <w:color w:val="1E1E1E"/>
                <w:sz w:val="18"/>
                <w:szCs w:val="18"/>
              </w:rPr>
              <w:t xml:space="preserve">        separators = ["\n\n", "\n", ". ", " ", ""]</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if len(text) &lt;= chunk_size:</w:t>
            </w:r>
          </w:p>
          <w:p>
            <w:pPr>
              <w:spacing w:after="20" w:before="20"/>
            </w:pPr>
            <w:r>
              <w:rPr>
                <w:rFonts w:ascii="Courier New" w:cs="Courier New" w:eastAsia="Courier New" w:hAnsi="Courier New"/>
                <w:color w:val="1E1E1E"/>
                <w:sz w:val="18"/>
                <w:szCs w:val="18"/>
              </w:rPr>
              <w:t xml:space="preserve">        return [text]</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for sep in separators:</w:t>
            </w:r>
          </w:p>
          <w:p>
            <w:pPr>
              <w:spacing w:after="20" w:before="20"/>
            </w:pPr>
            <w:r>
              <w:rPr>
                <w:rFonts w:ascii="Courier New" w:cs="Courier New" w:eastAsia="Courier New" w:hAnsi="Courier New"/>
                <w:color w:val="1E1E1E"/>
                <w:sz w:val="18"/>
                <w:szCs w:val="18"/>
              </w:rPr>
              <w:t xml:space="preserve">        if sep in text:</w:t>
            </w:r>
          </w:p>
          <w:p>
            <w:pPr>
              <w:spacing w:after="20" w:before="20"/>
            </w:pPr>
            <w:r>
              <w:rPr>
                <w:rFonts w:ascii="Courier New" w:cs="Courier New" w:eastAsia="Courier New" w:hAnsi="Courier New"/>
                <w:color w:val="1E1E1E"/>
                <w:sz w:val="18"/>
                <w:szCs w:val="18"/>
              </w:rPr>
              <w:t xml:space="preserve">            parts   = text.split(sep)</w:t>
            </w:r>
          </w:p>
          <w:p>
            <w:pPr>
              <w:spacing w:after="20" w:before="20"/>
            </w:pPr>
            <w:r>
              <w:rPr>
                <w:rFonts w:ascii="Courier New" w:cs="Courier New" w:eastAsia="Courier New" w:hAnsi="Courier New"/>
                <w:color w:val="1E1E1E"/>
                <w:sz w:val="18"/>
                <w:szCs w:val="18"/>
              </w:rPr>
              <w:t xml:space="preserve">            chunks  = []</w:t>
            </w:r>
          </w:p>
          <w:p>
            <w:pPr>
              <w:spacing w:after="20" w:before="20"/>
            </w:pPr>
            <w:r>
              <w:rPr>
                <w:rFonts w:ascii="Courier New" w:cs="Courier New" w:eastAsia="Courier New" w:hAnsi="Courier New"/>
                <w:color w:val="1E1E1E"/>
                <w:sz w:val="18"/>
                <w:szCs w:val="18"/>
              </w:rPr>
              <w:t xml:space="preserve">            current = ""</w:t>
            </w:r>
          </w:p>
          <w:p>
            <w:pPr>
              <w:spacing w:after="20" w:before="20"/>
            </w:pPr>
            <w:r>
              <w:rPr>
                <w:rFonts w:ascii="Courier New" w:cs="Courier New" w:eastAsia="Courier New" w:hAnsi="Courier New"/>
                <w:color w:val="1E1E1E"/>
                <w:sz w:val="18"/>
                <w:szCs w:val="18"/>
              </w:rPr>
              <w:t xml:space="preserve">            for part in parts:</w:t>
            </w:r>
          </w:p>
          <w:p>
            <w:pPr>
              <w:spacing w:after="20" w:before="20"/>
            </w:pPr>
            <w:r>
              <w:rPr>
                <w:rFonts w:ascii="Courier New" w:cs="Courier New" w:eastAsia="Courier New" w:hAnsi="Courier New"/>
                <w:color w:val="1E1E1E"/>
                <w:sz w:val="18"/>
                <w:szCs w:val="18"/>
              </w:rPr>
              <w:t xml:space="preserve">                candidate = current + sep + part if current else part</w:t>
            </w:r>
          </w:p>
          <w:p>
            <w:pPr>
              <w:spacing w:after="20" w:before="20"/>
            </w:pPr>
            <w:r>
              <w:rPr>
                <w:rFonts w:ascii="Courier New" w:cs="Courier New" w:eastAsia="Courier New" w:hAnsi="Courier New"/>
                <w:color w:val="1E1E1E"/>
                <w:sz w:val="18"/>
                <w:szCs w:val="18"/>
              </w:rPr>
              <w:t xml:space="preserve">                if len(candidate) &lt;= chunk_size:</w:t>
            </w:r>
          </w:p>
          <w:p>
            <w:pPr>
              <w:spacing w:after="20" w:before="20"/>
            </w:pPr>
            <w:r>
              <w:rPr>
                <w:rFonts w:ascii="Courier New" w:cs="Courier New" w:eastAsia="Courier New" w:hAnsi="Courier New"/>
                <w:color w:val="1E1E1E"/>
                <w:sz w:val="18"/>
                <w:szCs w:val="18"/>
              </w:rPr>
              <w:t xml:space="preserve">                    current = candidate</w:t>
            </w:r>
          </w:p>
          <w:p>
            <w:pPr>
              <w:spacing w:after="20" w:before="20"/>
            </w:pPr>
            <w:r>
              <w:rPr>
                <w:rFonts w:ascii="Courier New" w:cs="Courier New" w:eastAsia="Courier New" w:hAnsi="Courier New"/>
                <w:color w:val="1E1E1E"/>
                <w:sz w:val="18"/>
                <w:szCs w:val="18"/>
              </w:rPr>
              <w:t xml:space="preserve">                else:</w:t>
            </w:r>
          </w:p>
          <w:p>
            <w:pPr>
              <w:spacing w:after="20" w:before="20"/>
            </w:pPr>
            <w:r>
              <w:rPr>
                <w:rFonts w:ascii="Courier New" w:cs="Courier New" w:eastAsia="Courier New" w:hAnsi="Courier New"/>
                <w:color w:val="1E1E1E"/>
                <w:sz w:val="18"/>
                <w:szCs w:val="18"/>
              </w:rPr>
              <w:t xml:space="preserve">                    if current:</w:t>
            </w:r>
          </w:p>
          <w:p>
            <w:pPr>
              <w:spacing w:after="20" w:before="20"/>
            </w:pPr>
            <w:r>
              <w:rPr>
                <w:rFonts w:ascii="Courier New" w:cs="Courier New" w:eastAsia="Courier New" w:hAnsi="Courier New"/>
                <w:color w:val="1E1E1E"/>
                <w:sz w:val="18"/>
                <w:szCs w:val="18"/>
              </w:rPr>
              <w:t xml:space="preserve">                        chunks.append(current)</w:t>
            </w:r>
          </w:p>
          <w:p>
            <w:pPr>
              <w:spacing w:after="20" w:before="20"/>
            </w:pPr>
            <w:r>
              <w:rPr>
                <w:rFonts w:ascii="Courier New" w:cs="Courier New" w:eastAsia="Courier New" w:hAnsi="Courier New"/>
                <w:color w:val="1E1E1E"/>
                <w:sz w:val="18"/>
                <w:szCs w:val="18"/>
              </w:rPr>
              <w:t xml:space="preserve">                    current = part</w:t>
            </w:r>
          </w:p>
          <w:p>
            <w:pPr>
              <w:spacing w:after="20" w:before="20"/>
            </w:pPr>
            <w:r>
              <w:rPr>
                <w:rFonts w:ascii="Courier New" w:cs="Courier New" w:eastAsia="Courier New" w:hAnsi="Courier New"/>
                <w:color w:val="1E1E1E"/>
                <w:sz w:val="18"/>
                <w:szCs w:val="18"/>
              </w:rPr>
              <w:t xml:space="preserve">            if current:</w:t>
            </w:r>
          </w:p>
          <w:p>
            <w:pPr>
              <w:spacing w:after="20" w:before="20"/>
            </w:pPr>
            <w:r>
              <w:rPr>
                <w:rFonts w:ascii="Courier New" w:cs="Courier New" w:eastAsia="Courier New" w:hAnsi="Courier New"/>
                <w:color w:val="1E1E1E"/>
                <w:sz w:val="18"/>
                <w:szCs w:val="18"/>
              </w:rPr>
              <w:t xml:space="preserve">                chunks.append(current)</w:t>
            </w:r>
          </w:p>
          <w:p>
            <w:pPr>
              <w:spacing w:after="20" w:before="20"/>
            </w:pPr>
            <w:r>
              <w:rPr>
                <w:rFonts w:ascii="Courier New" w:cs="Courier New" w:eastAsia="Courier New" w:hAnsi="Courier New"/>
                <w:color w:val="1E1E1E"/>
                <w:sz w:val="18"/>
                <w:szCs w:val="18"/>
              </w:rPr>
              <w:t xml:space="preserve">            return chunks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return [text[i:i+chunk_size] for i in range(0, len(text), chunk_size)]</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4.4  Semantic Chunking</w:t>
      </w:r>
    </w:p>
    <w:p>
      <w:pPr>
        <w:spacing w:after="80" w:before="80"/>
      </w:pPr>
      <w:r>
        <w:rPr>
          <w:rFonts w:ascii="Arial" w:cs="Arial" w:eastAsia="Arial" w:hAnsi="Arial"/>
          <w:sz w:val="22"/>
          <w:szCs w:val="22"/>
        </w:rPr>
        <w:t xml:space="preserve">The most sophisticated approach: embed each sentence, then group consecutive sentences whose vectors are similar into the same chunk. A new chunk starts when the next sentence is semantically different from the current group.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semantic_chunk(sentences: list[str],</w:t>
            </w:r>
          </w:p>
          <w:p>
            <w:pPr>
              <w:spacing w:after="20" w:before="20"/>
            </w:pPr>
            <w:r>
              <w:rPr>
                <w:rFonts w:ascii="Courier New" w:cs="Courier New" w:eastAsia="Courier New" w:hAnsi="Courier New"/>
                <w:color w:val="1E1E1E"/>
                <w:sz w:val="18"/>
                <w:szCs w:val="18"/>
              </w:rPr>
              <w:t xml:space="preserve">                   similarity_threshold: float = 0.85) -&gt; list[str]:</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Group sentences by semantic similarity.</w:t>
            </w:r>
          </w:p>
          <w:p>
            <w:pPr>
              <w:spacing w:after="20" w:before="20"/>
            </w:pPr>
            <w:r>
              <w:rPr>
                <w:rFonts w:ascii="Courier New" w:cs="Courier New" w:eastAsia="Courier New" w:hAnsi="Courier New"/>
                <w:color w:val="1E1E1E"/>
                <w:sz w:val="18"/>
                <w:szCs w:val="18"/>
              </w:rPr>
              <w:t xml:space="preserve">    Cost: one Bedrock API call per sentence.</w:t>
            </w:r>
          </w:p>
          <w:p>
            <w:pPr>
              <w:spacing w:after="20" w:before="20"/>
            </w:pPr>
            <w:r>
              <w:rPr>
                <w:rFonts w:ascii="Courier New" w:cs="Courier New" w:eastAsia="Courier New" w:hAnsi="Courier New"/>
                <w:color w:val="1E1E1E"/>
                <w:sz w:val="18"/>
                <w:szCs w:val="18"/>
              </w:rPr>
              <w:t xml:space="preserve">    Only use for long documents where quality justifies the cost.</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if not sentences:</w:t>
            </w:r>
          </w:p>
          <w:p>
            <w:pPr>
              <w:spacing w:after="20" w:before="20"/>
            </w:pPr>
            <w:r>
              <w:rPr>
                <w:rFonts w:ascii="Courier New" w:cs="Courier New" w:eastAsia="Courier New" w:hAnsi="Courier New"/>
                <w:color w:val="1E1E1E"/>
                <w:sz w:val="18"/>
                <w:szCs w:val="18"/>
              </w:rPr>
              <w:t xml:space="preserve">        return []</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embeddings = [generate_embedding(s) for s in sentences]</w:t>
            </w:r>
          </w:p>
          <w:p>
            <w:pPr>
              <w:spacing w:after="20" w:before="20"/>
            </w:pPr>
            <w:r>
              <w:rPr>
                <w:rFonts w:ascii="Courier New" w:cs="Courier New" w:eastAsia="Courier New" w:hAnsi="Courier New"/>
                <w:color w:val="1E1E1E"/>
                <w:sz w:val="18"/>
                <w:szCs w:val="18"/>
              </w:rPr>
              <w:t xml:space="preserve">    chunks  = []</w:t>
            </w:r>
          </w:p>
          <w:p>
            <w:pPr>
              <w:spacing w:after="20" w:before="20"/>
            </w:pPr>
            <w:r>
              <w:rPr>
                <w:rFonts w:ascii="Courier New" w:cs="Courier New" w:eastAsia="Courier New" w:hAnsi="Courier New"/>
                <w:color w:val="1E1E1E"/>
                <w:sz w:val="18"/>
                <w:szCs w:val="18"/>
              </w:rPr>
              <w:t xml:space="preserve">    current = [sentences[0]]</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for i in range(1, len(sentences)):</w:t>
            </w:r>
          </w:p>
          <w:p>
            <w:pPr>
              <w:spacing w:after="20" w:before="20"/>
            </w:pPr>
            <w:r>
              <w:rPr>
                <w:rFonts w:ascii="Courier New" w:cs="Courier New" w:eastAsia="Courier New" w:hAnsi="Courier New"/>
                <w:color w:val="1E1E1E"/>
                <w:sz w:val="18"/>
                <w:szCs w:val="18"/>
              </w:rPr>
              <w:t xml:space="preserve">        sim = cosine_similarity(embeddings[i], embeddings[i-1])</w:t>
            </w:r>
          </w:p>
          <w:p>
            <w:pPr>
              <w:spacing w:after="20" w:before="20"/>
            </w:pPr>
            <w:r>
              <w:rPr>
                <w:rFonts w:ascii="Courier New" w:cs="Courier New" w:eastAsia="Courier New" w:hAnsi="Courier New"/>
                <w:color w:val="1E1E1E"/>
                <w:sz w:val="18"/>
                <w:szCs w:val="18"/>
              </w:rPr>
              <w:t xml:space="preserve">        if sim &gt;= similarity_threshold:</w:t>
            </w:r>
          </w:p>
          <w:p>
            <w:pPr>
              <w:spacing w:after="20" w:before="20"/>
            </w:pPr>
            <w:r>
              <w:rPr>
                <w:rFonts w:ascii="Courier New" w:cs="Courier New" w:eastAsia="Courier New" w:hAnsi="Courier New"/>
                <w:color w:val="1E1E1E"/>
                <w:sz w:val="18"/>
                <w:szCs w:val="18"/>
              </w:rPr>
              <w:t xml:space="preserve">            current.append(sentences[i])   # same topic → keep grouping</w:t>
            </w:r>
          </w:p>
          <w:p>
            <w:pPr>
              <w:spacing w:after="20" w:before="20"/>
            </w:pPr>
            <w:r>
              <w:rPr>
                <w:rFonts w:ascii="Courier New" w:cs="Courier New" w:eastAsia="Courier New" w:hAnsi="Courier New"/>
                <w:color w:val="1E1E1E"/>
                <w:sz w:val="18"/>
                <w:szCs w:val="18"/>
              </w:rPr>
              <w:t xml:space="preserve">        else:</w:t>
            </w:r>
          </w:p>
          <w:p>
            <w:pPr>
              <w:spacing w:after="20" w:before="20"/>
            </w:pPr>
            <w:r>
              <w:rPr>
                <w:rFonts w:ascii="Courier New" w:cs="Courier New" w:eastAsia="Courier New" w:hAnsi="Courier New"/>
                <w:color w:val="1E1E1E"/>
                <w:sz w:val="18"/>
                <w:szCs w:val="18"/>
              </w:rPr>
              <w:t xml:space="preserve">            chunks.append(" ".join(current)) # topic shift → new chunk</w:t>
            </w:r>
          </w:p>
          <w:p>
            <w:pPr>
              <w:spacing w:after="20" w:before="20"/>
            </w:pPr>
            <w:r>
              <w:rPr>
                <w:rFonts w:ascii="Courier New" w:cs="Courier New" w:eastAsia="Courier New" w:hAnsi="Courier New"/>
                <w:color w:val="1E1E1E"/>
                <w:sz w:val="18"/>
                <w:szCs w:val="18"/>
              </w:rPr>
              <w:t xml:space="preserve">            current = [sentences[i]]</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chunks.append(" ".join(current))</w:t>
            </w:r>
          </w:p>
          <w:p>
            <w:pPr>
              <w:spacing w:after="20" w:before="20"/>
            </w:pPr>
            <w:r>
              <w:rPr>
                <w:rFonts w:ascii="Courier New" w:cs="Courier New" w:eastAsia="Courier New" w:hAnsi="Courier New"/>
                <w:color w:val="1E1E1E"/>
                <w:sz w:val="18"/>
                <w:szCs w:val="18"/>
              </w:rPr>
              <w:t xml:space="preserve">    return chunks</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4.5  Chunking Strategy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3760"/>
      </w:tblGrid>
      <w:tr>
        <w:trPr>
          <w:tblHeader/>
        </w:trP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Speed</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API Cost</w:t>
            </w:r>
          </w:p>
        </w:tc>
        <w:tc>
          <w:tcPr>
            <w:tcW w:type="dxa" w:w="37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Fixed-size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fast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Short uniform text, rapid prototyping, ticket summaries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Recursive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Fast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Structured documents: reports, FAQs, policy docs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Semantic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(1 call/sentence)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Long complex documents where accuracy is critical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0B981"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after="80" w:before="80"/>
            </w:pPr>
            <w:r>
              <w:rPr>
                <w:rFonts w:ascii="Arial" w:cs="Arial" w:eastAsia="Arial" w:hAnsi="Arial"/>
                <w:b/>
                <w:bCs/>
                <w:color w:val="047857"/>
                <w:sz w:val="22"/>
                <w:szCs w:val="22"/>
              </w:rPr>
              <w:t xml:space="preserve">💡  Pro Tip</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20"/>
              <w:left w:type="dxa" w:w="140"/>
              <w:bottom w:type="dxa" w:w="20"/>
              <w:right w:type="dxa" w:w="140"/>
            </w:tcMar>
          </w:tcPr>
          <w:p>
            <w:pPr>
              <w:spacing w:after="20" w:before="20"/>
            </w:pPr>
            <w:r>
              <w:rPr>
                <w:rFonts w:ascii="Arial" w:cs="Arial" w:eastAsia="Arial" w:hAnsi="Arial"/>
                <w:sz w:val="22"/>
                <w:szCs w:val="22"/>
              </w:rPr>
              <w:t xml:space="preserve">Start with the simplest strategy that meets your needs. For support tickets in your pipeline, no chunking at all is the right answer. Add chunking complexity only when you observe that similarity search results are poor — that is the signal that your vectors are too averaged.</w:t>
            </w:r>
          </w:p>
        </w:tc>
      </w:tr>
      <w:tr>
        <w:tc>
          <w:tcPr>
            <w:tcW w:type="dxa" w:w="240"/>
            <w:tcBorders>
              <w:top w:val="none" w:color="FFFFFF" w:sz="0"/>
              <w:left w:val="none" w:color="FFFFFF" w:sz="0"/>
              <w:bottom w:val="none" w:color="FFFFFF" w:sz="0"/>
              <w:right w:val="none" w:color="FFFFFF" w:sz="0"/>
            </w:tcBorders>
            <w:shd w:fill="10B981"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CCFBF1"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spacing w:after="80" w:before="80"/>
      </w:pPr>
      <w:r>
        <w:rPr>
          <w:rFonts w:ascii="Arial" w:cs="Arial" w:eastAsia="Arial" w:hAnsi="Arial"/>
          <w:b/>
          <w:bCs/>
          <w:sz w:val="22"/>
          <w:szCs w:val="22"/>
        </w:rPr>
        <w:t xml:space="preserve">My Notes — Part 4:</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5</w:t>
            </w:r>
          </w:p>
          <w:p>
            <w:pPr>
              <w:spacing w:after="0" w:before="0"/>
            </w:pPr>
            <w:r>
              <w:rPr>
                <w:rFonts w:ascii="Arial" w:cs="Arial" w:eastAsia="Arial" w:hAnsi="Arial"/>
                <w:b/>
                <w:bCs/>
                <w:color w:val="FFFFFF"/>
                <w:sz w:val="32"/>
                <w:szCs w:val="32"/>
              </w:rPr>
              <w:t xml:space="preserve">Hands-On Exercises</w:t>
            </w:r>
          </w:p>
        </w:tc>
      </w:tr>
    </w:tbl>
    <w:p>
      <w:pPr>
        <w:spacing w:after="80" w:before="0"/>
      </w:pPr>
      <w:r>
        <w:t xml:space="preserve"/>
      </w:r>
    </w:p>
    <w:p>
      <w:pPr>
        <w:spacing w:after="80" w:before="80"/>
      </w:pPr>
      <w:r>
        <w:rPr>
          <w:rFonts w:ascii="Arial" w:cs="Arial" w:eastAsia="Arial" w:hAnsi="Arial"/>
          <w:sz w:val="22"/>
          <w:szCs w:val="22"/>
        </w:rPr>
        <w:t xml:space="preserve">Complete all five exercises in order. Each builds on the previous one. Record your results in the spaces provided.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b/>
                <w:bCs/>
                <w:sz w:val="22"/>
                <w:szCs w:val="22"/>
              </w:rPr>
              <w:t xml:space="preserve">Exercise 1: Build the System Prompt from Scratch  </w:t>
            </w:r>
            <w:r>
              <w:rPr>
                <w:rFonts w:ascii="Arial" w:cs="Arial" w:eastAsia="Arial" w:hAnsi="Arial"/>
                <w:i/>
                <w:iCs/>
                <w:sz w:val="22"/>
                <w:szCs w:val="22"/>
              </w:rPr>
              <w:t xml:space="preserve">(~20 minutes)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Objective: Write a working system prompt without looking at the Lambda code. Test each layer against Bedrock Playground and observe what breaks when each layer is missing.</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p>
      <w:pPr>
        <w:pStyle w:val="Heading3"/>
        <w:spacing w:after="80" w:before="220"/>
      </w:pPr>
      <w:r>
        <w:rPr>
          <w:rFonts w:ascii="Arial" w:cs="Arial" w:eastAsia="Arial" w:hAnsi="Arial"/>
          <w:b/>
          <w:bCs/>
          <w:color w:val="0891B2"/>
          <w:sz w:val="24"/>
          <w:szCs w:val="24"/>
        </w:rPr>
        <w:t xml:space="preserve">Step 1 — Start with the worst prompt</w:t>
      </w:r>
    </w:p>
    <w:p>
      <w:pPr>
        <w:spacing w:after="80" w:before="80"/>
      </w:pPr>
      <w:r>
        <w:rPr>
          <w:rFonts w:ascii="Arial" w:cs="Arial" w:eastAsia="Arial" w:hAnsi="Arial"/>
          <w:sz w:val="22"/>
          <w:szCs w:val="22"/>
        </w:rPr>
        <w:t xml:space="preserve">Send this ticket to Bedrock using only this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TICKET:</w:t>
            </w:r>
          </w:p>
          <w:p>
            <w:pPr>
              <w:spacing w:after="20" w:before="20"/>
            </w:pPr>
            <w:r>
              <w:rPr>
                <w:rFonts w:ascii="Courier New" w:cs="Courier New" w:eastAsia="Courier New" w:hAnsi="Courier New"/>
                <w:color w:val="1E1E1E"/>
                <w:sz w:val="18"/>
                <w:szCs w:val="18"/>
              </w:rPr>
              <w:t xml:space="preserve">  customer_message: "My order from last month never arrived.</w:t>
            </w:r>
          </w:p>
          <w:p>
            <w:pPr>
              <w:spacing w:after="20" w:before="20"/>
            </w:pPr>
            <w:r>
              <w:rPr>
                <w:rFonts w:ascii="Courier New" w:cs="Courier New" w:eastAsia="Courier New" w:hAnsi="Courier New"/>
                <w:color w:val="1E1E1E"/>
                <w:sz w:val="18"/>
                <w:szCs w:val="18"/>
              </w:rPr>
              <w:t xml:space="preserve">                     I called twice, no one helped. This is ridiculous."</w:t>
            </w:r>
          </w:p>
          <w:p>
            <w:pPr>
              <w:spacing w:after="20" w:before="20"/>
            </w:pPr>
            <w:r>
              <w:rPr>
                <w:rFonts w:ascii="Courier New" w:cs="Courier New" w:eastAsia="Courier New" w:hAnsi="Courier New"/>
                <w:color w:val="1E1E1E"/>
                <w:sz w:val="18"/>
                <w:szCs w:val="18"/>
              </w:rPr>
              <w:t xml:space="preserve">  agent_notes: "Third contact. Carrier shows delivered. Investigating."</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YOUR SYSTEM PROMPT (Step 1):</w:t>
            </w:r>
          </w:p>
          <w:p>
            <w:pPr>
              <w:spacing w:after="20" w:before="20"/>
            </w:pPr>
            <w:r>
              <w:rPr>
                <w:rFonts w:ascii="Courier New" w:cs="Courier New" w:eastAsia="Courier New" w:hAnsi="Courier New"/>
                <w:color w:val="1E1E1E"/>
                <w:sz w:val="18"/>
                <w:szCs w:val="18"/>
              </w:rPr>
              <w:t xml:space="preserve">  "Analyze this support ticket."</w:t>
            </w:r>
          </w:p>
        </w:tc>
      </w:tr>
    </w:tbl>
    <w:p>
      <w:pPr>
        <w:spacing w:after="80" w:before="0"/>
      </w:pPr>
      <w:r>
        <w:t xml:space="preserve"/>
      </w:r>
    </w:p>
    <w:p>
      <w:pPr>
        <w:spacing w:after="80" w:before="80"/>
      </w:pPr>
      <w:r>
        <w:rPr>
          <w:rFonts w:ascii="Arial" w:cs="Arial" w:eastAsia="Arial" w:hAnsi="Arial"/>
          <w:sz w:val="22"/>
          <w:szCs w:val="22"/>
        </w:rPr>
        <w:t xml:space="preserve">What did the model return? ____________________________________________</w:t>
      </w:r>
    </w:p>
    <w:p>
      <w:pPr>
        <w:spacing w:after="80" w:before="80"/>
      </w:pPr>
      <w:r>
        <w:rPr>
          <w:rFonts w:ascii="Arial" w:cs="Arial" w:eastAsia="Arial" w:hAnsi="Arial"/>
          <w:sz w:val="22"/>
          <w:szCs w:val="22"/>
        </w:rPr>
        <w:t xml:space="preserve">Can you call json.loads() on it? _________ Why or why not? ____________</w:t>
      </w:r>
    </w:p>
    <w:p>
      <w:pPr>
        <w:spacing w:after="80" w:before="0"/>
      </w:pPr>
      <w:r>
        <w:t xml:space="preserve"/>
      </w:r>
    </w:p>
    <w:p>
      <w:pPr>
        <w:pStyle w:val="Heading3"/>
        <w:spacing w:after="80" w:before="220"/>
      </w:pPr>
      <w:r>
        <w:rPr>
          <w:rFonts w:ascii="Arial" w:cs="Arial" w:eastAsia="Arial" w:hAnsi="Arial"/>
          <w:b/>
          <w:bCs/>
          <w:color w:val="0891B2"/>
          <w:sz w:val="24"/>
          <w:szCs w:val="24"/>
        </w:rPr>
        <w:t xml:space="preserve">Step 2 — Add JSON enforcement</w:t>
      </w:r>
    </w:p>
    <w:p>
      <w:pPr>
        <w:spacing w:after="80" w:before="80"/>
      </w:pPr>
      <w:r>
        <w:rPr>
          <w:rFonts w:ascii="Arial" w:cs="Arial" w:eastAsia="Arial" w:hAnsi="Arial"/>
          <w:sz w:val="22"/>
          <w:szCs w:val="22"/>
        </w:rPr>
        <w:t xml:space="preserve">Add 'Return JSON only.' to your system prompt. Run the same ticket 5 times.</w:t>
      </w:r>
    </w:p>
    <w:p>
      <w:pPr>
        <w:spacing w:after="80" w:before="80"/>
      </w:pPr>
      <w:r>
        <w:rPr>
          <w:rFonts w:ascii="Arial" w:cs="Arial" w:eastAsia="Arial" w:hAnsi="Arial"/>
          <w:sz w:val="22"/>
          <w:szCs w:val="22"/>
        </w:rPr>
        <w:t xml:space="preserve">How many of the 5 responses can json.loads() parse successfully? _____ / 5</w:t>
      </w:r>
    </w:p>
    <w:p>
      <w:pPr>
        <w:spacing w:after="80" w:before="80"/>
      </w:pPr>
      <w:r>
        <w:rPr>
          <w:rFonts w:ascii="Arial" w:cs="Arial" w:eastAsia="Arial" w:hAnsi="Arial"/>
          <w:sz w:val="22"/>
          <w:szCs w:val="22"/>
        </w:rPr>
        <w:t xml:space="preserve">What causes the failures? _____________________________________________</w:t>
      </w:r>
    </w:p>
    <w:p>
      <w:pPr>
        <w:spacing w:after="80" w:before="0"/>
      </w:pPr>
      <w:r>
        <w:t xml:space="preserve"/>
      </w:r>
    </w:p>
    <w:p>
      <w:pPr>
        <w:pStyle w:val="Heading3"/>
        <w:spacing w:after="80" w:before="220"/>
      </w:pPr>
      <w:r>
        <w:rPr>
          <w:rFonts w:ascii="Arial" w:cs="Arial" w:eastAsia="Arial" w:hAnsi="Arial"/>
          <w:b/>
          <w:bCs/>
          <w:color w:val="0891B2"/>
          <w:sz w:val="24"/>
          <w:szCs w:val="24"/>
        </w:rPr>
        <w:t xml:space="preserve">Step 3 — Add required keys</w:t>
      </w:r>
    </w:p>
    <w:p>
      <w:pPr>
        <w:spacing w:after="80" w:before="80"/>
      </w:pPr>
      <w:r>
        <w:rPr>
          <w:rFonts w:ascii="Arial" w:cs="Arial" w:eastAsia="Arial" w:hAnsi="Arial"/>
          <w:sz w:val="22"/>
          <w:szCs w:val="22"/>
        </w:rPr>
        <w:t xml:space="preserve">Add the 8 required keys to your system prompt. Run the same ticket 10 times.</w:t>
      </w:r>
    </w:p>
    <w:p>
      <w:pPr>
        <w:spacing w:after="80" w:before="80"/>
      </w:pPr>
      <w:r>
        <w:rPr>
          <w:rFonts w:ascii="Arial" w:cs="Arial" w:eastAsia="Arial" w:hAnsi="Arial"/>
          <w:sz w:val="22"/>
          <w:szCs w:val="22"/>
        </w:rPr>
        <w:t xml:space="preserve">Are the key names consistent across all 10 runs? ______________________</w:t>
      </w:r>
    </w:p>
    <w:p>
      <w:pPr>
        <w:spacing w:after="80" w:before="80"/>
      </w:pPr>
      <w:r>
        <w:rPr>
          <w:rFonts w:ascii="Arial" w:cs="Arial" w:eastAsia="Arial" w:hAnsi="Arial"/>
          <w:sz w:val="22"/>
          <w:szCs w:val="22"/>
        </w:rPr>
        <w:t xml:space="preserve">What values does the model choose for issue_category? Write them all: ___________</w:t>
      </w:r>
    </w:p>
    <w:p>
      <w:pPr>
        <w:spacing w:after="80" w:before="0"/>
      </w:pPr>
      <w:r>
        <w:t xml:space="preserve"/>
      </w:r>
    </w:p>
    <w:p>
      <w:pPr>
        <w:pStyle w:val="Heading3"/>
        <w:spacing w:after="80" w:before="220"/>
      </w:pPr>
      <w:r>
        <w:rPr>
          <w:rFonts w:ascii="Arial" w:cs="Arial" w:eastAsia="Arial" w:hAnsi="Arial"/>
          <w:b/>
          <w:bCs/>
          <w:color w:val="0891B2"/>
          <w:sz w:val="24"/>
          <w:szCs w:val="24"/>
        </w:rPr>
        <w:t xml:space="preserve">Step 4 — Add allowed values</w:t>
      </w:r>
    </w:p>
    <w:p>
      <w:pPr>
        <w:spacing w:after="80" w:before="80"/>
      </w:pPr>
      <w:r>
        <w:rPr>
          <w:rFonts w:ascii="Arial" w:cs="Arial" w:eastAsia="Arial" w:hAnsi="Arial"/>
          <w:sz w:val="22"/>
          <w:szCs w:val="22"/>
        </w:rPr>
        <w:t xml:space="preserve">Add the full list of allowed values for issue_category, sentiment, and urgency.</w:t>
      </w:r>
    </w:p>
    <w:p>
      <w:pPr>
        <w:spacing w:after="80" w:before="80"/>
      </w:pPr>
      <w:r>
        <w:rPr>
          <w:rFonts w:ascii="Arial" w:cs="Arial" w:eastAsia="Arial" w:hAnsi="Arial"/>
          <w:sz w:val="22"/>
          <w:szCs w:val="22"/>
        </w:rPr>
        <w:t xml:space="preserve">Run the same ticket 10 times. What is issue_category every time? _______</w:t>
      </w:r>
    </w:p>
    <w:p>
      <w:pPr>
        <w:spacing w:after="80" w:before="80"/>
      </w:pPr>
      <w:r>
        <w:rPr>
          <w:rFonts w:ascii="Arial" w:cs="Arial" w:eastAsia="Arial" w:hAnsi="Arial"/>
          <w:sz w:val="22"/>
          <w:szCs w:val="22"/>
        </w:rPr>
        <w:t xml:space="preserve">Is it 10/10 consistent now? ___________</w:t>
      </w:r>
    </w:p>
    <w:p>
      <w:pPr>
        <w:spacing w:after="80" w:before="0"/>
      </w:pPr>
      <w:r>
        <w:t xml:space="preserve"/>
      </w:r>
    </w:p>
    <w:p>
      <w:pPr>
        <w:pStyle w:val="Heading3"/>
        <w:spacing w:after="80" w:before="220"/>
      </w:pPr>
      <w:r>
        <w:rPr>
          <w:rFonts w:ascii="Arial" w:cs="Arial" w:eastAsia="Arial" w:hAnsi="Arial"/>
          <w:b/>
          <w:bCs/>
          <w:color w:val="0891B2"/>
          <w:sz w:val="24"/>
          <w:szCs w:val="24"/>
        </w:rPr>
        <w:t xml:space="preserve">Step 5 — Test PII leakage</w:t>
      </w:r>
    </w:p>
    <w:p>
      <w:pPr>
        <w:spacing w:after="80" w:before="80"/>
      </w:pPr>
      <w:r>
        <w:rPr>
          <w:rFonts w:ascii="Arial" w:cs="Arial" w:eastAsia="Arial" w:hAnsi="Arial"/>
          <w:sz w:val="22"/>
          <w:szCs w:val="22"/>
        </w:rPr>
        <w:t xml:space="preserve">Send this ticket without PII rules in your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customer_message: "Call me at 9876543210 or email me at</w:t>
            </w:r>
          </w:p>
          <w:p>
            <w:pPr>
              <w:spacing w:after="20" w:before="20"/>
            </w:pPr>
            <w:r>
              <w:rPr>
                <w:rFonts w:ascii="Courier New" w:cs="Courier New" w:eastAsia="Courier New" w:hAnsi="Courier New"/>
                <w:color w:val="1E1E1E"/>
                <w:sz w:val="18"/>
                <w:szCs w:val="18"/>
              </w:rPr>
              <w:t xml:space="preserve">                   john@gmail.com to resolve this."</w:t>
            </w:r>
          </w:p>
        </w:tc>
      </w:tr>
    </w:tbl>
    <w:p>
      <w:pPr>
        <w:spacing w:after="80" w:before="80"/>
      </w:pPr>
      <w:r>
        <w:rPr>
          <w:rFonts w:ascii="Arial" w:cs="Arial" w:eastAsia="Arial" w:hAnsi="Arial"/>
          <w:sz w:val="22"/>
          <w:szCs w:val="22"/>
        </w:rPr>
        <w:t xml:space="preserve">Does pii_redacted_message still contain the phone/email? _______________</w:t>
      </w:r>
    </w:p>
    <w:p>
      <w:pPr>
        <w:spacing w:after="80" w:before="80"/>
      </w:pPr>
      <w:r>
        <w:rPr>
          <w:rFonts w:ascii="Arial" w:cs="Arial" w:eastAsia="Arial" w:hAnsi="Arial"/>
          <w:sz w:val="22"/>
          <w:szCs w:val="22"/>
        </w:rPr>
        <w:t xml:space="preserve">Now add the PII rules. Run again. Is PII now masked? __________________</w:t>
      </w:r>
    </w:p>
    <w:p>
      <w:pPr>
        <w:spacing w:after="80" w:before="0"/>
      </w:pPr>
      <w:r>
        <w:t xml:space="preserve"/>
      </w:r>
    </w:p>
    <w:p>
      <w:pPr>
        <w:pStyle w:val="Heading3"/>
        <w:spacing w:after="80" w:before="220"/>
      </w:pPr>
      <w:r>
        <w:rPr>
          <w:rFonts w:ascii="Arial" w:cs="Arial" w:eastAsia="Arial" w:hAnsi="Arial"/>
          <w:b/>
          <w:bCs/>
          <w:color w:val="0891B2"/>
          <w:sz w:val="24"/>
          <w:szCs w:val="24"/>
        </w:rPr>
        <w:t xml:space="preserve">Write your final system prompt here:</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b/>
                <w:bCs/>
                <w:sz w:val="22"/>
                <w:szCs w:val="22"/>
              </w:rPr>
              <w:t xml:space="preserve">Exercise 2: Temperature Experiment  </w:t>
            </w:r>
            <w:r>
              <w:rPr>
                <w:rFonts w:ascii="Arial" w:cs="Arial" w:eastAsia="Arial" w:hAnsi="Arial"/>
                <w:i/>
                <w:iCs/>
                <w:sz w:val="22"/>
                <w:szCs w:val="22"/>
              </w:rPr>
              <w:t xml:space="preserve">(~15 minutes)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Objective: Run the same ticket 10 times at temperature 0.1 and 10 times at temperature 1.0. Record issue_category each time and observe consistency vs chaos.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def run_enrichment(ticket_text: str, temperature: float) -&gt; str:</w:t>
            </w:r>
          </w:p>
          <w:p>
            <w:pPr>
              <w:spacing w:after="20" w:before="20"/>
            </w:pPr>
            <w:r>
              <w:rPr>
                <w:rFonts w:ascii="Courier New" w:cs="Courier New" w:eastAsia="Courier New" w:hAnsi="Courier New"/>
                <w:color w:val="1E1E1E"/>
                <w:sz w:val="18"/>
                <w:szCs w:val="18"/>
              </w:rPr>
              <w:t xml:space="preserve">    response = bedrock.converse(</w:t>
            </w:r>
          </w:p>
          <w:p>
            <w:pPr>
              <w:spacing w:after="20" w:before="20"/>
            </w:pPr>
            <w:r>
              <w:rPr>
                <w:rFonts w:ascii="Courier New" w:cs="Courier New" w:eastAsia="Courier New" w:hAnsi="Courier New"/>
                <w:color w:val="1E1E1E"/>
                <w:sz w:val="18"/>
                <w:szCs w:val="18"/>
              </w:rPr>
              <w:t xml:space="preserve">        modelId="amazon.nova-lite-v1:0",</w:t>
            </w:r>
          </w:p>
          <w:p>
            <w:pPr>
              <w:spacing w:after="20" w:before="20"/>
            </w:pPr>
            <w:r>
              <w:rPr>
                <w:rFonts w:ascii="Courier New" w:cs="Courier New" w:eastAsia="Courier New" w:hAnsi="Courier New"/>
                <w:color w:val="1E1E1E"/>
                <w:sz w:val="18"/>
                <w:szCs w:val="18"/>
              </w:rPr>
              <w:t xml:space="preserve">        system=[{"text": SYSTEM_PROMPT}],</w:t>
            </w:r>
          </w:p>
          <w:p>
            <w:pPr>
              <w:spacing w:after="20" w:before="20"/>
            </w:pPr>
            <w:r>
              <w:rPr>
                <w:rFonts w:ascii="Courier New" w:cs="Courier New" w:eastAsia="Courier New" w:hAnsi="Courier New"/>
                <w:color w:val="1E1E1E"/>
                <w:sz w:val="18"/>
                <w:szCs w:val="18"/>
              </w:rPr>
              <w:t xml:space="preserve">        messages=[{"role":"user","content":[{"text":ticket_text}]}],</w:t>
            </w:r>
          </w:p>
          <w:p>
            <w:pPr>
              <w:spacing w:after="20" w:before="20"/>
            </w:pPr>
            <w:r>
              <w:rPr>
                <w:rFonts w:ascii="Courier New" w:cs="Courier New" w:eastAsia="Courier New" w:hAnsi="Courier New"/>
                <w:color w:val="1E1E1E"/>
                <w:sz w:val="18"/>
                <w:szCs w:val="18"/>
              </w:rPr>
              <w:t xml:space="preserve">        inferenceConfig={"temperature": temperature, "maxTokens": 500}</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raw = response["output"]["message"]["content"][0]["text"]</w:t>
            </w:r>
          </w:p>
          <w:p>
            <w:pPr>
              <w:spacing w:after="20" w:before="20"/>
            </w:pPr>
            <w:r>
              <w:rPr>
                <w:rFonts w:ascii="Courier New" w:cs="Courier New" w:eastAsia="Courier New" w:hAnsi="Courier New"/>
                <w:color w:val="1E1E1E"/>
                <w:sz w:val="18"/>
                <w:szCs w:val="18"/>
              </w:rPr>
              <w:t xml:space="preserve">    return extract_json_object(raw)["issue_category"]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w:t>
            </w:r>
          </w:p>
        </w:tc>
        <w:tc>
          <w:tcPr>
            <w:tcW w:type="dxa" w:w="40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issue_category at temp 0.1</w:t>
            </w:r>
          </w:p>
        </w:tc>
        <w:tc>
          <w:tcPr>
            <w:tcW w:type="dxa" w:w="40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issue_category at temp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Distinct values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80" w:before="0"/>
      </w:pPr>
      <w:r>
        <w:t xml:space="preserve"/>
      </w:r>
    </w:p>
    <w:p>
      <w:pPr>
        <w:spacing w:after="80" w:before="80"/>
      </w:pPr>
      <w:r>
        <w:rPr>
          <w:rFonts w:ascii="Arial" w:cs="Arial" w:eastAsia="Arial" w:hAnsi="Arial"/>
          <w:sz w:val="22"/>
          <w:szCs w:val="22"/>
        </w:rPr>
        <w:t xml:space="preserve">What does this experiment tell you about using high temperature for classification tasks?</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b/>
                <w:bCs/>
                <w:sz w:val="22"/>
                <w:szCs w:val="22"/>
              </w:rPr>
              <w:t xml:space="preserve">Exercise 3: Generate and Compare Embeddings  </w:t>
            </w:r>
            <w:r>
              <w:rPr>
                <w:rFonts w:ascii="Arial" w:cs="Arial" w:eastAsia="Arial" w:hAnsi="Arial"/>
                <w:i/>
                <w:iCs/>
                <w:sz w:val="22"/>
                <w:szCs w:val="22"/>
              </w:rPr>
              <w:t xml:space="preserve">(~20 minutes)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Objective: Generate embeddings for 6 tickets — both raw messages and enriched summaries — then compute cosine similarity for key pairs. Observe how enrichment improves clustering.</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6 test messages:</w:t>
            </w:r>
          </w:p>
          <w:p>
            <w:pPr>
              <w:spacing w:after="20" w:before="20"/>
            </w:pPr>
            <w:r>
              <w:rPr>
                <w:rFonts w:ascii="Courier New" w:cs="Courier New" w:eastAsia="Courier New" w:hAnsi="Courier New"/>
                <w:color w:val="1E1E1E"/>
                <w:sz w:val="18"/>
                <w:szCs w:val="18"/>
              </w:rPr>
              <w:t xml:space="preserve">raw_texts = [</w:t>
            </w:r>
          </w:p>
          <w:p>
            <w:pPr>
              <w:spacing w:after="20" w:before="20"/>
            </w:pPr>
            <w:r>
              <w:rPr>
                <w:rFonts w:ascii="Courier New" w:cs="Courier New" w:eastAsia="Courier New" w:hAnsi="Courier New"/>
                <w:color w:val="1E1E1E"/>
                <w:sz w:val="18"/>
                <w:szCs w:val="18"/>
              </w:rPr>
              <w:t xml:space="preserve">    "my order is late",                  # delivery issue A</w:t>
            </w:r>
          </w:p>
          <w:p>
            <w:pPr>
              <w:spacing w:after="20" w:before="20"/>
            </w:pPr>
            <w:r>
              <w:rPr>
                <w:rFonts w:ascii="Courier New" w:cs="Courier New" w:eastAsia="Courier New" w:hAnsi="Courier New"/>
                <w:color w:val="1E1E1E"/>
                <w:sz w:val="18"/>
                <w:szCs w:val="18"/>
              </w:rPr>
              <w:t xml:space="preserve">    "package hasnt arrived yet",          # delivery issue B (same problem)</w:t>
            </w:r>
          </w:p>
          <w:p>
            <w:pPr>
              <w:spacing w:after="20" w:before="20"/>
            </w:pPr>
            <w:r>
              <w:rPr>
                <w:rFonts w:ascii="Courier New" w:cs="Courier New" w:eastAsia="Courier New" w:hAnsi="Courier New"/>
                <w:color w:val="1E1E1E"/>
                <w:sz w:val="18"/>
                <w:szCs w:val="18"/>
              </w:rPr>
              <w:t xml:space="preserve">    "I got damaged goods",                # damaged item</w:t>
            </w:r>
          </w:p>
          <w:p>
            <w:pPr>
              <w:spacing w:after="20" w:before="20"/>
            </w:pPr>
            <w:r>
              <w:rPr>
                <w:rFonts w:ascii="Courier New" w:cs="Courier New" w:eastAsia="Courier New" w:hAnsi="Courier New"/>
                <w:color w:val="1E1E1E"/>
                <w:sz w:val="18"/>
                <w:szCs w:val="18"/>
              </w:rPr>
              <w:t xml:space="preserve">    "wrong product was delivered",        # wrong item</w:t>
            </w:r>
          </w:p>
          <w:p>
            <w:pPr>
              <w:spacing w:after="20" w:before="20"/>
            </w:pPr>
            <w:r>
              <w:rPr>
                <w:rFonts w:ascii="Courier New" w:cs="Courier New" w:eastAsia="Courier New" w:hAnsi="Courier New"/>
                <w:color w:val="1E1E1E"/>
                <w:sz w:val="18"/>
                <w:szCs w:val="18"/>
              </w:rPr>
              <w:t xml:space="preserve">    "refund not processed yet",           # refund delay</w:t>
            </w:r>
          </w:p>
          <w:p>
            <w:pPr>
              <w:spacing w:after="20" w:before="20"/>
            </w:pPr>
            <w:r>
              <w:rPr>
                <w:rFonts w:ascii="Courier New" w:cs="Courier New" w:eastAsia="Courier New" w:hAnsi="Courier New"/>
                <w:color w:val="1E1E1E"/>
                <w:sz w:val="18"/>
                <w:szCs w:val="18"/>
              </w:rPr>
              <w:t xml:space="preserve">    "where is my shipment",              # delivery issue C (same as A, B)</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enriched_texts = [</w:t>
            </w:r>
          </w:p>
          <w:p>
            <w:pPr>
              <w:spacing w:after="20" w:before="20"/>
            </w:pPr>
            <w:r>
              <w:rPr>
                <w:rFonts w:ascii="Courier New" w:cs="Courier New" w:eastAsia="Courier New" w:hAnsi="Courier New"/>
                <w:color w:val="1E1E1E"/>
                <w:sz w:val="18"/>
                <w:szCs w:val="18"/>
              </w:rPr>
              <w:t xml:space="preserve">    "DELIVERY_DELAY | NEGATIVE | HIGH | order not received",</w:t>
            </w:r>
          </w:p>
          <w:p>
            <w:pPr>
              <w:spacing w:after="20" w:before="20"/>
            </w:pPr>
            <w:r>
              <w:rPr>
                <w:rFonts w:ascii="Courier New" w:cs="Courier New" w:eastAsia="Courier New" w:hAnsi="Courier New"/>
                <w:color w:val="1E1E1E"/>
                <w:sz w:val="18"/>
                <w:szCs w:val="18"/>
              </w:rPr>
              <w:t xml:space="preserve">    "DELIVERY_DELAY | NEGATIVE | HIGH | package not arrived",</w:t>
            </w:r>
          </w:p>
          <w:p>
            <w:pPr>
              <w:spacing w:after="20" w:before="20"/>
            </w:pPr>
            <w:r>
              <w:rPr>
                <w:rFonts w:ascii="Courier New" w:cs="Courier New" w:eastAsia="Courier New" w:hAnsi="Courier New"/>
                <w:color w:val="1E1E1E"/>
                <w:sz w:val="18"/>
                <w:szCs w:val="18"/>
              </w:rPr>
              <w:t xml:space="preserve">    "DAMAGED_ITEM | NEGATIVE | HIGH | item received damaged",</w:t>
            </w:r>
          </w:p>
          <w:p>
            <w:pPr>
              <w:spacing w:after="20" w:before="20"/>
            </w:pPr>
            <w:r>
              <w:rPr>
                <w:rFonts w:ascii="Courier New" w:cs="Courier New" w:eastAsia="Courier New" w:hAnsi="Courier New"/>
                <w:color w:val="1E1E1E"/>
                <w:sz w:val="18"/>
                <w:szCs w:val="18"/>
              </w:rPr>
              <w:t xml:space="preserve">    "WRONG_ITEM_SENT | NEGATIVE | MED | wrong product delivered",</w:t>
            </w:r>
          </w:p>
          <w:p>
            <w:pPr>
              <w:spacing w:after="20" w:before="20"/>
            </w:pPr>
            <w:r>
              <w:rPr>
                <w:rFonts w:ascii="Courier New" w:cs="Courier New" w:eastAsia="Courier New" w:hAnsi="Courier New"/>
                <w:color w:val="1E1E1E"/>
                <w:sz w:val="18"/>
                <w:szCs w:val="18"/>
              </w:rPr>
              <w:t xml:space="preserve">    "REFUND_DELAY | NEGATIVE | MED | refund not processed",</w:t>
            </w:r>
          </w:p>
          <w:p>
            <w:pPr>
              <w:spacing w:after="20" w:before="20"/>
            </w:pPr>
            <w:r>
              <w:rPr>
                <w:rFonts w:ascii="Courier New" w:cs="Courier New" w:eastAsia="Courier New" w:hAnsi="Courier New"/>
                <w:color w:val="1E1E1E"/>
                <w:sz w:val="18"/>
                <w:szCs w:val="18"/>
              </w:rPr>
              <w:t xml:space="preserve">    "DELIVERY_DELAY | NEUTRAL | MED | shipment location unknown",</w:t>
            </w:r>
          </w:p>
          <w:p>
            <w:pPr>
              <w:spacing w:after="20" w:before="20"/>
            </w:pPr>
            <w:r>
              <w:rPr>
                <w:rFonts w:ascii="Courier New" w:cs="Courier New" w:eastAsia="Courier New" w:hAnsi="Courier New"/>
                <w:color w:val="1E1E1E"/>
                <w:sz w:val="18"/>
                <w:szCs w:val="18"/>
              </w:rPr>
              <w:t xml:space="preserve">]</w:t>
            </w:r>
          </w:p>
        </w:tc>
      </w:tr>
    </w:tbl>
    <w:p>
      <w:pPr>
        <w:spacing w:after="80" w:before="0"/>
      </w:pPr>
      <w:r>
        <w:t xml:space="preserve"/>
      </w:r>
    </w:p>
    <w:p>
      <w:pPr>
        <w:spacing w:after="80" w:before="80"/>
      </w:pPr>
      <w:r>
        <w:rPr>
          <w:rFonts w:ascii="Arial" w:cs="Arial" w:eastAsia="Arial" w:hAnsi="Arial"/>
          <w:sz w:val="22"/>
          <w:szCs w:val="22"/>
        </w:rPr>
        <w:t xml:space="preserve">Record your similarity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Pair Compared</w:t>
            </w:r>
          </w:p>
        </w:tc>
        <w:tc>
          <w:tcPr>
            <w:tcW w:type="dxa" w:w="28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Raw Message Similarity</w:t>
            </w:r>
          </w:p>
        </w:tc>
        <w:tc>
          <w:tcPr>
            <w:tcW w:type="dxa" w:w="28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Enriched Summary Similarity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Delivery A vs Delivery B (same issue)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Delivery A vs Delivery C (same issue)</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Delivery A vs Damaged Item (diff issue)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Delivery A vs Wrong Item (diff issue)</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Delivery A vs Refund Delay (diff issue)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80" w:before="0"/>
      </w:pPr>
      <w:r>
        <w:t xml:space="preserve"/>
      </w:r>
    </w:p>
    <w:p>
      <w:pPr>
        <w:spacing w:after="80" w:before="80"/>
      </w:pPr>
      <w:r>
        <w:rPr>
          <w:rFonts w:ascii="Arial" w:cs="Arial" w:eastAsia="Arial" w:hAnsi="Arial"/>
          <w:sz w:val="22"/>
          <w:szCs w:val="22"/>
        </w:rPr>
        <w:t xml:space="preserve">Which approach produces better separation between same-issue and different-issue pairs? ___________</w:t>
      </w:r>
    </w:p>
    <w:p>
      <w:pPr>
        <w:spacing w:after="80" w:before="80"/>
      </w:pPr>
      <w:r>
        <w:rPr>
          <w:rFonts w:ascii="Arial" w:cs="Arial" w:eastAsia="Arial" w:hAnsi="Arial"/>
          <w:sz w:val="22"/>
          <w:szCs w:val="22"/>
        </w:rPr>
        <w:t xml:space="preserve">By approximately how much does enrichment improve same-issue similarity? ___________</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b/>
                <w:bCs/>
                <w:sz w:val="22"/>
                <w:szCs w:val="22"/>
              </w:rPr>
              <w:t xml:space="preserve">Exercise 4: Build a Similarity Search Engine  </w:t>
            </w:r>
            <w:r>
              <w:rPr>
                <w:rFonts w:ascii="Arial" w:cs="Arial" w:eastAsia="Arial" w:hAnsi="Arial"/>
                <w:i/>
                <w:iCs/>
                <w:sz w:val="22"/>
                <w:szCs w:val="22"/>
              </w:rPr>
              <w:t xml:space="preserve">(~25 minutes)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Objective: Implement end-to-end similarity search — embed stored tickets, embed a new incoming ticket, compute similarity scores, return the top 3 most similar past tickets.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Complete implementation to write: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Step 1: Embed all stored tickets</w:t>
            </w:r>
          </w:p>
          <w:p>
            <w:pPr>
              <w:spacing w:after="20" w:before="20"/>
            </w:pPr>
            <w:r>
              <w:rPr>
                <w:rFonts w:ascii="Courier New" w:cs="Courier New" w:eastAsia="Courier New" w:hAnsi="Courier New"/>
                <w:color w:val="1E1E1E"/>
                <w:sz w:val="18"/>
                <w:szCs w:val="18"/>
              </w:rPr>
              <w:t xml:space="preserve">stored_tickets = [</w:t>
            </w:r>
          </w:p>
          <w:p>
            <w:pPr>
              <w:spacing w:after="20" w:before="20"/>
            </w:pPr>
            <w:r>
              <w:rPr>
                <w:rFonts w:ascii="Courier New" w:cs="Courier New" w:eastAsia="Courier New" w:hAnsi="Courier New"/>
                <w:color w:val="1E1E1E"/>
                <w:sz w:val="18"/>
                <w:szCs w:val="18"/>
              </w:rPr>
              <w:t xml:space="preserve">    {"id":"TKT-001","text":"DELIVERY_DELAY|HIGH|order not received 2 weeks"},</w:t>
            </w:r>
          </w:p>
          <w:p>
            <w:pPr>
              <w:spacing w:after="20" w:before="20"/>
            </w:pPr>
            <w:r>
              <w:rPr>
                <w:rFonts w:ascii="Courier New" w:cs="Courier New" w:eastAsia="Courier New" w:hAnsi="Courier New"/>
                <w:color w:val="1E1E1E"/>
                <w:sz w:val="18"/>
                <w:szCs w:val="18"/>
              </w:rPr>
              <w:t xml:space="preserve">    {"id":"TKT-002","text":"DAMAGED_ITEM|HIGH|product arrived broken"},</w:t>
            </w:r>
          </w:p>
          <w:p>
            <w:pPr>
              <w:spacing w:after="20" w:before="20"/>
            </w:pPr>
            <w:r>
              <w:rPr>
                <w:rFonts w:ascii="Courier New" w:cs="Courier New" w:eastAsia="Courier New" w:hAnsi="Courier New"/>
                <w:color w:val="1E1E1E"/>
                <w:sz w:val="18"/>
                <w:szCs w:val="18"/>
              </w:rPr>
              <w:t xml:space="preserve">    {"id":"TKT-003","text":"DELIVERY_DELAY|MED|package stuck in transit"},</w:t>
            </w:r>
          </w:p>
          <w:p>
            <w:pPr>
              <w:spacing w:after="20" w:before="20"/>
            </w:pPr>
            <w:r>
              <w:rPr>
                <w:rFonts w:ascii="Courier New" w:cs="Courier New" w:eastAsia="Courier New" w:hAnsi="Courier New"/>
                <w:color w:val="1E1E1E"/>
                <w:sz w:val="18"/>
                <w:szCs w:val="18"/>
              </w:rPr>
              <w:t xml:space="preserve">    {"id":"TKT-004","text":"WRONG_ITEM_SENT|MED|received different product"},</w:t>
            </w:r>
          </w:p>
          <w:p>
            <w:pPr>
              <w:spacing w:after="20" w:before="20"/>
            </w:pPr>
            <w:r>
              <w:rPr>
                <w:rFonts w:ascii="Courier New" w:cs="Courier New" w:eastAsia="Courier New" w:hAnsi="Courier New"/>
                <w:color w:val="1E1E1E"/>
                <w:sz w:val="18"/>
                <w:szCs w:val="18"/>
              </w:rPr>
              <w:t xml:space="preserve">    {"id":"TKT-005","text":"REFUND_DELAY|LOW|waiting 2 weeks for refund"},</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for t in stored_tickets:</w:t>
            </w:r>
          </w:p>
          <w:p>
            <w:pPr>
              <w:spacing w:after="20" w:before="20"/>
            </w:pPr>
            <w:r>
              <w:rPr>
                <w:rFonts w:ascii="Courier New" w:cs="Courier New" w:eastAsia="Courier New" w:hAnsi="Courier New"/>
                <w:color w:val="1E1E1E"/>
                <w:sz w:val="18"/>
                <w:szCs w:val="18"/>
              </w:rPr>
              <w:t xml:space="preserve">    t["vector"] = generate_embedding(t["text"])  # embed each one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Step 2: Embed the new incoming ticket</w:t>
            </w:r>
          </w:p>
          <w:p>
            <w:pPr>
              <w:spacing w:after="20" w:before="20"/>
            </w:pPr>
            <w:r>
              <w:rPr>
                <w:rFonts w:ascii="Courier New" w:cs="Courier New" w:eastAsia="Courier New" w:hAnsi="Courier New"/>
                <w:color w:val="1E1E1E"/>
                <w:sz w:val="18"/>
                <w:szCs w:val="18"/>
              </w:rPr>
              <w:t xml:space="preserve">new_ticket = "DELIVERY_DELAY | HIGH | shipment not arrived, 3 weeks overdue"</w:t>
            </w:r>
          </w:p>
          <w:p>
            <w:pPr>
              <w:spacing w:after="20" w:before="20"/>
            </w:pPr>
            <w:r>
              <w:rPr>
                <w:rFonts w:ascii="Courier New" w:cs="Courier New" w:eastAsia="Courier New" w:hAnsi="Courier New"/>
                <w:color w:val="1E1E1E"/>
                <w:sz w:val="18"/>
                <w:szCs w:val="18"/>
              </w:rPr>
              <w:t xml:space="preserve">new_vec = generate_embedding(new_ticket)</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Step 3: Compute similarity to all stored tickets</w:t>
            </w:r>
          </w:p>
          <w:p>
            <w:pPr>
              <w:spacing w:after="20" w:before="20"/>
            </w:pPr>
            <w:r>
              <w:rPr>
                <w:rFonts w:ascii="Courier New" w:cs="Courier New" w:eastAsia="Courier New" w:hAnsi="Courier New"/>
                <w:color w:val="1E1E1E"/>
                <w:sz w:val="18"/>
                <w:szCs w:val="18"/>
              </w:rPr>
              <w:t xml:space="preserve">results = []</w:t>
            </w:r>
          </w:p>
          <w:p>
            <w:pPr>
              <w:spacing w:after="20" w:before="20"/>
            </w:pPr>
            <w:r>
              <w:rPr>
                <w:rFonts w:ascii="Courier New" w:cs="Courier New" w:eastAsia="Courier New" w:hAnsi="Courier New"/>
                <w:color w:val="1E1E1E"/>
                <w:sz w:val="18"/>
                <w:szCs w:val="18"/>
              </w:rPr>
              <w:t xml:space="preserve">for t in stored_tickets:</w:t>
            </w:r>
          </w:p>
          <w:p>
            <w:pPr>
              <w:spacing w:after="20" w:before="20"/>
            </w:pPr>
            <w:r>
              <w:rPr>
                <w:rFonts w:ascii="Courier New" w:cs="Courier New" w:eastAsia="Courier New" w:hAnsi="Courier New"/>
                <w:color w:val="1E1E1E"/>
                <w:sz w:val="18"/>
                <w:szCs w:val="18"/>
              </w:rPr>
              <w:t xml:space="preserve">    sim = cosine_similarity(new_vec, t["vector"])</w:t>
            </w:r>
          </w:p>
          <w:p>
            <w:pPr>
              <w:spacing w:after="20" w:before="20"/>
            </w:pPr>
            <w:r>
              <w:rPr>
                <w:rFonts w:ascii="Courier New" w:cs="Courier New" w:eastAsia="Courier New" w:hAnsi="Courier New"/>
                <w:color w:val="1E1E1E"/>
                <w:sz w:val="18"/>
                <w:szCs w:val="18"/>
              </w:rPr>
              <w:t xml:space="preserve">    results.append({"id": t["id"], "similarity": sim})</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Step 4: Sort and return top 3</w:t>
            </w:r>
          </w:p>
          <w:p>
            <w:pPr>
              <w:spacing w:after="20" w:before="20"/>
            </w:pPr>
            <w:r>
              <w:rPr>
                <w:rFonts w:ascii="Courier New" w:cs="Courier New" w:eastAsia="Courier New" w:hAnsi="Courier New"/>
                <w:color w:val="1E1E1E"/>
                <w:sz w:val="18"/>
                <w:szCs w:val="18"/>
              </w:rPr>
              <w:t xml:space="preserve">top3 = sorted(results, key=lambda x: x["similarity"], reverse=True)[:3]</w:t>
            </w:r>
          </w:p>
          <w:p>
            <w:pPr>
              <w:spacing w:after="20" w:before="20"/>
            </w:pPr>
            <w:r>
              <w:rPr>
                <w:rFonts w:ascii="Courier New" w:cs="Courier New" w:eastAsia="Courier New" w:hAnsi="Courier New"/>
                <w:color w:val="1E1E1E"/>
                <w:sz w:val="18"/>
                <w:szCs w:val="18"/>
              </w:rPr>
              <w:t xml:space="preserve">for r in top3:</w:t>
            </w:r>
          </w:p>
          <w:p>
            <w:pPr>
              <w:spacing w:after="20" w:before="20"/>
            </w:pPr>
            <w:r>
              <w:rPr>
                <w:rFonts w:ascii="Courier New" w:cs="Courier New" w:eastAsia="Courier New" w:hAnsi="Courier New"/>
                <w:color w:val="1E1E1E"/>
                <w:sz w:val="18"/>
                <w:szCs w:val="18"/>
              </w:rPr>
              <w:t xml:space="preserve">    print(f"{r['id']} | similarity: {r['similarity']:.3f}")</w:t>
            </w:r>
          </w:p>
        </w:tc>
      </w:tr>
    </w:tbl>
    <w:p>
      <w:pPr>
        <w:spacing w:after="80" w:before="0"/>
      </w:pPr>
      <w:r>
        <w:t xml:space="preserve"/>
      </w:r>
    </w:p>
    <w:p>
      <w:pPr>
        <w:spacing w:after="80" w:before="80"/>
      </w:pPr>
      <w:r>
        <w:rPr>
          <w:rFonts w:ascii="Arial" w:cs="Arial" w:eastAsia="Arial" w:hAnsi="Arial"/>
          <w:sz w:val="22"/>
          <w:szCs w:val="22"/>
        </w:rPr>
        <w:t xml:space="preserve">Record your top-3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000"/>
        <w:gridCol w:w="5060"/>
      </w:tblGrid>
      <w:tr>
        <w:trPr>
          <w:tblHeader/>
        </w:trPr>
        <w:tc>
          <w:tcPr>
            <w:tcW w:type="dxa" w:w="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Ticket ID</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Similarity Score</w:t>
            </w:r>
          </w:p>
        </w:tc>
        <w:tc>
          <w:tcPr>
            <w:tcW w:type="dxa" w:w="50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does this make sense?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2nd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80" w:before="0"/>
      </w:pPr>
      <w:r>
        <w:t xml:space="preserve"/>
      </w:r>
    </w:p>
    <w:p>
      <w:pPr>
        <w:spacing w:after="80" w:before="80"/>
      </w:pPr>
      <w:r>
        <w:rPr>
          <w:rFonts w:ascii="Arial" w:cs="Arial" w:eastAsia="Arial" w:hAnsi="Arial"/>
          <w:sz w:val="22"/>
          <w:szCs w:val="22"/>
        </w:rPr>
        <w:t xml:space="preserve">Did the results match your intuition? What surprised you? _______________</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80"/>
              <w:left w:type="dxa" w:w="140"/>
              <w:bottom w:type="dxa" w:w="20"/>
              <w:right w:type="dxa" w:w="140"/>
            </w:tcMar>
          </w:tcPr>
          <w:p>
            <w:pPr>
              <w:spacing w:after="80" w:before="80"/>
            </w:pPr>
            <w:r>
              <w:rPr>
                <w:rFonts w:ascii="Arial" w:cs="Arial" w:eastAsia="Arial" w:hAnsi="Arial"/>
                <w:b/>
                <w:bCs/>
                <w:color w:val="7C3AED"/>
                <w:sz w:val="22"/>
                <w:szCs w:val="22"/>
              </w:rPr>
              <w:t xml:space="preserve">🔬  Hands-On Exercise</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b/>
                <w:bCs/>
                <w:sz w:val="22"/>
                <w:szCs w:val="22"/>
              </w:rPr>
              <w:t xml:space="preserve">Exercise 5: Chunking Strategy Comparison  </w:t>
            </w:r>
            <w:r>
              <w:rPr>
                <w:rFonts w:ascii="Arial" w:cs="Arial" w:eastAsia="Arial" w:hAnsi="Arial"/>
                <w:i/>
                <w:iCs/>
                <w:sz w:val="22"/>
                <w:szCs w:val="22"/>
              </w:rPr>
              <w:t xml:space="preserve">(~15 minutes)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20"/>
              <w:left w:type="dxa" w:w="140"/>
              <w:bottom w:type="dxa" w:w="20"/>
              <w:right w:type="dxa" w:w="140"/>
            </w:tcMar>
          </w:tcPr>
          <w:p>
            <w:pPr>
              <w:spacing w:after="20" w:before="20"/>
            </w:pPr>
            <w:r>
              <w:rPr>
                <w:rFonts w:ascii="Arial" w:cs="Arial" w:eastAsia="Arial" w:hAnsi="Arial"/>
                <w:sz w:val="22"/>
                <w:szCs w:val="22"/>
              </w:rPr>
              <w:t xml:space="preserve">Objective: Apply fixed and recursive chunking strategies to a long agent note. Discuss which produces more meaningful and search-friendly chunks.</w:t>
            </w:r>
          </w:p>
        </w:tc>
      </w:tr>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80"/>
              <w:right w:type="dxa" w:w="0"/>
            </w:tcMar>
          </w:tcPr>
          <w:p>
            <w:pPr>
              <w:spacing w:after="80" w:before="80"/>
            </w:pPr>
            <w:r>
              <w:rPr>
                <w:rFonts w:ascii="Arial" w:cs="Arial" w:eastAsia="Arial" w:hAnsi="Arial"/>
                <w:sz w:val="22"/>
                <w:szCs w:val="22"/>
              </w:rPr>
              <w:t xml:space="preserve"/>
            </w:r>
          </w:p>
        </w:tc>
        <w:tc>
          <w:tcPr>
            <w:tcW w:type="dxa" w:w="9120"/>
            <w:tcBorders>
              <w:top w:val="none" w:color="FFFFFF" w:sz="0"/>
              <w:left w:val="none" w:color="FFFFFF" w:sz="0"/>
              <w:bottom w:val="none" w:color="FFFFFF" w:sz="0"/>
              <w:right w:val="none" w:color="FFFFFF" w:sz="0"/>
            </w:tcBorders>
            <w:shd w:fill="EDE9FE" w:val="clear"/>
            <w:tcMar>
              <w:top w:type="dxa" w:w="0"/>
              <w:left w:type="dxa" w:w="140"/>
              <w:bottom w:type="dxa" w:w="80"/>
              <w:right w:type="dxa" w:w="140"/>
            </w:tcMar>
          </w:tcPr>
          <w:p>
            <w:pPr>
              <w:spacing w:after="80" w:before="80"/>
            </w:pPr>
            <w:r>
              <w:rPr>
                <w:rFonts w:ascii="Arial" w:cs="Arial" w:eastAsia="Arial" w:hAnsi="Arial"/>
                <w:sz w:val="22"/>
                <w:szCs w:val="22"/>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 Long agent note to chunk:</w:t>
            </w:r>
          </w:p>
          <w:p>
            <w:pPr>
              <w:spacing w:after="20" w:before="20"/>
            </w:pPr>
            <w:r>
              <w:rPr>
                <w:rFonts w:ascii="Courier New" w:cs="Courier New" w:eastAsia="Courier New" w:hAnsi="Courier New"/>
                <w:color w:val="1E1E1E"/>
                <w:sz w:val="18"/>
                <w:szCs w:val="18"/>
              </w:rPr>
              <w:t xml:space="preserve">long_note = """</w:t>
            </w:r>
          </w:p>
          <w:p>
            <w:pPr>
              <w:spacing w:after="20" w:before="20"/>
            </w:pPr>
            <w:r>
              <w:rPr>
                <w:rFonts w:ascii="Courier New" w:cs="Courier New" w:eastAsia="Courier New" w:hAnsi="Courier New"/>
                <w:color w:val="1E1E1E"/>
                <w:sz w:val="18"/>
                <w:szCs w:val="18"/>
              </w:rPr>
              <w:t xml:space="preserve">Customer called on Jan 5 reporting order not received.</w:t>
            </w:r>
          </w:p>
          <w:p>
            <w:pPr>
              <w:spacing w:after="20" w:before="20"/>
            </w:pPr>
            <w:r>
              <w:rPr>
                <w:rFonts w:ascii="Courier New" w:cs="Courier New" w:eastAsia="Courier New" w:hAnsi="Courier New"/>
                <w:color w:val="1E1E1E"/>
                <w:sz w:val="18"/>
                <w:szCs w:val="18"/>
              </w:rPr>
              <w:t xml:space="preserve">Checked tracking — carrier shows delivered Jan 3.</w:t>
            </w:r>
          </w:p>
          <w:p>
            <w:pPr>
              <w:spacing w:after="20" w:before="20"/>
            </w:pPr>
            <w:r>
              <w:rPr>
                <w:rFonts w:ascii="Courier New" w:cs="Courier New" w:eastAsia="Courier New" w:hAnsi="Courier New"/>
                <w:color w:val="1E1E1E"/>
                <w:sz w:val="18"/>
                <w:szCs w:val="18"/>
              </w:rPr>
              <w:t xml:space="preserve">Customer confirmed no parcel at door or with neighbours.</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Called carrier on Jan 6. Carrier opened investigation.</w:t>
            </w:r>
          </w:p>
          <w:p>
            <w:pPr>
              <w:spacing w:after="20" w:before="20"/>
            </w:pPr>
            <w:r>
              <w:rPr>
                <w:rFonts w:ascii="Courier New" w:cs="Courier New" w:eastAsia="Courier New" w:hAnsi="Courier New"/>
                <w:color w:val="1E1E1E"/>
                <w:sz w:val="18"/>
                <w:szCs w:val="18"/>
              </w:rPr>
              <w:t xml:space="preserve">Investigation may take 5-7 business days.</w:t>
            </w:r>
          </w:p>
          <w:p>
            <w:pPr>
              <w:spacing w:after="20" w:before="20"/>
            </w:pPr>
            <w:r>
              <w:rPr>
                <w:rFonts w:ascii="Courier New" w:cs="Courier New" w:eastAsia="Courier New" w:hAnsi="Courier New"/>
                <w:color w:val="1E1E1E"/>
                <w:sz w:val="18"/>
                <w:szCs w:val="18"/>
              </w:rPr>
              <w:t xml:space="preserve">Customer very frustrated — second contact this week.</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Offered $15 coupon as goodwill gesture. Customer declined.</w:t>
            </w:r>
          </w:p>
          <w:p>
            <w:pPr>
              <w:spacing w:after="20" w:before="20"/>
            </w:pPr>
            <w:r>
              <w:rPr>
                <w:rFonts w:ascii="Courier New" w:cs="Courier New" w:eastAsia="Courier New" w:hAnsi="Courier New"/>
                <w:color w:val="1E1E1E"/>
                <w:sz w:val="18"/>
                <w:szCs w:val="18"/>
              </w:rPr>
              <w:t xml:space="preserve">Customer requested full refund if not resolved by Jan 12.</w:t>
            </w:r>
          </w:p>
          <w:p>
            <w:pPr>
              <w:spacing w:after="20" w:before="20"/>
            </w:pPr>
            <w:r>
              <w:rPr>
                <w:rFonts w:ascii="Courier New" w:cs="Courier New" w:eastAsia="Courier New" w:hAnsi="Courier New"/>
                <w:color w:val="1E1E1E"/>
                <w:sz w:val="18"/>
                <w:szCs w:val="18"/>
              </w:rPr>
              <w:t xml:space="preserve">Escalated to senior ops team for carrier claim filing.</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 Apply strategies:</w:t>
            </w:r>
          </w:p>
          <w:p>
            <w:pPr>
              <w:spacing w:after="20" w:before="20"/>
            </w:pPr>
            <w:r>
              <w:rPr>
                <w:rFonts w:ascii="Courier New" w:cs="Courier New" w:eastAsia="Courier New" w:hAnsi="Courier New"/>
                <w:color w:val="1E1E1E"/>
                <w:sz w:val="18"/>
                <w:szCs w:val="18"/>
              </w:rPr>
              <w:t xml:space="preserve">fixed_chunks     = fixed_chunk(long_note, chunk_size=200, overlap=20)</w:t>
            </w:r>
          </w:p>
          <w:p>
            <w:pPr>
              <w:spacing w:after="20" w:before="20"/>
            </w:pPr>
            <w:r>
              <w:rPr>
                <w:rFonts w:ascii="Courier New" w:cs="Courier New" w:eastAsia="Courier New" w:hAnsi="Courier New"/>
                <w:color w:val="1E1E1E"/>
                <w:sz w:val="18"/>
                <w:szCs w:val="18"/>
              </w:rPr>
              <w:t xml:space="preserve">recursive_chunks = recursive_chunk(long_note, chunk_size=300)</w:t>
            </w:r>
          </w:p>
          <w:p>
            <w:pPr>
              <w:spacing w:after="20" w:before="20"/>
            </w:pPr>
            <w:r>
              <w:rPr>
                <w:rFonts w:ascii="Courier New" w:cs="Courier New" w:eastAsia="Courier New" w:hAnsi="Courier New"/>
                <w:color w:val="1E1E1E"/>
                <w:sz w:val="18"/>
                <w:szCs w:val="18"/>
              </w:rPr>
              <w:t xml:space="preserve"/>
            </w:r>
          </w:p>
          <w:p>
            <w:pPr>
              <w:spacing w:after="20" w:before="20"/>
            </w:pPr>
            <w:r>
              <w:rPr>
                <w:rFonts w:ascii="Courier New" w:cs="Courier New" w:eastAsia="Courier New" w:hAnsi="Courier New"/>
                <w:color w:val="1E1E1E"/>
                <w:sz w:val="18"/>
                <w:szCs w:val="18"/>
              </w:rPr>
              <w:t xml:space="preserve">print(f"Fixed chunks:     {len(fixed_chunks)}")</w:t>
            </w:r>
          </w:p>
          <w:p>
            <w:pPr>
              <w:spacing w:after="20" w:before="20"/>
            </w:pPr>
            <w:r>
              <w:rPr>
                <w:rFonts w:ascii="Courier New" w:cs="Courier New" w:eastAsia="Courier New" w:hAnsi="Courier New"/>
                <w:color w:val="1E1E1E"/>
                <w:sz w:val="18"/>
                <w:szCs w:val="18"/>
              </w:rPr>
              <w:t xml:space="preserve">print(f"Recursive chunks: {len(recursive_chunks)}")</w:t>
            </w:r>
          </w:p>
        </w:tc>
      </w:tr>
    </w:tbl>
    <w:p>
      <w:pPr>
        <w:spacing w:after="80" w:before="0"/>
      </w:pPr>
      <w:r>
        <w:t xml:space="preserve"/>
      </w:r>
    </w:p>
    <w:p>
      <w:pPr>
        <w:spacing w:after="80" w:before="80"/>
      </w:pPr>
      <w:r>
        <w:rPr>
          <w:rFonts w:ascii="Arial" w:cs="Arial" w:eastAsia="Arial" w:hAnsi="Arial"/>
          <w:sz w:val="22"/>
          <w:szCs w:val="22"/>
        </w:rPr>
        <w:t xml:space="preserve">Fixed chunking results:</w:t>
      </w:r>
    </w:p>
    <w:p>
      <w:pPr>
        <w:spacing w:after="80" w:before="80"/>
      </w:pPr>
      <w:r>
        <w:rPr>
          <w:rFonts w:ascii="Arial" w:cs="Arial" w:eastAsia="Arial" w:hAnsi="Arial"/>
          <w:sz w:val="22"/>
          <w:szCs w:val="22"/>
        </w:rPr>
        <w:t xml:space="preserve">Number of chunks: ___   Does any chunk cut mid-sentence? ___   Mid-word? ___</w:t>
      </w:r>
    </w:p>
    <w:p>
      <w:pPr>
        <w:spacing w:after="80" w:before="0"/>
      </w:pPr>
      <w:r>
        <w:t xml:space="preserve"/>
      </w:r>
    </w:p>
    <w:p>
      <w:pPr>
        <w:spacing w:after="80" w:before="80"/>
      </w:pPr>
      <w:r>
        <w:rPr>
          <w:rFonts w:ascii="Arial" w:cs="Arial" w:eastAsia="Arial" w:hAnsi="Arial"/>
          <w:sz w:val="22"/>
          <w:szCs w:val="22"/>
        </w:rPr>
        <w:t xml:space="preserve">Recursive chunking results:</w:t>
      </w:r>
    </w:p>
    <w:p>
      <w:pPr>
        <w:spacing w:after="80" w:before="80"/>
      </w:pPr>
      <w:r>
        <w:rPr>
          <w:rFonts w:ascii="Arial" w:cs="Arial" w:eastAsia="Arial" w:hAnsi="Arial"/>
          <w:sz w:val="22"/>
          <w:szCs w:val="22"/>
        </w:rPr>
        <w:t xml:space="preserve">Number of chunks: ___   Does it respect paragraph boundaries? ___</w:t>
      </w:r>
    </w:p>
    <w:p>
      <w:pPr>
        <w:spacing w:after="80" w:before="0"/>
      </w:pPr>
      <w:r>
        <w:t xml:space="preserve"/>
      </w:r>
    </w:p>
    <w:p>
      <w:pPr>
        <w:spacing w:after="80" w:before="80"/>
      </w:pPr>
      <w:r>
        <w:rPr>
          <w:rFonts w:ascii="Arial" w:cs="Arial" w:eastAsia="Arial" w:hAnsi="Arial"/>
          <w:sz w:val="22"/>
          <w:szCs w:val="22"/>
        </w:rPr>
        <w:t xml:space="preserve">If a user searches for 'carrier investigation', which strategy returns the most relevant chunk? ___________</w:t>
      </w:r>
    </w:p>
    <w:p>
      <w:pPr>
        <w:spacing w:after="80" w:before="80"/>
      </w:pPr>
      <w:r>
        <w:rPr>
          <w:rFonts w:ascii="Arial" w:cs="Arial" w:eastAsia="Arial" w:hAnsi="Arial"/>
          <w:sz w:val="22"/>
          <w:szCs w:val="22"/>
        </w:rPr>
        <w:t xml:space="preserve">Why? _______________________________________________________________</w:t>
      </w:r>
    </w:p>
    <w:p>
      <w:pPr>
        <w:spacing w:after="80" w:before="0"/>
      </w:pPr>
      <w:r>
        <w:t xml:space="preserve"/>
      </w:r>
    </w:p>
    <w:p>
      <w:pPr>
        <w:spacing w:after="80" w:before="80"/>
      </w:pPr>
      <w:r>
        <w:rPr>
          <w:rFonts w:ascii="Arial" w:cs="Arial" w:eastAsia="Arial" w:hAnsi="Arial"/>
          <w:sz w:val="22"/>
          <w:szCs w:val="22"/>
        </w:rPr>
        <w:t xml:space="preserve">What would be the cost of using semantic chunking on this 3-paragraph note?</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b/>
                <w:bCs/>
                <w:color w:val="93C5FD"/>
                <w:sz w:val="20"/>
                <w:szCs w:val="20"/>
              </w:rPr>
              <w:t xml:space="preserve">PART 6</w:t>
            </w:r>
          </w:p>
          <w:p>
            <w:pPr>
              <w:spacing w:after="0" w:before="0"/>
            </w:pPr>
            <w:r>
              <w:rPr>
                <w:rFonts w:ascii="Arial" w:cs="Arial" w:eastAsia="Arial" w:hAnsi="Arial"/>
                <w:b/>
                <w:bCs/>
                <w:color w:val="FFFFFF"/>
                <w:sz w:val="32"/>
                <w:szCs w:val="32"/>
              </w:rPr>
              <w:t xml:space="preserve">Common Mistakes &amp; Debugging Guide</w:t>
            </w:r>
          </w:p>
        </w:tc>
      </w:tr>
    </w:tbl>
    <w:p>
      <w:pPr>
        <w:spacing w:after="80" w:before="0"/>
      </w:pPr>
      <w:r>
        <w:t xml:space="preserve"/>
      </w:r>
    </w:p>
    <w:p>
      <w:pPr>
        <w:spacing w:after="80" w:before="80"/>
      </w:pPr>
      <w:r>
        <w:rPr>
          <w:rFonts w:ascii="Arial" w:cs="Arial" w:eastAsia="Arial" w:hAnsi="Arial"/>
          <w:sz w:val="22"/>
          <w:szCs w:val="22"/>
        </w:rPr>
        <w:t xml:space="preserve">Use this section as a debugging checklist whenever something goes wrong. These are the 8 most common failure modes in real pipeline implementations.</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1 — High Temperature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Same ticket processed twice gives different issue_category values. Analytics trend data is inconsistent across pipeline runs.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Temperature 1.0 (or any high value) adds randomness to the model output. Classification is not a creative task — it requires determinism.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temperature to 0.1 in inferenceConfig. Never use temperature above 0.3 for any classification or extraction task.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Run the same ticket 10 times. If you see more than 1 distinct issue_category, your temperature is too high.</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2 — No Allowed Values in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Analytics dashboards show 20+ distinct issue categories for what should be 9. SQL queries like WHERE issue_category = 'DELIVERY_DELAY' miss many matching tickets.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Without explicit allowed values, the model invents category names each time. 'LATE_PACKAGE', 'delivery_delay', 'Delivery Problem' all mean the same thing but don't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Enumerate every allowed value explicitly in the system prompt using EXACT UPPERCASE strings that match your downstream SQL schema.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Run SELECT DISTINCT issue_category FROM enriched_tickets. If you see more than 9 values, allowed values are missing or wrong.</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3 — Skipping Markdown Fence Stripping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JSONDecodeError on a random subset of tickets. Failure rate varies — perhaps 1 in 20 tickets, or 1 in 5. Difficult to reproduce reliably.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The model intermittently wraps JSON in markdown fences (```json...```). json.loads() cannot parse fenced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 call extract_json_object() which strips fences before parsing. Apply to every response, not just suspicious ones.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Add logging: raw_text = response[...]. Log raw_text whenever json.loads() fails. You will see the backtick fences immediately.</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4 — No Local PII Redaction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Phone numbers or email addresses appear in pii_redacted_message in the enrichment output despite PII rules in the system prompt.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Model instructions are probabilistic, not guaranteed. The model occasionally misses PII instances, especially in unusual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 apply the local regex redaction function to pii_redacted_message after parsing the model's JSON. This is the safety net.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Scan pii_redacted_message in your output for regex patterns: \b\d{10}\b and [\w\.-]+@[\w\.-]+\.\w+</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5 — Using converse() for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TypeError or unexpected response shape when calling the embeddings API. The response has no 'embedding' key.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Converse API and InvokeModel API are completely different APIs. converse() returns text content; invoke_model() returns an embedding vector.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bedrock_client.invoke_model() with body=json.dumps({'inputText': text, 'dimensions': 1536, 'normalize': True}). Parse with json.loads(response['body'].read())['embedding'].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Check your boto3 method name. If it says .converse() and you want an embedding, you are using the wrong API.</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6 — Embedding Raw Messages Instead of Enriched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Similarity search returns poor results. Tickets about the same issue don't cluster together. Spanish and English tickets for the same problem have low similarity.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Raw messages have high linguistic and stylistic variation. 'my order is late', 'donde está mi paquete', and 'its been 3 weeks wtf' all describe the same issue but produce distant vectors.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 embed the enriched summary string (issue + sentiment + urgency + summary + action), not the raw customer_message. Enrichment normalises the text first.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Compare cosine_similarity(embed(raw_A), embed(raw_B)) vs cosine_similarity(embed(enriched_A), embed(enriched_B)) for tickets about the same issue. Enriched should be ≥0.95; raw may be &lt;0.70.</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7 — No Overlap in Fixed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Search finds the right general area of a document but misses key details that span a chunk boundary.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Fixed chunking with zero overlap creates hard breaks. A sentence that spans two chunks is split — neither chunk contains the complete thought.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Always set overlap to 10-20% of chunk_size. For chunk_size=500, use overlap=50 to 100.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Read your chunks aloud at boundary positions. If a sentence starts a new chunk mid-thought, your overlap is insufficient.</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Mistake 8 — Using Semantic Chunking on Short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Lambda function is slow. Costs spike unexpectedly. Support tickets take seconds to process instead of milliseconds.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Semantic chunking calls the Bedrock embedding API once per sentence before even producing the chunks. A 10-sentence ticket triggers 10 API calls just for chunking.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use semantic chunking for genuinely long documents (&gt;1,000 tokens). For support tickets (&lt;200 tokens) use no chunking at all. For agent notes use recursive chunking.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detect</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Count the number of Bedrock API calls per ticket in your CloudWatch logs. Semantic chunking on a 5-sentence ticket produces 5 calls before any real work happens.</w:t>
            </w:r>
          </w:p>
        </w:tc>
      </w:tr>
    </w:tbl>
    <w:p>
      <w:pPr>
        <w:spacing w:after="80" w:before="0"/>
      </w:pPr>
      <w:r>
        <w:t xml:space="preserve"/>
      </w:r>
    </w:p>
    <w:p>
      <w:pPr>
        <w:spacing w:after="80" w:before="80"/>
      </w:pPr>
      <w:r>
        <w:rPr>
          <w:rFonts w:ascii="Arial" w:cs="Arial" w:eastAsia="Arial" w:hAnsi="Arial"/>
          <w:b/>
          <w:bCs/>
          <w:sz w:val="22"/>
          <w:szCs w:val="22"/>
        </w:rPr>
        <w:t xml:space="preserve">My Notes — Parts 5 &amp; 6:</w:t>
      </w:r>
    </w:p>
    <w:p>
      <w:pPr>
        <w:spacing w:after="80" w:before="0"/>
      </w:pPr>
      <w: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pBdr>
          <w:bottom w:val="single" w:color="D1D5DB" w:sz="4" w:space="1"/>
        </w:pBdr>
        <w:spacing w:after="40" w:before="40"/>
      </w:pPr>
      <w:r>
        <w:rPr>
          <w:sz w:val="22"/>
          <w:szCs w:val="22"/>
        </w:rPr>
        <w:t xml:space="preserve"/>
      </w:r>
    </w:p>
    <w:p>
      <w:pPr>
        <w:spacing w:after="80" w:before="0"/>
      </w:pPr>
      <w:r>
        <w:t xml:space="preserve"/>
      </w:r>
    </w:p>
    <w:p>
      <w:r>
        <w:br w:type="page"/>
      </w:r>
    </w:p>
    <w:p>
      <w:pPr>
        <w:pStyle w:val="Heading1"/>
        <w:pBdr>
          <w:bottom w:val="single" w:color="2563EB" w:sz="8" w:space="4"/>
        </w:pBdr>
        <w:spacing w:after="160" w:before="400"/>
      </w:pPr>
      <w:r>
        <w:rPr>
          <w:rFonts w:ascii="Arial" w:cs="Arial" w:eastAsia="Arial" w:hAnsi="Arial"/>
          <w:b/>
          <w:bCs/>
          <w:color w:val="1F4E79"/>
          <w:sz w:val="36"/>
          <w:szCs w:val="36"/>
        </w:rPr>
        <w:t xml:space="preserve">Quick Reference Card</w:t>
      </w:r>
    </w:p>
    <w:p>
      <w:pPr>
        <w:spacing w:after="80" w:before="80"/>
      </w:pPr>
      <w:r>
        <w:rPr>
          <w:rFonts w:ascii="Arial" w:cs="Arial" w:eastAsia="Arial" w:hAnsi="Arial"/>
          <w:sz w:val="22"/>
          <w:szCs w:val="22"/>
        </w:rPr>
        <w:t xml:space="preserve">Keep this page open during exercises and when building your Lambda functions.</w:t>
      </w:r>
    </w:p>
    <w:p>
      <w:pPr>
        <w:spacing w:after="80" w:before="0"/>
      </w:pPr>
      <w:r>
        <w:t xml:space="preserve"/>
      </w:r>
    </w:p>
    <w:p>
      <w:pPr>
        <w:pStyle w:val="Heading2"/>
        <w:spacing w:after="120" w:before="300"/>
      </w:pPr>
      <w:r>
        <w:rPr>
          <w:rFonts w:ascii="Arial" w:cs="Arial" w:eastAsia="Arial" w:hAnsi="Arial"/>
          <w:b/>
          <w:bCs/>
          <w:color w:val="2563EB"/>
          <w:sz w:val="28"/>
          <w:szCs w:val="28"/>
        </w:rPr>
        <w:t xml:space="preserve">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API</w:t>
            </w:r>
          </w:p>
        </w:tc>
        <w:tc>
          <w:tcPr>
            <w:tcW w:type="dxa" w:w="4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Enrich ticket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bedrock_client.converse()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modelId, system=[SYSTEM_PROMPT], messages=[user_prompt], temperature=0.1, maxTokens=500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Generate embedding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bedrock_client.invoke_model()</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modelId='amazon.titan-embed-text-v2:0', body={inputText, dimensions:1536, normalize:True}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Parse enrichment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extract_json_object(raw_text)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Strips markdown fences, then calls json.loads()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Compute similarity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cosine_similarity(vec_a, vec_b)</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numpy: dot(a,b) / (norm(a) * norm(b))</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c>
          <w:tcPr>
            <w:tcW w:type="dxa" w:w="5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Which API for text classification?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bedrock_client.converse() — Converse API</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Which API for converting text to vector?</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bedrock_client.invoke_model() — InvokeModel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Does the embedding API use a system prompt?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system prompts are not supported for embeddings</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What temperature for classification tasks?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0.1 — near-deterministic, consistent categories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temperature for creative generation?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 – 1.0 — but never use this for enrichment</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What text to embed: raw or enriched?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Always embed the enriched summary, never raw message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Chunking for short support tickets (&lt;200 tokens)?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chunking needed</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Chunking for medium docs (200-1000 tokens)?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Recursive chunking on paragraph boundaries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Chunking for long docs (&gt;1000 tokens)?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Semantic chunking if quality is critical; recursive otherwise</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How to measure embedding similarity?</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Cosine similarity — range from -1.0 to 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json.loads() throwing JSONDecodeError?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 markdown fences with extract_json_object()</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Categories inconsistent across pipeline runs?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Lower temperature (use 0.1) and add allowed values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PII appearing in redacted 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local regex redaction after model output</w:t>
            </w:r>
          </w:p>
        </w:tc>
      </w:tr>
      <w:tr>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Similarity search returning wrong results?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Check that you're embedding enriched summaries, not raw text</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By</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PIPELINE_BUCKET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Lambda functions, Glue 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S3 bucket name — no s3:// prefix</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SILVER_PREFIX</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ticket_enrichment Lambda (reads from)</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silver — prefix for cleaned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BEDROCK_PREFIX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ticket_enrichment Lambda (writes 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bedrock — prefix for AI-generated outputs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TICKET_ENRICHMENT_MODEL_ID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ticket_enrichment Lambda</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amazon.nova-lite-v1:0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TICKET_EMBEDDINGS_MODEL_ID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ticket_embeddings Lambda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amazon.titan-embed-text-v2:0</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Complete Enrichment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response = bedrock_client.converse(</w:t>
            </w:r>
          </w:p>
          <w:p>
            <w:pPr>
              <w:spacing w:after="20" w:before="20"/>
            </w:pPr>
            <w:r>
              <w:rPr>
                <w:rFonts w:ascii="Courier New" w:cs="Courier New" w:eastAsia="Courier New" w:hAnsi="Courier New"/>
                <w:color w:val="1E1E1E"/>
                <w:sz w:val="18"/>
                <w:szCs w:val="18"/>
              </w:rPr>
              <w:t xml:space="preserve">    modelId      = os.environ["TICKET_ENRICHMENT_MODEL_ID"],</w:t>
            </w:r>
          </w:p>
          <w:p>
            <w:pPr>
              <w:spacing w:after="20" w:before="20"/>
            </w:pPr>
            <w:r>
              <w:rPr>
                <w:rFonts w:ascii="Courier New" w:cs="Courier New" w:eastAsia="Courier New" w:hAnsi="Courier New"/>
                <w:color w:val="1E1E1E"/>
                <w:sz w:val="18"/>
                <w:szCs w:val="18"/>
              </w:rPr>
              <w:t xml:space="preserve">    system       = [{"text": SYSTEM_PROMPT}],</w:t>
            </w:r>
          </w:p>
          <w:p>
            <w:pPr>
              <w:spacing w:after="20" w:before="20"/>
            </w:pPr>
            <w:r>
              <w:rPr>
                <w:rFonts w:ascii="Courier New" w:cs="Courier New" w:eastAsia="Courier New" w:hAnsi="Courier New"/>
                <w:color w:val="1E1E1E"/>
                <w:sz w:val="18"/>
                <w:szCs w:val="18"/>
              </w:rPr>
              <w:t xml:space="preserve">    messages     = [{</w:t>
            </w:r>
          </w:p>
          <w:p>
            <w:pPr>
              <w:spacing w:after="20" w:before="20"/>
            </w:pPr>
            <w:r>
              <w:rPr>
                <w:rFonts w:ascii="Courier New" w:cs="Courier New" w:eastAsia="Courier New" w:hAnsi="Courier New"/>
                <w:color w:val="1E1E1E"/>
                <w:sz w:val="18"/>
                <w:szCs w:val="18"/>
              </w:rPr>
              <w:t xml:space="preserve">        "role"    : "user",</w:t>
            </w:r>
          </w:p>
          <w:p>
            <w:pPr>
              <w:spacing w:after="20" w:before="20"/>
            </w:pPr>
            <w:r>
              <w:rPr>
                <w:rFonts w:ascii="Courier New" w:cs="Courier New" w:eastAsia="Courier New" w:hAnsi="Courier New"/>
                <w:color w:val="1E1E1E"/>
                <w:sz w:val="18"/>
                <w:szCs w:val="18"/>
              </w:rPr>
              <w:t xml:space="preserve">        "content" : [{"text": user_prompt}]</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    inferenceConfig = {</w:t>
            </w:r>
          </w:p>
          <w:p>
            <w:pPr>
              <w:spacing w:after="20" w:before="20"/>
            </w:pPr>
            <w:r>
              <w:rPr>
                <w:rFonts w:ascii="Courier New" w:cs="Courier New" w:eastAsia="Courier New" w:hAnsi="Courier New"/>
                <w:color w:val="1E1E1E"/>
                <w:sz w:val="18"/>
                <w:szCs w:val="18"/>
              </w:rPr>
              <w:t xml:space="preserve">        "temperature" : 0.1,</w:t>
            </w:r>
          </w:p>
          <w:p>
            <w:pPr>
              <w:spacing w:after="20" w:before="20"/>
            </w:pPr>
            <w:r>
              <w:rPr>
                <w:rFonts w:ascii="Courier New" w:cs="Courier New" w:eastAsia="Courier New" w:hAnsi="Courier New"/>
                <w:color w:val="1E1E1E"/>
                <w:sz w:val="18"/>
                <w:szCs w:val="18"/>
              </w:rPr>
              <w:t xml:space="preserve">        "maxTokens"   : 500</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raw_text = response["output"]["message"]["content"][0]["text"]</w:t>
            </w:r>
          </w:p>
          <w:p>
            <w:pPr>
              <w:spacing w:after="20" w:before="20"/>
            </w:pPr>
            <w:r>
              <w:rPr>
                <w:rFonts w:ascii="Courier New" w:cs="Courier New" w:eastAsia="Courier New" w:hAnsi="Courier New"/>
                <w:color w:val="1E1E1E"/>
                <w:sz w:val="18"/>
                <w:szCs w:val="18"/>
              </w:rPr>
              <w:t xml:space="preserve">result   = extract_json_object(raw_text)</w:t>
            </w:r>
          </w:p>
          <w:p>
            <w:pPr>
              <w:spacing w:after="20" w:before="20"/>
            </w:pPr>
            <w:r>
              <w:rPr>
                <w:rFonts w:ascii="Courier New" w:cs="Courier New" w:eastAsia="Courier New" w:hAnsi="Courier New"/>
                <w:color w:val="1E1E1E"/>
                <w:sz w:val="18"/>
                <w:szCs w:val="18"/>
              </w:rPr>
              <w:t xml:space="preserve">result["pii_redacted_message"] = redact_pii(result["pii_redacted_message"])</w:t>
            </w:r>
          </w:p>
        </w:tc>
      </w:tr>
    </w:tbl>
    <w:p>
      <w:pPr>
        <w:spacing w:after="80" w:before="0"/>
      </w:pPr>
      <w:r>
        <w:t xml:space="preserve"/>
      </w:r>
    </w:p>
    <w:p>
      <w:pPr>
        <w:pStyle w:val="Heading2"/>
        <w:spacing w:after="120" w:before="300"/>
      </w:pPr>
      <w:r>
        <w:rPr>
          <w:rFonts w:ascii="Arial" w:cs="Arial" w:eastAsia="Arial" w:hAnsi="Arial"/>
          <w:b/>
          <w:bCs/>
          <w:color w:val="2563EB"/>
          <w:sz w:val="28"/>
          <w:szCs w:val="28"/>
        </w:rPr>
        <w:t xml:space="preserve">Complete Embeddings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20" w:before="20"/>
            </w:pPr>
            <w:r>
              <w:rPr>
                <w:rFonts w:ascii="Courier New" w:cs="Courier New" w:eastAsia="Courier New" w:hAnsi="Courier New"/>
                <w:color w:val="1E1E1E"/>
                <w:sz w:val="18"/>
                <w:szCs w:val="18"/>
              </w:rPr>
              <w:t xml:space="preserve">response = bedrock_client.invoke_model(</w:t>
            </w:r>
          </w:p>
          <w:p>
            <w:pPr>
              <w:spacing w:after="20" w:before="20"/>
            </w:pPr>
            <w:r>
              <w:rPr>
                <w:rFonts w:ascii="Courier New" w:cs="Courier New" w:eastAsia="Courier New" w:hAnsi="Courier New"/>
                <w:color w:val="1E1E1E"/>
                <w:sz w:val="18"/>
                <w:szCs w:val="18"/>
              </w:rPr>
              <w:t xml:space="preserve">    modelId = "amazon.titan-embed-text-v2:0",</w:t>
            </w:r>
          </w:p>
          <w:p>
            <w:pPr>
              <w:spacing w:after="20" w:before="20"/>
            </w:pPr>
            <w:r>
              <w:rPr>
                <w:rFonts w:ascii="Courier New" w:cs="Courier New" w:eastAsia="Courier New" w:hAnsi="Courier New"/>
                <w:color w:val="1E1E1E"/>
                <w:sz w:val="18"/>
                <w:szCs w:val="18"/>
              </w:rPr>
              <w:t xml:space="preserve">    body    = json.dumps({</w:t>
            </w:r>
          </w:p>
          <w:p>
            <w:pPr>
              <w:spacing w:after="20" w:before="20"/>
            </w:pPr>
            <w:r>
              <w:rPr>
                <w:rFonts w:ascii="Courier New" w:cs="Courier New" w:eastAsia="Courier New" w:hAnsi="Courier New"/>
                <w:color w:val="1E1E1E"/>
                <w:sz w:val="18"/>
                <w:szCs w:val="18"/>
              </w:rPr>
              <w:t xml:space="preserve">        "inputText"  : embedding_text,</w:t>
            </w:r>
          </w:p>
          <w:p>
            <w:pPr>
              <w:spacing w:after="20" w:before="20"/>
            </w:pPr>
            <w:r>
              <w:rPr>
                <w:rFonts w:ascii="Courier New" w:cs="Courier New" w:eastAsia="Courier New" w:hAnsi="Courier New"/>
                <w:color w:val="1E1E1E"/>
                <w:sz w:val="18"/>
                <w:szCs w:val="18"/>
              </w:rPr>
              <w:t xml:space="preserve">        "dimensions" : 1536,</w:t>
            </w:r>
          </w:p>
          <w:p>
            <w:pPr>
              <w:spacing w:after="20" w:before="20"/>
            </w:pPr>
            <w:r>
              <w:rPr>
                <w:rFonts w:ascii="Courier New" w:cs="Courier New" w:eastAsia="Courier New" w:hAnsi="Courier New"/>
                <w:color w:val="1E1E1E"/>
                <w:sz w:val="18"/>
                <w:szCs w:val="18"/>
              </w:rPr>
              <w:t xml:space="preserve">        "normalize"  : True</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w:t>
            </w:r>
          </w:p>
          <w:p>
            <w:pPr>
              <w:spacing w:after="20" w:before="20"/>
            </w:pPr>
            <w:r>
              <w:rPr>
                <w:rFonts w:ascii="Courier New" w:cs="Courier New" w:eastAsia="Courier New" w:hAnsi="Courier New"/>
                <w:color w:val="1E1E1E"/>
                <w:sz w:val="18"/>
                <w:szCs w:val="18"/>
              </w:rPr>
              <w:t xml:space="preserve">vector = json.loads(response["body"].read())["embedding"]</w:t>
            </w:r>
          </w:p>
          <w:p>
            <w:pPr>
              <w:spacing w:after="20" w:before="20"/>
            </w:pPr>
            <w:r>
              <w:rPr>
                <w:rFonts w:ascii="Courier New" w:cs="Courier New" w:eastAsia="Courier New" w:hAnsi="Courier New"/>
                <w:color w:val="1E1E1E"/>
                <w:sz w:val="18"/>
                <w:szCs w:val="18"/>
              </w:rPr>
              <w:t xml:space="preserve"># vector is a list of exactly 1,536 floats</w:t>
            </w:r>
          </w:p>
        </w:tc>
      </w:tr>
    </w:tbl>
    <w:p>
      <w:pPr>
        <w:spacing w:after="80" w:before="0"/>
      </w:pPr>
      <w:r>
        <w:t xml:space="preserve"/>
      </w:r>
    </w:p>
    <w:p>
      <w:pPr>
        <w:pBdr>
          <w:bottom w:val="single" w:color="2563EB" w:sz="6" w:space="2"/>
        </w:pBdr>
        <w:spacing w:after="240" w:before="240"/>
      </w:pPr>
      <w:r>
        <w:t xml:space="preserve"/>
      </w:r>
    </w:p>
    <w:p>
      <w:pPr>
        <w:spacing w:after="80" w:before="160"/>
        <w:jc w:val="center"/>
      </w:pPr>
      <w:r>
        <w:rPr>
          <w:rFonts w:ascii="Arial" w:cs="Arial" w:eastAsia="Arial" w:hAnsi="Arial"/>
          <w:i/>
          <w:iCs/>
          <w:color w:val="64748B"/>
          <w:sz w:val="18"/>
          <w:szCs w:val="18"/>
        </w:rPr>
        <w:t xml:space="preserve">AWS Data Pipeline Teaching Series  ·  Bedrock Enrichment &amp; Embeddings</w:t>
      </w:r>
    </w:p>
    <w:p>
      <w:pPr>
        <w:spacing w:after="0" w:before="0"/>
        <w:jc w:val="center"/>
      </w:pPr>
      <w:r>
        <w:rPr>
          <w:rFonts w:ascii="Arial" w:cs="Arial" w:eastAsia="Arial" w:hAnsi="Arial"/>
          <w:color w:val="64748B"/>
          <w:sz w:val="18"/>
          <w:szCs w:val="18"/>
        </w:rPr>
        <w:t xml:space="preserve">Student Notes — Keep these after the session for reference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Pr>
        <w:p>
          <w:r>
            <w:rPr>
              <w:rFonts w:ascii="Arial" w:cs="Arial" w:eastAsia="Arial" w:hAnsi="Arial"/>
              <w:color w:val="64748B"/>
              <w:sz w:val="16"/>
              <w:szCs w:val="16"/>
            </w:rPr>
            <w:t xml:space="preserve">© AWS Data Pipeline Teaching Series</w:t>
          </w:r>
        </w:p>
      </w:tc>
      <w:tc>
        <w:tcPr>
          <w:tcW w:type="dxa" w:w="486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tcPr>
        <w:p>
          <w:r>
            <w:rPr>
              <w:rFonts w:ascii="Arial" w:cs="Arial" w:eastAsia="Arial" w:hAnsi="Arial"/>
              <w:i/>
              <w:iCs/>
              <w:color w:val="64748B"/>
              <w:sz w:val="18"/>
              <w:szCs w:val="18"/>
            </w:rPr>
            <w:t xml:space="preserve">Bedrock Enrichment &amp; Embeddings — Student Notes</w:t>
          </w:r>
        </w:p>
      </w:tc>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AWS Data Pipeline Teaching Series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891B2"/>
      <w:sz w:val="24"/>
      <w:szCs w:val="24"/>
    </w:rPr>
  </w:style>
  <w:style w:type="paragraph" w:styleId="Heading4">
    <w:name w:val="Heading 4"/>
    <w:basedOn w:val="Normal"/>
    <w:next w:val="Normal"/>
    <w:qFormat/>
    <w:pPr>
      <w:spacing w:after="60" w:before="16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2026-06-18T00:28:52.126Z</dcterms:created>
  <dcterms:modified xsi:type="dcterms:W3CDTF">2026-06-18T00:28:52.129Z</dcterms:modified>
</cp:coreProperties>
</file>

<file path=docProps/custom.xml><?xml version="1.0" encoding="utf-8"?>
<Properties xmlns="http://schemas.openxmlformats.org/officeDocument/2006/custom-properties" xmlns:vt="http://schemas.openxmlformats.org/officeDocument/2006/docPropsVTypes"/>
</file>