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MongoDB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NoSQL</w:t>
      </w:r>
      <w:r w:rsidDel="00000000" w:rsidR="00000000" w:rsidRPr="00000000">
        <w:rPr>
          <w:sz w:val="26"/>
          <w:szCs w:val="26"/>
          <w:rtl w:val="0"/>
        </w:rPr>
        <w:t xml:space="preserve"> database, which means it stores data in a different way compared to traditional relational databases (like MySQL or PostgreSQL).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uu3p6agextbp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What is a Document in MongoDB?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document</w:t>
      </w:r>
      <w:r w:rsidDel="00000000" w:rsidR="00000000" w:rsidRPr="00000000">
        <w:rPr>
          <w:sz w:val="26"/>
          <w:szCs w:val="26"/>
          <w:rtl w:val="0"/>
        </w:rPr>
        <w:t xml:space="preserve"> is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basic unit of data</w:t>
      </w:r>
      <w:r w:rsidDel="00000000" w:rsidR="00000000" w:rsidRPr="00000000">
        <w:rPr>
          <w:sz w:val="26"/>
          <w:szCs w:val="26"/>
          <w:rtl w:val="0"/>
        </w:rPr>
        <w:t xml:space="preserve"> in MongoDB.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It's a JSON-like structure (actually stored in a format called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BSON</w:t>
      </w:r>
      <w:r w:rsidDel="00000000" w:rsidR="00000000" w:rsidRPr="00000000">
        <w:rPr>
          <w:sz w:val="26"/>
          <w:szCs w:val="26"/>
          <w:rtl w:val="0"/>
        </w:rPr>
        <w:t xml:space="preserve"> — Binary JSON).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document is like a row in a table, but it’s </w:t>
      </w:r>
      <w:r w:rsidDel="00000000" w:rsidR="00000000" w:rsidRPr="00000000">
        <w:rPr>
          <w:b w:val="1"/>
          <w:sz w:val="26"/>
          <w:szCs w:val="26"/>
          <w:rtl w:val="0"/>
        </w:rPr>
        <w:t xml:space="preserve">flexible</w:t>
      </w:r>
      <w:r w:rsidDel="00000000" w:rsidR="00000000" w:rsidRPr="00000000">
        <w:rPr>
          <w:sz w:val="26"/>
          <w:szCs w:val="26"/>
          <w:rtl w:val="0"/>
        </w:rPr>
        <w:t xml:space="preserve"> — fields can vary from one document to another.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Documents can contain: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Strings, numbers, arrays, booleans, nested documents (like objects), etc.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of a document: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"name": "Alice",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"age": 25,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"city": "Bangalore",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"skills": ["Java", "MongoDB", "Spring Boot"]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yamd9nfs1afw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What is a Collection?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collection</w:t>
      </w:r>
      <w:r w:rsidDel="00000000" w:rsidR="00000000" w:rsidRPr="00000000">
        <w:rPr>
          <w:sz w:val="26"/>
          <w:szCs w:val="26"/>
          <w:rtl w:val="0"/>
        </w:rPr>
        <w:t xml:space="preserve">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group of documents</w:t>
      </w:r>
      <w:r w:rsidDel="00000000" w:rsidR="00000000" w:rsidRPr="00000000">
        <w:rPr>
          <w:sz w:val="26"/>
          <w:szCs w:val="26"/>
          <w:rtl w:val="0"/>
        </w:rPr>
        <w:t xml:space="preserve"> — like a table in SQL.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think of it as a folder full of JSON documents.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documents in a collection are typically related (e.g., all are "users" or "products"), but they </w:t>
      </w:r>
      <w:r w:rsidDel="00000000" w:rsidR="00000000" w:rsidRPr="00000000">
        <w:rPr>
          <w:b w:val="1"/>
          <w:sz w:val="26"/>
          <w:szCs w:val="26"/>
          <w:rtl w:val="0"/>
        </w:rPr>
        <w:t xml:space="preserve">don’t need to have the same structure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SQL: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Table</w:t>
      </w:r>
      <w:r w:rsidDel="00000000" w:rsidR="00000000" w:rsidRPr="00000000">
        <w:rPr>
          <w:sz w:val="26"/>
          <w:szCs w:val="26"/>
          <w:rtl w:val="0"/>
        </w:rPr>
        <w:t xml:space="preserve"> = In MongoDB: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Collection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aoexthn3xss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collection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sz w:val="26"/>
          <w:szCs w:val="26"/>
          <w:rtl w:val="0"/>
        </w:rPr>
        <w:t xml:space="preserve"> might have these documents: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"name": "Alice", "age": 25 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"name": "Bob", "city": "Delhi" }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"name": "Charlie", "age": 22, "hobbies": ["reading", "music"] }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s0jhoo28lsv9" w:id="3"/>
      <w:bookmarkEnd w:id="3"/>
      <w:r w:rsidDel="00000000" w:rsidR="00000000" w:rsidRPr="00000000">
        <w:rPr>
          <w:b w:val="1"/>
          <w:sz w:val="38"/>
          <w:szCs w:val="38"/>
          <w:rtl w:val="0"/>
        </w:rPr>
        <w:t xml:space="preserve">What is a Database?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 like in any DB system,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 is a container for collections.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z3gxiuudffem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Structure Summary: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MongoDB Server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├── Database: testdb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│   ├── Collection: users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│   │   ├── Document 1: { "name": "Alice", "age": 25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│   │   ├── Document 2: { "name": "Bob", "city": "Delhi"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│   │   └── Document 3: { "name": "Charlie", "age": 22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│   └── Collection: orders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6"/>
          <w:szCs w:val="26"/>
          <w:rtl w:val="0"/>
        </w:rPr>
        <w:t xml:space="preserve">│       └── Documents: ...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8"/>
          <w:szCs w:val="38"/>
        </w:rPr>
      </w:pPr>
      <w:bookmarkStart w:colFirst="0" w:colLast="0" w:name="_7a672x6wrwmt" w:id="5"/>
      <w:bookmarkEnd w:id="5"/>
      <w:r w:rsidDel="00000000" w:rsidR="00000000" w:rsidRPr="00000000">
        <w:rPr>
          <w:b w:val="1"/>
          <w:sz w:val="38"/>
          <w:szCs w:val="38"/>
          <w:rtl w:val="0"/>
        </w:rPr>
        <w:t xml:space="preserve">MongoDB automatically adds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8"/>
          <w:szCs w:val="38"/>
          <w:rtl w:val="0"/>
        </w:rPr>
        <w:t xml:space="preserve">_id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document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automatically gets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_id</w:t>
      </w:r>
      <w:r w:rsidDel="00000000" w:rsidR="00000000" w:rsidRPr="00000000">
        <w:rPr>
          <w:b w:val="1"/>
          <w:sz w:val="26"/>
          <w:szCs w:val="26"/>
          <w:rtl w:val="0"/>
        </w:rPr>
        <w:t xml:space="preserve"> field</w:t>
      </w:r>
      <w:r w:rsidDel="00000000" w:rsidR="00000000" w:rsidRPr="00000000">
        <w:rPr>
          <w:sz w:val="26"/>
          <w:szCs w:val="26"/>
          <w:rtl w:val="0"/>
        </w:rPr>
        <w:t xml:space="preserve">, which is a unique identifier.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"_id": ObjectId("6503ff0d51d9b72c93d96c90"),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"name": "Alice",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"age": 25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also provide your own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_id</w:t>
      </w:r>
      <w:r w:rsidDel="00000000" w:rsidR="00000000" w:rsidRPr="00000000">
        <w:rPr>
          <w:sz w:val="26"/>
          <w:szCs w:val="26"/>
          <w:rtl w:val="0"/>
        </w:rPr>
        <w:t xml:space="preserve"> if needed.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db.users.insertOne({ name: "Alice", age: 25 })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db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This refers to the current database you’re using in the MongoDB shell. For example, if you ran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 testDB</w:t>
      </w:r>
      <w:r w:rsidDel="00000000" w:rsidR="00000000" w:rsidRPr="00000000">
        <w:rPr>
          <w:sz w:val="26"/>
          <w:szCs w:val="26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</w:t>
      </w:r>
      <w:r w:rsidDel="00000000" w:rsidR="00000000" w:rsidRPr="00000000">
        <w:rPr>
          <w:sz w:val="26"/>
          <w:szCs w:val="26"/>
          <w:rtl w:val="0"/>
        </w:rPr>
        <w:t xml:space="preserve"> points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testDB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This is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collection</w:t>
      </w:r>
      <w:r w:rsidDel="00000000" w:rsidR="00000000" w:rsidRPr="00000000">
        <w:rPr>
          <w:sz w:val="26"/>
          <w:szCs w:val="26"/>
          <w:rtl w:val="0"/>
        </w:rPr>
        <w:t xml:space="preserve"> name inside the database. Collections are like tables in relational databases, but more flexible. Here,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sz w:val="26"/>
          <w:szCs w:val="26"/>
          <w:rtl w:val="0"/>
        </w:rPr>
        <w:t xml:space="preserve"> is the collection where you want to store documents.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insertOne()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This is a method/function that inserts </w:t>
      </w:r>
      <w:r w:rsidDel="00000000" w:rsidR="00000000" w:rsidRPr="00000000">
        <w:rPr>
          <w:b w:val="1"/>
          <w:sz w:val="26"/>
          <w:szCs w:val="26"/>
          <w:rtl w:val="0"/>
        </w:rPr>
        <w:t xml:space="preserve">one document</w:t>
      </w:r>
      <w:r w:rsidDel="00000000" w:rsidR="00000000" w:rsidRPr="00000000">
        <w:rPr>
          <w:sz w:val="26"/>
          <w:szCs w:val="26"/>
          <w:rtl w:val="0"/>
        </w:rPr>
        <w:t xml:space="preserve"> into the specified collection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{ name: "Alice", age: 25 }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This is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document</w:t>
      </w:r>
      <w:r w:rsidDel="00000000" w:rsidR="00000000" w:rsidRPr="00000000">
        <w:rPr>
          <w:sz w:val="26"/>
          <w:szCs w:val="26"/>
          <w:rtl w:val="0"/>
        </w:rPr>
        <w:t xml:space="preserve"> you are inserting. It’s a JSON-like object with two fields: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 with the value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"Alice"</w:t>
      </w:r>
      <w:r w:rsidDel="00000000" w:rsidR="00000000" w:rsidRPr="00000000">
        <w:rPr>
          <w:sz w:val="26"/>
          <w:szCs w:val="26"/>
          <w:rtl w:val="0"/>
        </w:rPr>
        <w:t xml:space="preserve"> (a string)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age</w:t>
      </w:r>
      <w:r w:rsidDel="00000000" w:rsidR="00000000" w:rsidRPr="00000000">
        <w:rPr>
          <w:sz w:val="26"/>
          <w:szCs w:val="26"/>
          <w:rtl w:val="0"/>
        </w:rPr>
        <w:t xml:space="preserve"> with the value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25</w:t>
      </w:r>
      <w:r w:rsidDel="00000000" w:rsidR="00000000" w:rsidRPr="00000000">
        <w:rPr>
          <w:sz w:val="26"/>
          <w:szCs w:val="26"/>
          <w:rtl w:val="0"/>
        </w:rPr>
        <w:t xml:space="preserve"> (a number)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a8uchb9gxnb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Open the mongo shell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Terminal and type: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mongosh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should see a prompt like: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test&gt;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j54tzyc5ob4h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2. Select/Create a database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 testDB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qlji0325yct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 Create/Insert documents (Create)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one document: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db.users.insertOne({ name: "Alice", age: 25 })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many documents: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db.users.insertMany([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{ name: "Bob", age: 30 },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{ name: "Charlie", age: 35 }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sqcuf3ukws7u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Read documents (Read)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all documents: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db.users.find()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documents with condition: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db.users.find({ age: { $gt: 28 } })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$gt = greater than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Other similar operators: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$lt = less than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$gte = greater than or equal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$lte = less than or equal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$eq = equals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Pretty print output: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db.users.find().pretty()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lo46l7270dg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Update documents (Update)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one document: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db.users.updateOne({ name: "Alice" }, { $set: { age: 26 } })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many documents: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db.users.updateMany({ age: { $lt: 30 } }, { $set: { status: "young" } })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pr9ub9576s0k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 Delete documents (Delete)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one document: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db.users.deleteOne({ name: "Charlie" })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many documents: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db.users.deleteMany({ age: { $gt: 30 } })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lkbeq4lf9gq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 Drop collection (delete all docs &amp; collection)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db.users.drop()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2ceco8nlp3wb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To switch to another database without exiting: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Just run: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use otherDatabaseName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use testDB2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This changes your current database context to testDB2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ind w:left="600" w:right="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