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F642E9" w:rsidRDefault="00237872">
      <w:pPr>
        <w:rPr>
          <w:rFonts w:cstheme="minorHAnsi"/>
          <w:sz w:val="28"/>
          <w:szCs w:val="28"/>
          <w:lang w:val="en-US"/>
        </w:rPr>
      </w:pPr>
      <w:r w:rsidRPr="00F642E9">
        <w:rPr>
          <w:rFonts w:cstheme="minorHAnsi"/>
          <w:sz w:val="28"/>
          <w:szCs w:val="28"/>
          <w:lang w:val="en-US"/>
        </w:rPr>
        <w:t>Day 4 – Assignment 1</w:t>
      </w:r>
    </w:p>
    <w:p w:rsidR="00237872" w:rsidRPr="00F642E9" w:rsidRDefault="00237872" w:rsidP="0023787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en-US"/>
        </w:rPr>
      </w:pPr>
      <w:r w:rsidRPr="00F642E9">
        <w:rPr>
          <w:rFonts w:cstheme="minorHAnsi"/>
          <w:sz w:val="26"/>
          <w:szCs w:val="26"/>
          <w:lang w:val="en-US"/>
        </w:rPr>
        <w:t>Difference between Scrum vs Kanban</w:t>
      </w:r>
    </w:p>
    <w:p w:rsidR="00237872" w:rsidRPr="00F642E9" w:rsidRDefault="00237872" w:rsidP="00237872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237872" w:rsidRPr="00F642E9" w:rsidRDefault="00237872" w:rsidP="00237872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u w:val="single"/>
          <w:lang w:val="en-US"/>
        </w:rPr>
      </w:pPr>
      <w:r w:rsidRPr="00F642E9">
        <w:rPr>
          <w:rFonts w:cstheme="minorHAnsi"/>
          <w:sz w:val="32"/>
          <w:szCs w:val="32"/>
          <w:u w:val="single"/>
          <w:lang w:val="en-US"/>
        </w:rPr>
        <w:t>Scrum Vs Kanban</w:t>
      </w:r>
    </w:p>
    <w:p w:rsidR="00237872" w:rsidRPr="00F642E9" w:rsidRDefault="00237872" w:rsidP="00237872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237872" w:rsidRPr="00F642E9" w:rsidRDefault="00237872" w:rsidP="00F642E9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lang w:val="en-US"/>
        </w:rPr>
      </w:pPr>
      <w:r w:rsidRPr="00F642E9">
        <w:rPr>
          <w:rFonts w:cstheme="minorHAnsi"/>
          <w:b/>
          <w:bCs/>
          <w:sz w:val="32"/>
          <w:szCs w:val="32"/>
          <w:lang w:val="en-US"/>
        </w:rPr>
        <w:t>Scrum</w:t>
      </w:r>
    </w:p>
    <w:p w:rsidR="00F642E9" w:rsidRPr="00F642E9" w:rsidRDefault="00F642E9" w:rsidP="00F642E9">
      <w:pPr>
        <w:pStyle w:val="ListParagraph"/>
        <w:ind w:left="360"/>
        <w:rPr>
          <w:rFonts w:cstheme="minorHAnsi"/>
          <w:b/>
          <w:bCs/>
          <w:sz w:val="24"/>
          <w:szCs w:val="24"/>
          <w:lang w:val="en-US"/>
        </w:rPr>
      </w:pPr>
    </w:p>
    <w:p w:rsidR="00237872" w:rsidRPr="00F642E9" w:rsidRDefault="00237872" w:rsidP="0023787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Framework and Structure:</w:t>
      </w:r>
    </w:p>
    <w:p w:rsidR="00237872" w:rsidRPr="00237872" w:rsidRDefault="00237872" w:rsidP="002378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Scrum is a structured framework with predefined roles, events, and artifacts.</w:t>
      </w:r>
    </w:p>
    <w:p w:rsidR="00237872" w:rsidRPr="00237872" w:rsidRDefault="00237872" w:rsidP="002378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It operates in fixed-length iterations called sprints, usually 2-4 weeks long.</w:t>
      </w:r>
    </w:p>
    <w:p w:rsidR="00237872" w:rsidRPr="00F642E9" w:rsidRDefault="00237872" w:rsidP="0023787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It includes roles such as Product Owner, Scrum Master, and Development Team.</w:t>
      </w:r>
    </w:p>
    <w:p w:rsidR="00237872" w:rsidRPr="00F642E9" w:rsidRDefault="00237872" w:rsidP="002378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Roles:</w:t>
      </w:r>
    </w:p>
    <w:p w:rsidR="00237872" w:rsidRPr="00237872" w:rsidRDefault="00237872" w:rsidP="002378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Product Owner: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Manages the product backlog, prioritizes tasks.</w:t>
      </w:r>
    </w:p>
    <w:p w:rsidR="00237872" w:rsidRPr="00237872" w:rsidRDefault="00237872" w:rsidP="002378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Scrum Master: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Facilitates the process, removes impediments.</w:t>
      </w:r>
    </w:p>
    <w:p w:rsidR="00237872" w:rsidRPr="00237872" w:rsidRDefault="00237872" w:rsidP="002378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Development Team: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Executes the work within the sprint.</w:t>
      </w:r>
    </w:p>
    <w:p w:rsidR="00237872" w:rsidRPr="00F642E9" w:rsidRDefault="00237872" w:rsidP="002378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Events:</w:t>
      </w:r>
    </w:p>
    <w:p w:rsidR="00237872" w:rsidRPr="00237872" w:rsidRDefault="00237872" w:rsidP="002378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Sprint Planning: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Plan the work for the sprint.</w:t>
      </w:r>
    </w:p>
    <w:p w:rsidR="00237872" w:rsidRPr="00237872" w:rsidRDefault="00237872" w:rsidP="002378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Daily Stand-up: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Daily meetings to synchronize activities and address impediments.</w:t>
      </w:r>
    </w:p>
    <w:p w:rsidR="00237872" w:rsidRPr="00237872" w:rsidRDefault="00237872" w:rsidP="002378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Sprint Review: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Review the work done at the end of the sprint.</w:t>
      </w:r>
    </w:p>
    <w:p w:rsidR="00237872" w:rsidRPr="00237872" w:rsidRDefault="00237872" w:rsidP="002378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Sprint Retrospective: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Reflect on the sprint and identify improvements.</w:t>
      </w:r>
    </w:p>
    <w:p w:rsidR="00237872" w:rsidRPr="00F642E9" w:rsidRDefault="00237872" w:rsidP="002378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Artifacts:</w:t>
      </w:r>
    </w:p>
    <w:p w:rsidR="00237872" w:rsidRPr="00237872" w:rsidRDefault="00237872" w:rsidP="002378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Product Backlog: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List of all desired work on the project.</w:t>
      </w:r>
    </w:p>
    <w:p w:rsidR="00237872" w:rsidRPr="00237872" w:rsidRDefault="00237872" w:rsidP="002378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Sprint Backlog: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List of tasks to be completed in the current sprint.</w:t>
      </w:r>
    </w:p>
    <w:p w:rsidR="00237872" w:rsidRPr="00237872" w:rsidRDefault="00237872" w:rsidP="002378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Increment:</w:t>
      </w:r>
      <w:r w:rsidRPr="00237872">
        <w:rPr>
          <w:rFonts w:eastAsia="Times New Roman" w:cstheme="minorHAnsi"/>
          <w:sz w:val="24"/>
          <w:szCs w:val="24"/>
          <w:lang w:eastAsia="en-IN" w:bidi="mr-IN"/>
        </w:rPr>
        <w:t xml:space="preserve"> The completed work at the end of a sprint.</w:t>
      </w:r>
    </w:p>
    <w:p w:rsidR="00237872" w:rsidRPr="00F642E9" w:rsidRDefault="00237872" w:rsidP="002378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Workflow:</w:t>
      </w:r>
    </w:p>
    <w:p w:rsidR="00237872" w:rsidRPr="00237872" w:rsidRDefault="00237872" w:rsidP="002378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Work is planned at the beginning of each sprint, and the goal is to complete all tasks in the sprint backlog by the end of the sprint.</w:t>
      </w:r>
    </w:p>
    <w:p w:rsidR="00237872" w:rsidRPr="00237872" w:rsidRDefault="00237872" w:rsidP="002378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Tasks are not added to the sprint backlog once the sprint has started.</w:t>
      </w:r>
    </w:p>
    <w:p w:rsidR="00237872" w:rsidRPr="00F642E9" w:rsidRDefault="00237872" w:rsidP="0023787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Key Metrics:</w:t>
      </w:r>
    </w:p>
    <w:p w:rsidR="00237872" w:rsidRPr="00237872" w:rsidRDefault="00237872" w:rsidP="002378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Velocity (amount of work completed in a sprint).</w:t>
      </w:r>
    </w:p>
    <w:p w:rsidR="00237872" w:rsidRPr="00237872" w:rsidRDefault="00237872" w:rsidP="002378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Burndown charts (progress towards completing the sprint backlog).</w:t>
      </w:r>
    </w:p>
    <w:p w:rsidR="00237872" w:rsidRPr="00F642E9" w:rsidRDefault="00237872" w:rsidP="00237872">
      <w:pPr>
        <w:rPr>
          <w:rFonts w:cstheme="minorHAnsi"/>
          <w:sz w:val="24"/>
          <w:szCs w:val="24"/>
          <w:lang w:val="en-US"/>
        </w:rPr>
      </w:pPr>
    </w:p>
    <w:p w:rsidR="00237872" w:rsidRPr="00F642E9" w:rsidRDefault="00237872" w:rsidP="00F642E9">
      <w:pPr>
        <w:pStyle w:val="ListParagraph"/>
        <w:numPr>
          <w:ilvl w:val="0"/>
          <w:numId w:val="21"/>
        </w:numPr>
        <w:rPr>
          <w:rFonts w:cstheme="minorHAnsi"/>
          <w:b/>
          <w:bCs/>
          <w:sz w:val="32"/>
          <w:szCs w:val="32"/>
          <w:lang w:val="en-US"/>
        </w:rPr>
      </w:pPr>
      <w:r w:rsidRPr="00F642E9">
        <w:rPr>
          <w:rFonts w:cstheme="minorHAnsi"/>
          <w:b/>
          <w:bCs/>
          <w:sz w:val="32"/>
          <w:szCs w:val="32"/>
          <w:lang w:val="en-US"/>
        </w:rPr>
        <w:lastRenderedPageBreak/>
        <w:t>Kanban</w:t>
      </w:r>
    </w:p>
    <w:p w:rsidR="00237872" w:rsidRPr="00237872" w:rsidRDefault="00237872" w:rsidP="002378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Framework and Structure:</w:t>
      </w:r>
    </w:p>
    <w:p w:rsidR="00237872" w:rsidRPr="00237872" w:rsidRDefault="00237872" w:rsidP="002378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Kanban is a visual workflow management method that emphasizes continuous delivery.</w:t>
      </w:r>
    </w:p>
    <w:p w:rsidR="00237872" w:rsidRPr="00237872" w:rsidRDefault="00237872" w:rsidP="002378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It is less structured compared to Scrum and does not prescribe specific roles or events.</w:t>
      </w:r>
    </w:p>
    <w:p w:rsidR="00237872" w:rsidRPr="00237872" w:rsidRDefault="00237872" w:rsidP="0023787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237872">
        <w:rPr>
          <w:rFonts w:eastAsia="Times New Roman" w:cstheme="minorHAnsi"/>
          <w:sz w:val="24"/>
          <w:szCs w:val="24"/>
          <w:lang w:eastAsia="en-IN" w:bidi="mr-IN"/>
        </w:rPr>
        <w:t>Work items are visualized on a Kanban board, typically with columns representing different stages of the workflow.</w:t>
      </w:r>
    </w:p>
    <w:p w:rsidR="00237872" w:rsidRPr="00237872" w:rsidRDefault="00237872" w:rsidP="002378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Roles:</w:t>
      </w:r>
    </w:p>
    <w:p w:rsidR="00237872" w:rsidRPr="00F642E9" w:rsidRDefault="00237872" w:rsidP="0023787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sz w:val="24"/>
          <w:szCs w:val="24"/>
          <w:lang w:eastAsia="en-IN" w:bidi="mr-IN"/>
        </w:rPr>
        <w:t>Kanban does not specify roles, but teams often use existing roles or adapt roles as needed.</w:t>
      </w:r>
    </w:p>
    <w:p w:rsidR="00237872" w:rsidRPr="00237872" w:rsidRDefault="00237872" w:rsidP="002378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Events:</w:t>
      </w:r>
    </w:p>
    <w:p w:rsidR="00237872" w:rsidRPr="00F642E9" w:rsidRDefault="00237872" w:rsidP="0023787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sz w:val="24"/>
          <w:szCs w:val="24"/>
          <w:lang w:eastAsia="en-IN" w:bidi="mr-IN"/>
        </w:rPr>
        <w:t>Kanban does not prescribe specific events, but teams may incorporate regular meetings such as stand-ups or retrospectives based on their needs.</w:t>
      </w:r>
    </w:p>
    <w:p w:rsidR="00237872" w:rsidRPr="00237872" w:rsidRDefault="00237872" w:rsidP="002378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Artifacts:</w:t>
      </w:r>
    </w:p>
    <w:p w:rsidR="00237872" w:rsidRPr="00F642E9" w:rsidRDefault="00237872" w:rsidP="0023787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Kanban Board:</w:t>
      </w:r>
      <w:r w:rsidRPr="00F642E9">
        <w:rPr>
          <w:rFonts w:eastAsia="Times New Roman" w:cstheme="minorHAnsi"/>
          <w:sz w:val="24"/>
          <w:szCs w:val="24"/>
          <w:lang w:eastAsia="en-IN" w:bidi="mr-IN"/>
        </w:rPr>
        <w:t xml:space="preserve"> Visual representation of the workflow, with columns for different stages (e.g., To Do, In Progress, Done).</w:t>
      </w:r>
    </w:p>
    <w:p w:rsidR="00237872" w:rsidRPr="00F642E9" w:rsidRDefault="00237872" w:rsidP="00237872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Cards:</w:t>
      </w:r>
      <w:r w:rsidRPr="00F642E9">
        <w:rPr>
          <w:rFonts w:eastAsia="Times New Roman" w:cstheme="minorHAnsi"/>
          <w:sz w:val="24"/>
          <w:szCs w:val="24"/>
          <w:lang w:eastAsia="en-IN" w:bidi="mr-IN"/>
        </w:rPr>
        <w:t xml:space="preserve"> Represent individual work items or tasks.</w:t>
      </w:r>
    </w:p>
    <w:p w:rsidR="00237872" w:rsidRPr="00237872" w:rsidRDefault="00237872" w:rsidP="002378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Workflow:</w:t>
      </w:r>
    </w:p>
    <w:p w:rsidR="00237872" w:rsidRPr="00F642E9" w:rsidRDefault="00237872" w:rsidP="00237872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sz w:val="24"/>
          <w:szCs w:val="24"/>
          <w:lang w:eastAsia="en-IN" w:bidi="mr-IN"/>
        </w:rPr>
        <w:t>Work items are pulled through the workflow as capacity permits.</w:t>
      </w:r>
    </w:p>
    <w:p w:rsidR="00237872" w:rsidRPr="00F642E9" w:rsidRDefault="00237872" w:rsidP="00237872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sz w:val="24"/>
          <w:szCs w:val="24"/>
          <w:lang w:eastAsia="en-IN" w:bidi="mr-IN"/>
        </w:rPr>
        <w:t>There are no fixed-length iterations; work is continuous and can be reprioritized as needed.</w:t>
      </w:r>
    </w:p>
    <w:p w:rsidR="00237872" w:rsidRPr="00F642E9" w:rsidRDefault="00237872" w:rsidP="00237872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sz w:val="24"/>
          <w:szCs w:val="24"/>
          <w:lang w:eastAsia="en-IN" w:bidi="mr-IN"/>
        </w:rPr>
        <w:t>Limiting Work In Progress (WIP) is a key principle to improve flow and efficiency.</w:t>
      </w:r>
    </w:p>
    <w:p w:rsidR="00237872" w:rsidRPr="00237872" w:rsidRDefault="00237872" w:rsidP="002378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b/>
          <w:bCs/>
          <w:sz w:val="24"/>
          <w:szCs w:val="24"/>
          <w:lang w:eastAsia="en-IN" w:bidi="mr-IN"/>
        </w:rPr>
        <w:t>Key Metrics:</w:t>
      </w:r>
    </w:p>
    <w:p w:rsidR="00237872" w:rsidRPr="00F642E9" w:rsidRDefault="00237872" w:rsidP="00237872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sz w:val="24"/>
          <w:szCs w:val="24"/>
          <w:lang w:eastAsia="en-IN" w:bidi="mr-IN"/>
        </w:rPr>
        <w:t>Cycle time (time taken to complete a task from start to finish).</w:t>
      </w:r>
    </w:p>
    <w:p w:rsidR="00237872" w:rsidRPr="00F642E9" w:rsidRDefault="00237872" w:rsidP="00237872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sz w:val="24"/>
          <w:szCs w:val="24"/>
          <w:lang w:eastAsia="en-IN" w:bidi="mr-IN"/>
        </w:rPr>
        <w:t>Lead time (time from task creation to task completion).</w:t>
      </w:r>
    </w:p>
    <w:p w:rsidR="00237872" w:rsidRPr="00F642E9" w:rsidRDefault="00237872" w:rsidP="00237872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F642E9">
        <w:rPr>
          <w:rFonts w:eastAsia="Times New Roman" w:cstheme="minorHAnsi"/>
          <w:sz w:val="24"/>
          <w:szCs w:val="24"/>
          <w:lang w:eastAsia="en-IN" w:bidi="mr-IN"/>
        </w:rPr>
        <w:t>Cumulative flow diagrams (visual representation of work items in different stages over time).</w:t>
      </w:r>
    </w:p>
    <w:p w:rsidR="00237872" w:rsidRPr="00F642E9" w:rsidRDefault="00237872" w:rsidP="00237872">
      <w:pPr>
        <w:rPr>
          <w:rFonts w:cstheme="minorHAnsi"/>
          <w:sz w:val="24"/>
          <w:szCs w:val="24"/>
          <w:lang w:val="en-US"/>
        </w:rPr>
      </w:pPr>
    </w:p>
    <w:sectPr w:rsidR="00237872" w:rsidRPr="00F6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BA6"/>
      </v:shape>
    </w:pict>
  </w:numPicBullet>
  <w:abstractNum w:abstractNumId="0" w15:restartNumberingAfterBreak="0">
    <w:nsid w:val="095362E0"/>
    <w:multiLevelType w:val="multilevel"/>
    <w:tmpl w:val="CBD07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C1A63A0"/>
    <w:multiLevelType w:val="hybridMultilevel"/>
    <w:tmpl w:val="8A68585E"/>
    <w:lvl w:ilvl="0" w:tplc="356837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34F92"/>
    <w:multiLevelType w:val="hybridMultilevel"/>
    <w:tmpl w:val="D43C8B0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346CF4"/>
    <w:multiLevelType w:val="multilevel"/>
    <w:tmpl w:val="44F61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C077B90"/>
    <w:multiLevelType w:val="multilevel"/>
    <w:tmpl w:val="0E0A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6010D"/>
    <w:multiLevelType w:val="multilevel"/>
    <w:tmpl w:val="F620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002CC"/>
    <w:multiLevelType w:val="multilevel"/>
    <w:tmpl w:val="E3CE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1119D"/>
    <w:multiLevelType w:val="hybridMultilevel"/>
    <w:tmpl w:val="F7D2D4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031AA6"/>
    <w:multiLevelType w:val="hybridMultilevel"/>
    <w:tmpl w:val="914ED9B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A4DF0"/>
    <w:multiLevelType w:val="multilevel"/>
    <w:tmpl w:val="CBD07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39B22860"/>
    <w:multiLevelType w:val="multilevel"/>
    <w:tmpl w:val="33D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92C2B"/>
    <w:multiLevelType w:val="multilevel"/>
    <w:tmpl w:val="CBD07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0E548C9"/>
    <w:multiLevelType w:val="multilevel"/>
    <w:tmpl w:val="CBD07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DB27CCA"/>
    <w:multiLevelType w:val="hybridMultilevel"/>
    <w:tmpl w:val="605298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171F2E"/>
    <w:multiLevelType w:val="multilevel"/>
    <w:tmpl w:val="CCEE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D4BD6"/>
    <w:multiLevelType w:val="hybridMultilevel"/>
    <w:tmpl w:val="167015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11FDF"/>
    <w:multiLevelType w:val="hybridMultilevel"/>
    <w:tmpl w:val="C3A4EED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FFC1DA8"/>
    <w:multiLevelType w:val="hybridMultilevel"/>
    <w:tmpl w:val="D30850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E9096F"/>
    <w:multiLevelType w:val="hybridMultilevel"/>
    <w:tmpl w:val="44D6118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781E47"/>
    <w:multiLevelType w:val="multilevel"/>
    <w:tmpl w:val="7DA6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A16E0"/>
    <w:multiLevelType w:val="hybridMultilevel"/>
    <w:tmpl w:val="B4AA945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7"/>
  </w:num>
  <w:num w:numId="4">
    <w:abstractNumId w:val="17"/>
  </w:num>
  <w:num w:numId="5">
    <w:abstractNumId w:val="15"/>
  </w:num>
  <w:num w:numId="6">
    <w:abstractNumId w:val="20"/>
  </w:num>
  <w:num w:numId="7">
    <w:abstractNumId w:val="8"/>
  </w:num>
  <w:num w:numId="8">
    <w:abstractNumId w:val="6"/>
  </w:num>
  <w:num w:numId="9">
    <w:abstractNumId w:val="5"/>
  </w:num>
  <w:num w:numId="10">
    <w:abstractNumId w:val="14"/>
  </w:num>
  <w:num w:numId="11">
    <w:abstractNumId w:val="4"/>
  </w:num>
  <w:num w:numId="12">
    <w:abstractNumId w:val="10"/>
  </w:num>
  <w:num w:numId="13">
    <w:abstractNumId w:val="3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  <w:num w:numId="18">
    <w:abstractNumId w:val="16"/>
  </w:num>
  <w:num w:numId="19">
    <w:abstractNumId w:val="19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72"/>
    <w:rsid w:val="00237872"/>
    <w:rsid w:val="00B14FD4"/>
    <w:rsid w:val="00F6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A160"/>
  <w15:chartTrackingRefBased/>
  <w15:docId w15:val="{19AE6E41-0F23-4451-8985-AA362FEB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37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2378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37872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2024-06-19T11:17:00Z</dcterms:created>
  <dcterms:modified xsi:type="dcterms:W3CDTF">2024-06-19T11:29:00Z</dcterms:modified>
</cp:coreProperties>
</file>