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31643">
      <w:pPr>
        <w:pStyle w:val="2"/>
        <w:keepNext w:val="0"/>
        <w:keepLines w:val="0"/>
        <w:widowControl/>
        <w:suppressLineNumbers w:val="0"/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Build log — 2026-08-17: first working scaffold</w:t>
      </w:r>
    </w:p>
    <w:p w14:paraId="3436FCB6">
      <w:pPr>
        <w:pStyle w:val="10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Built the first runnable slice of Recallie end-to-end in a Claude session (cloud sandbox), following the tech-stack and pedagogy docs already in this project. Source delivered to Chandana as </w:t>
      </w:r>
      <w:r>
        <w:rPr>
          <w:rStyle w:val="8"/>
          <w:rFonts w:hint="default" w:ascii="Calibri" w:hAnsi="Calibri" w:cs="Calibri"/>
        </w:rPr>
        <w:t>recallie-app-src.tar.gz</w:t>
      </w:r>
      <w:r>
        <w:rPr>
          <w:rFonts w:hint="default" w:ascii="Calibri" w:hAnsi="Calibri" w:cs="Calibri"/>
        </w:rPr>
        <w:t xml:space="preserve"> and pushed to GitHub. Summary below so a future session has context.</w:t>
      </w:r>
    </w:p>
    <w:p w14:paraId="0189935A">
      <w:pPr>
        <w:pStyle w:val="3"/>
        <w:keepNext w:val="0"/>
        <w:keepLines w:val="0"/>
        <w:widowControl/>
        <w:suppressLineNumbers w:val="0"/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Repo</w:t>
      </w:r>
    </w:p>
    <w:p w14:paraId="1FECDE1A">
      <w:pPr>
        <w:pStyle w:val="10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11"/>
          <w:rFonts w:hint="default" w:ascii="Calibri" w:hAnsi="Calibri" w:cs="Calibri"/>
        </w:rPr>
        <w:fldChar w:fldCharType="begin"/>
      </w:r>
      <w:r>
        <w:rPr>
          <w:rStyle w:val="11"/>
          <w:rFonts w:hint="default" w:ascii="Calibri" w:hAnsi="Calibri" w:cs="Calibri"/>
        </w:rPr>
        <w:instrText xml:space="preserve"> HYPERLINK "https://github.com/jayasingheck-afk/recallie-app" </w:instrText>
      </w:r>
      <w:r>
        <w:rPr>
          <w:rStyle w:val="11"/>
          <w:rFonts w:hint="default" w:ascii="Calibri" w:hAnsi="Calibri" w:cs="Calibri"/>
        </w:rPr>
        <w:fldChar w:fldCharType="separate"/>
      </w:r>
      <w:r>
        <w:rPr>
          <w:rStyle w:val="9"/>
          <w:rFonts w:hint="default" w:ascii="Calibri" w:hAnsi="Calibri" w:cs="Calibri"/>
        </w:rPr>
        <w:t>https://github.com/jayasingheck-afk/recallie-app</w:t>
      </w:r>
      <w:r>
        <w:rPr>
          <w:rStyle w:val="11"/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t xml:space="preserve"> — pushed and confirmed live 2026-08-17. Local dev copy on Chandana's Windows machine at </w:t>
      </w:r>
      <w:r>
        <w:rPr>
          <w:rStyle w:val="8"/>
          <w:rFonts w:hint="default" w:ascii="Calibri" w:hAnsi="Calibri" w:cs="Calibri"/>
        </w:rPr>
        <w:t>C:\recallie-app</w:t>
      </w:r>
      <w:r>
        <w:rPr>
          <w:rFonts w:hint="default" w:ascii="Calibri" w:hAnsi="Calibri" w:cs="Calibri"/>
        </w:rPr>
        <w:t>.</w:t>
      </w:r>
    </w:p>
    <w:p w14:paraId="401846C3">
      <w:pPr>
        <w:pStyle w:val="3"/>
        <w:keepNext w:val="0"/>
        <w:keepLines w:val="0"/>
        <w:widowControl/>
        <w:suppressLineNumbers w:val="0"/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What exists now</w:t>
      </w:r>
    </w:p>
    <w:p w14:paraId="607C89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Next.js 16 (App Router, TS, Tailwind v4) app named </w:t>
      </w:r>
      <w:r>
        <w:rPr>
          <w:rStyle w:val="8"/>
          <w:rFonts w:hint="default" w:ascii="Calibri" w:hAnsi="Calibri" w:cs="Calibri"/>
        </w:rPr>
        <w:t>recallie-app</w:t>
      </w:r>
      <w:r>
        <w:rPr>
          <w:rFonts w:hint="default" w:ascii="Calibri" w:hAnsi="Calibri" w:cs="Calibri"/>
        </w:rPr>
        <w:t>.</w:t>
      </w:r>
    </w:p>
    <w:p w14:paraId="06103E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PostgreSQL schema (9 tables) matching the project's documented Prisma schema exactly — User, ParentChildLink, Skill, CurriculumSequenceEntry, ChildSkillState, ReviewEvent, Item, Session, Subscription — but implemented with </w:t>
      </w:r>
      <w:r>
        <w:rPr>
          <w:rStyle w:val="11"/>
          <w:rFonts w:hint="default" w:ascii="Calibri" w:hAnsi="Calibri" w:cs="Calibri"/>
        </w:rPr>
        <w:t>Drizzle ORM, not Prisma</w:t>
      </w:r>
      <w:r>
        <w:rPr>
          <w:rFonts w:hint="default" w:ascii="Calibri" w:hAnsi="Calibri" w:cs="Calibri"/>
        </w:rPr>
        <w:t>.</w:t>
      </w:r>
    </w:p>
    <w:p w14:paraId="204731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Full Year 3 Term 1 curriculum seeded: 25 Maths skills + 30 English skills, with AC/VIC/NSW mappings and the 10-week sequence, taken directly from the project's curriculum docs.</w:t>
      </w:r>
    </w:p>
    <w:p w14:paraId="20769F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Spaced-repetition engine (</w:t>
      </w:r>
      <w:r>
        <w:rPr>
          <w:rStyle w:val="8"/>
          <w:rFonts w:hint="default" w:ascii="Calibri" w:hAnsi="Calibri" w:cs="Calibri"/>
        </w:rPr>
        <w:t>src/lib/spacedRepetition.ts</w:t>
      </w:r>
      <w:r>
        <w:rPr>
          <w:rFonts w:hint="default" w:ascii="Calibri" w:hAnsi="Calibri" w:cs="Calibri"/>
        </w:rPr>
        <w:t>) ported from the project's TypeScript pseudocode doc.</w:t>
      </w:r>
    </w:p>
    <w:p w14:paraId="049B8C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Session builder (</w:t>
      </w:r>
      <w:r>
        <w:rPr>
          <w:rStyle w:val="8"/>
          <w:rFonts w:hint="default" w:ascii="Calibri" w:hAnsi="Calibri" w:cs="Calibri"/>
        </w:rPr>
        <w:t>src/lib/sessionBuilder.ts</w:t>
      </w:r>
      <w:r>
        <w:rPr>
          <w:rFonts w:hint="default" w:ascii="Calibri" w:hAnsi="Calibri" w:cs="Calibri"/>
        </w:rPr>
        <w:t xml:space="preserve">) implementing the ~40/35/25 review/new/mixed allocation and same-skill interleave cap from the session-builder doc. As of the item-bank update below, it also excludes </w:t>
      </w:r>
      <w:r>
        <w:rPr>
          <w:rStyle w:val="8"/>
          <w:rFonts w:hint="default" w:ascii="Calibri" w:hAnsi="Calibri" w:cs="Calibri"/>
        </w:rPr>
        <w:t>multi_part</w:t>
      </w:r>
      <w:r>
        <w:rPr>
          <w:rFonts w:hint="default" w:ascii="Calibri" w:hAnsi="Calibri" w:cs="Calibri"/>
        </w:rPr>
        <w:t xml:space="preserve"> and </w:t>
      </w:r>
      <w:r>
        <w:rPr>
          <w:rStyle w:val="8"/>
          <w:rFonts w:hint="default" w:ascii="Calibri" w:hAnsi="Calibri" w:cs="Calibri"/>
        </w:rPr>
        <w:t>open_response</w:t>
      </w:r>
      <w:r>
        <w:rPr>
          <w:rFonts w:hint="default" w:ascii="Calibri" w:hAnsi="Calibri" w:cs="Calibri"/>
        </w:rPr>
        <w:t>-tagged items from live sessions (see "Item bank expansion").</w:t>
      </w:r>
    </w:p>
    <w:p w14:paraId="02F097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API routes: </w:t>
      </w:r>
      <w:r>
        <w:rPr>
          <w:rStyle w:val="8"/>
          <w:rFonts w:hint="default" w:ascii="Calibri" w:hAnsi="Calibri" w:cs="Calibri"/>
        </w:rPr>
        <w:t>GET /api/session/today</w:t>
      </w:r>
      <w:r>
        <w:rPr>
          <w:rFonts w:hint="default" w:ascii="Calibri" w:hAnsi="Calibri" w:cs="Calibri"/>
        </w:rPr>
        <w:t xml:space="preserve">, </w:t>
      </w:r>
      <w:r>
        <w:rPr>
          <w:rStyle w:val="8"/>
          <w:rFonts w:hint="default" w:ascii="Calibri" w:hAnsi="Calibri" w:cs="Calibri"/>
        </w:rPr>
        <w:t>POST /api/reviews</w:t>
      </w:r>
      <w:r>
        <w:rPr>
          <w:rFonts w:hint="default" w:ascii="Calibri" w:hAnsi="Calibri" w:cs="Calibri"/>
        </w:rPr>
        <w:t xml:space="preserve">, </w:t>
      </w:r>
      <w:r>
        <w:rPr>
          <w:rStyle w:val="8"/>
          <w:rFonts w:hint="default" w:ascii="Calibri" w:hAnsi="Calibri" w:cs="Calibri"/>
        </w:rPr>
        <w:t>GET /api/dashboard</w:t>
      </w:r>
      <w:r>
        <w:rPr>
          <w:rFonts w:hint="default" w:ascii="Calibri" w:hAnsi="Calibri" w:cs="Calibri"/>
        </w:rPr>
        <w:t>.</w:t>
      </w:r>
    </w:p>
    <w:p w14:paraId="33844D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Minimal UI: </w:t>
      </w:r>
      <w:r>
        <w:rPr>
          <w:rStyle w:val="8"/>
          <w:rFonts w:hint="default" w:ascii="Calibri" w:hAnsi="Calibri" w:cs="Calibri"/>
        </w:rPr>
        <w:t>/child</w:t>
      </w:r>
      <w:r>
        <w:rPr>
          <w:rFonts w:hint="default" w:ascii="Calibri" w:hAnsi="Calibri" w:cs="Calibri"/>
        </w:rPr>
        <w:t xml:space="preserve"> (one-item-at-a-time practice) and </w:t>
      </w:r>
      <w:r>
        <w:rPr>
          <w:rStyle w:val="8"/>
          <w:rFonts w:hint="default" w:ascii="Calibri" w:hAnsi="Calibri" w:cs="Calibri"/>
        </w:rPr>
        <w:t>/parent/dashboard</w:t>
      </w:r>
      <w:r>
        <w:rPr>
          <w:rFonts w:hint="default" w:ascii="Calibri" w:hAnsi="Calibri" w:cs="Calibri"/>
        </w:rPr>
        <w:t>.</w:t>
      </w:r>
    </w:p>
    <w:p w14:paraId="058EB5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Week 1 item bank: 62 items total (8 original hand-written samples + 54 newly generated — see below) across the 5 Week 1 skills, plus one demo parent/child, so the whole loop is testable with real variety, not just a handful of items.</w:t>
      </w:r>
    </w:p>
    <w:p w14:paraId="413447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src/db/client.ts</w:t>
      </w:r>
      <w:r>
        <w:rPr>
          <w:rFonts w:hint="default" w:ascii="Calibri" w:hAnsi="Calibri" w:cs="Calibri"/>
        </w:rPr>
        <w:t xml:space="preserve"> auto-detects local vs. managed Postgres (Neon/Supabase/RDS) and enables SSL accordingly — no manual config needed either way.</w:t>
      </w:r>
    </w:p>
    <w:p w14:paraId="32949A4F">
      <w:pPr>
        <w:pStyle w:val="3"/>
        <w:keepNext w:val="0"/>
        <w:keepLines w:val="0"/>
        <w:widowControl/>
        <w:suppressLineNumbers w:val="0"/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Key decision: Prisma → Drizzle</w:t>
      </w:r>
    </w:p>
    <w:p w14:paraId="2E6470A6">
      <w:pPr>
        <w:pStyle w:val="10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The sandbox environment could not reach </w:t>
      </w:r>
      <w:r>
        <w:rPr>
          <w:rStyle w:val="8"/>
          <w:rFonts w:hint="default" w:ascii="Calibri" w:hAnsi="Calibri" w:cs="Calibri"/>
        </w:rPr>
        <w:t>binaries.prisma.sh</w:t>
      </w:r>
      <w:r>
        <w:rPr>
          <w:rFonts w:hint="default" w:ascii="Calibri" w:hAnsi="Calibri" w:cs="Calibri"/>
        </w:rPr>
        <w:t xml:space="preserve"> (network allowlist covers npm registry only), so </w:t>
      </w:r>
      <w:r>
        <w:rPr>
          <w:rStyle w:val="8"/>
          <w:rFonts w:hint="default" w:ascii="Calibri" w:hAnsi="Calibri" w:cs="Calibri"/>
        </w:rPr>
        <w:t>prisma init</w:t>
      </w:r>
      <w:r>
        <w:rPr>
          <w:rFonts w:hint="default" w:ascii="Calibri" w:hAnsi="Calibri" w:cs="Calibri"/>
        </w:rPr>
        <w:t>/</w:t>
      </w:r>
      <w:r>
        <w:rPr>
          <w:rStyle w:val="8"/>
          <w:rFonts w:hint="default" w:ascii="Calibri" w:hAnsi="Calibri" w:cs="Calibri"/>
        </w:rPr>
        <w:t>migrate</w:t>
      </w:r>
      <w:r>
        <w:rPr>
          <w:rFonts w:hint="default" w:ascii="Calibri" w:hAnsi="Calibri" w:cs="Calibri"/>
        </w:rPr>
        <w:t xml:space="preserve"> failed outright. Swapped to Drizzle ORM — same schema, same Postgres, no functional loss, and Drizzle was already named as an acceptable alternative in the project's own docs. If a future environment </w:t>
      </w:r>
      <w:r>
        <w:rPr>
          <w:rStyle w:val="7"/>
          <w:rFonts w:hint="default" w:ascii="Calibri" w:hAnsi="Calibri" w:cs="Calibri"/>
        </w:rPr>
        <w:t>can</w:t>
      </w:r>
      <w:r>
        <w:rPr>
          <w:rFonts w:hint="default" w:ascii="Calibri" w:hAnsi="Calibri" w:cs="Calibri"/>
        </w:rPr>
        <w:t xml:space="preserve"> reach Prisma's binaries and the team prefers Prisma, </w:t>
      </w:r>
      <w:r>
        <w:rPr>
          <w:rStyle w:val="8"/>
          <w:rFonts w:hint="default" w:ascii="Calibri" w:hAnsi="Calibri" w:cs="Calibri"/>
        </w:rPr>
        <w:t>src/db/schema.ts</w:t>
      </w:r>
      <w:r>
        <w:rPr>
          <w:rFonts w:hint="default" w:ascii="Calibri" w:hAnsi="Calibri" w:cs="Calibri"/>
        </w:rPr>
        <w:t xml:space="preserve"> is a straightforward translation back (it mirrors the documented Prisma models field-for-field).</w:t>
      </w:r>
    </w:p>
    <w:p w14:paraId="417DB5B9">
      <w:pPr>
        <w:pStyle w:val="3"/>
        <w:keepNext w:val="0"/>
        <w:keepLines w:val="0"/>
        <w:widowControl/>
        <w:suppressLineNumbers w:val="0"/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Item bank expansion (this update)</w:t>
      </w:r>
    </w:p>
    <w:p w14:paraId="312EC17F">
      <w:pPr>
        <w:pStyle w:val="10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Generated 54 new practice items for the 5 Week 1 skills (M3N01, M3M01, E3LY03, E3LA04, E3LY09) following the project's own Maths/English item-generation prompt templates — </w:t>
      </w:r>
      <w:r>
        <w:rPr>
          <w:rStyle w:val="8"/>
          <w:rFonts w:hint="default" w:ascii="Calibri" w:hAnsi="Calibri" w:cs="Calibri"/>
        </w:rPr>
        <w:t>src/db/seed/week1-item-bank.json</w:t>
      </w:r>
      <w:r>
        <w:rPr>
          <w:rFonts w:hint="default" w:ascii="Calibri" w:hAnsi="Calibri" w:cs="Calibri"/>
        </w:rPr>
        <w:t xml:space="preserve">. Each item has answer key, 3–6 step step-by-step solution, 2–3 common misconceptions, 2 scaffolded hints, difficulty, and tags, in Australian English, growth-oriented language. </w:t>
      </w:r>
      <w:r>
        <w:rPr>
          <w:rStyle w:val="11"/>
          <w:rFonts w:hint="default" w:ascii="Calibri" w:hAnsi="Calibri" w:cs="Calibri"/>
        </w:rPr>
        <w:t>Not yet human-reviewed</w:t>
      </w:r>
      <w:r>
        <w:rPr>
          <w:rFonts w:hint="default" w:ascii="Calibri" w:hAnsi="Calibri" w:cs="Calibri"/>
        </w:rPr>
        <w:t xml:space="preserve"> — flagged as pending review in the file's own </w:t>
      </w:r>
      <w:r>
        <w:rPr>
          <w:rStyle w:val="8"/>
          <w:rFonts w:hint="default" w:ascii="Calibri" w:hAnsi="Calibri" w:cs="Calibri"/>
        </w:rPr>
        <w:t>_note</w:t>
      </w:r>
      <w:r>
        <w:rPr>
          <w:rFonts w:hint="default" w:ascii="Calibri" w:hAnsi="Calibri" w:cs="Calibri"/>
        </w:rPr>
        <w:t xml:space="preserve"> field and in the README, per the project's QA requirement that all AI-generated items get human review before children see them.</w:t>
      </w:r>
    </w:p>
    <w:p w14:paraId="6251C596">
      <w:pPr>
        <w:pStyle w:val="10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Grading-compatibility design decisions baked into this content:</w:t>
      </w:r>
    </w:p>
    <w:p w14:paraId="54D289C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Explanatory/word-problem items keep </w:t>
      </w:r>
      <w:r>
        <w:rPr>
          <w:rStyle w:val="8"/>
          <w:rFonts w:hint="default" w:ascii="Calibri" w:hAnsi="Calibri" w:cs="Calibri"/>
        </w:rPr>
        <w:t>answerKey</w:t>
      </w:r>
      <w:r>
        <w:rPr>
          <w:rFonts w:hint="default" w:ascii="Calibri" w:hAnsi="Calibri" w:cs="Calibri"/>
        </w:rPr>
        <w:t xml:space="preserve"> to the core factual answer only (e.g. </w:t>
      </w:r>
      <w:r>
        <w:rPr>
          <w:rStyle w:val="8"/>
          <w:rFonts w:hint="default" w:ascii="Calibri" w:hAnsi="Calibri" w:cs="Calibri"/>
        </w:rPr>
        <w:t>"Sunday"</w:t>
      </w:r>
      <w:r>
        <w:rPr>
          <w:rFonts w:hint="default" w:ascii="Calibri" w:hAnsi="Calibri" w:cs="Calibri"/>
        </w:rPr>
        <w:t xml:space="preserve">, </w:t>
      </w:r>
      <w:r>
        <w:rPr>
          <w:rStyle w:val="8"/>
          <w:rFonts w:hint="default" w:ascii="Calibri" w:hAnsi="Calibri" w:cs="Calibri"/>
        </w:rPr>
        <w:t>"kilograms"</w:t>
      </w:r>
      <w:r>
        <w:rPr>
          <w:rFonts w:hint="default" w:ascii="Calibri" w:hAnsi="Calibri" w:cs="Calibri"/>
        </w:rPr>
        <w:t xml:space="preserve">), with reasoning moved into </w:t>
      </w:r>
      <w:r>
        <w:rPr>
          <w:rStyle w:val="8"/>
          <w:rFonts w:hint="default" w:ascii="Calibri" w:hAnsi="Calibri" w:cs="Calibri"/>
        </w:rPr>
        <w:t>stepByStepSolution</w:t>
      </w:r>
      <w:r>
        <w:rPr>
          <w:rFonts w:hint="default" w:ascii="Calibri" w:hAnsi="Calibri" w:cs="Calibri"/>
        </w:rPr>
        <w:t xml:space="preserve"> — keeps them auto-gradable by the current string-match grader.</w:t>
      </w:r>
    </w:p>
    <w:p w14:paraId="7A40ABB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 few items use array-valued </w:t>
      </w:r>
      <w:r>
        <w:rPr>
          <w:rStyle w:val="8"/>
          <w:rFonts w:hint="default" w:ascii="Calibri" w:hAnsi="Calibri" w:cs="Calibri"/>
        </w:rPr>
        <w:t>answerKey</w:t>
      </w:r>
      <w:r>
        <w:rPr>
          <w:rFonts w:hint="default" w:ascii="Calibri" w:hAnsi="Calibri" w:cs="Calibri"/>
        </w:rPr>
        <w:t xml:space="preserve"> to accept multiple valid phrasings (e.g. </w:t>
      </w:r>
      <w:r>
        <w:rPr>
          <w:rStyle w:val="8"/>
          <w:rFonts w:hint="default" w:ascii="Calibri" w:hAnsi="Calibri" w:cs="Calibri"/>
        </w:rPr>
        <w:t>["6000 + 500 + 0 + 9", "6000 + 500 + 9"]</w:t>
      </w:r>
      <w:r>
        <w:rPr>
          <w:rFonts w:hint="default" w:ascii="Calibri" w:hAnsi="Calibri" w:cs="Calibri"/>
        </w:rPr>
        <w:t xml:space="preserve">) — verified working via a live </w:t>
      </w:r>
      <w:r>
        <w:rPr>
          <w:rStyle w:val="8"/>
          <w:rFonts w:hint="default" w:ascii="Calibri" w:hAnsi="Calibri" w:cs="Calibri"/>
        </w:rPr>
        <w:t>POST /api/reviews</w:t>
      </w:r>
      <w:r>
        <w:rPr>
          <w:rFonts w:hint="default" w:ascii="Calibri" w:hAnsi="Calibri" w:cs="Calibri"/>
        </w:rPr>
        <w:t xml:space="preserve"> test.</w:t>
      </w:r>
    </w:p>
    <w:p w14:paraId="7DA346A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4 </w:t>
      </w:r>
      <w:r>
        <w:rPr>
          <w:rStyle w:val="8"/>
          <w:rFonts w:hint="default" w:ascii="Calibri" w:hAnsi="Calibri" w:cs="Calibri"/>
        </w:rPr>
        <w:t>multi_part</w:t>
      </w:r>
      <w:r>
        <w:rPr>
          <w:rFonts w:hint="default" w:ascii="Calibri" w:hAnsi="Calibri" w:cs="Calibri"/>
        </w:rPr>
        <w:t xml:space="preserve"> items have object-valued answer keys (e.g. </w:t>
      </w:r>
      <w:r>
        <w:rPr>
          <w:rStyle w:val="8"/>
          <w:rFonts w:hint="default" w:ascii="Calibri" w:hAnsi="Calibri" w:cs="Calibri"/>
        </w:rPr>
        <w:t>{"largest":"8520","smallest":"2058"}</w:t>
      </w:r>
      <w:r>
        <w:rPr>
          <w:rFonts w:hint="default" w:ascii="Calibri" w:hAnsi="Calibri" w:cs="Calibri"/>
        </w:rPr>
        <w:t>) — not compatible with the current grader.</w:t>
      </w:r>
    </w:p>
    <w:p w14:paraId="6BE9518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 items are genuinely open-ended creative writing (</w:t>
      </w:r>
      <w:r>
        <w:rPr>
          <w:rStyle w:val="8"/>
          <w:rFonts w:hint="default" w:ascii="Calibri" w:hAnsi="Calibri" w:cs="Calibri"/>
        </w:rPr>
        <w:t>answerKey: "open response"</w:t>
      </w:r>
      <w:r>
        <w:rPr>
          <w:rFonts w:hint="default" w:ascii="Calibri" w:hAnsi="Calibri" w:cs="Calibri"/>
        </w:rPr>
        <w:t xml:space="preserve">, tagged </w:t>
      </w:r>
      <w:r>
        <w:rPr>
          <w:rStyle w:val="8"/>
          <w:rFonts w:hint="default" w:ascii="Calibri" w:hAnsi="Calibri" w:cs="Calibri"/>
        </w:rPr>
        <w:t>"open_response"</w:t>
      </w:r>
      <w:r>
        <w:rPr>
          <w:rFonts w:hint="default" w:ascii="Calibri" w:hAnsi="Calibri" w:cs="Calibri"/>
        </w:rPr>
        <w:t>).</w:t>
      </w:r>
    </w:p>
    <w:p w14:paraId="39BF68D0">
      <w:pPr>
        <w:pStyle w:val="10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sessionBuilder.ts</w:t>
      </w:r>
      <w:r>
        <w:rPr>
          <w:rFonts w:hint="default" w:ascii="Calibri" w:hAnsi="Calibri" w:cs="Calibri"/>
        </w:rPr>
        <w:t xml:space="preserve">'s item-pool query now excludes </w:t>
      </w:r>
      <w:r>
        <w:rPr>
          <w:rStyle w:val="8"/>
          <w:rFonts w:hint="default" w:ascii="Calibri" w:hAnsi="Calibri" w:cs="Calibri"/>
        </w:rPr>
        <w:t>questionType = 'multi_part'</w:t>
      </w:r>
      <w:r>
        <w:rPr>
          <w:rFonts w:hint="default" w:ascii="Calibri" w:hAnsi="Calibri" w:cs="Calibri"/>
        </w:rPr>
        <w:t xml:space="preserve"> and any item tagged </w:t>
      </w:r>
      <w:r>
        <w:rPr>
          <w:rStyle w:val="8"/>
          <w:rFonts w:hint="default" w:ascii="Calibri" w:hAnsi="Calibri" w:cs="Calibri"/>
        </w:rPr>
        <w:t>'open_response'</w:t>
      </w:r>
      <w:r>
        <w:rPr>
          <w:rFonts w:hint="default" w:ascii="Calibri" w:hAnsi="Calibri" w:cs="Calibri"/>
        </w:rPr>
        <w:t xml:space="preserve">, so only auto-gradable items reach children. </w:t>
      </w:r>
      <w:r>
        <w:rPr>
          <w:rStyle w:val="8"/>
          <w:rFonts w:hint="default" w:ascii="Calibri" w:hAnsi="Calibri" w:cs="Calibri"/>
        </w:rPr>
        <w:t>seed-demo.ts</w:t>
      </w:r>
      <w:r>
        <w:rPr>
          <w:rFonts w:hint="default" w:ascii="Calibri" w:hAnsi="Calibri" w:cs="Calibri"/>
        </w:rPr>
        <w:t xml:space="preserve"> now loads both </w:t>
      </w:r>
      <w:r>
        <w:rPr>
          <w:rStyle w:val="8"/>
          <w:rFonts w:hint="default" w:ascii="Calibri" w:hAnsi="Calibri" w:cs="Calibri"/>
        </w:rPr>
        <w:t>sample-items.json</w:t>
      </w:r>
      <w:r>
        <w:rPr>
          <w:rFonts w:hint="default" w:ascii="Calibri" w:hAnsi="Calibri" w:cs="Calibri"/>
        </w:rPr>
        <w:t xml:space="preserve"> and </w:t>
      </w:r>
      <w:r>
        <w:rPr>
          <w:rStyle w:val="8"/>
          <w:rFonts w:hint="default" w:ascii="Calibri" w:hAnsi="Calibri" w:cs="Calibri"/>
        </w:rPr>
        <w:t>week1-item-bank.json</w:t>
      </w:r>
      <w:r>
        <w:rPr>
          <w:rFonts w:hint="default" w:ascii="Calibri" w:hAnsi="Calibri" w:cs="Calibri"/>
        </w:rPr>
        <w:t>.</w:t>
      </w:r>
    </w:p>
    <w:p w14:paraId="301D0B88">
      <w:pPr>
        <w:pStyle w:val="10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11"/>
          <w:rFonts w:hint="default" w:ascii="Calibri" w:hAnsi="Calibri" w:cs="Calibri"/>
        </w:rPr>
        <w:t>Delivered to Chandana as a git patch</w:t>
      </w:r>
      <w:r>
        <w:rPr>
          <w:rFonts w:hint="default" w:ascii="Calibri" w:hAnsi="Calibri" w:cs="Calibri"/>
        </w:rPr>
        <w:t xml:space="preserve"> (</w:t>
      </w:r>
      <w:r>
        <w:rPr>
          <w:rStyle w:val="8"/>
          <w:rFonts w:hint="default" w:ascii="Calibri" w:hAnsi="Calibri" w:cs="Calibri"/>
        </w:rPr>
        <w:t>recallie-week1-items.patch</w:t>
      </w:r>
      <w:r>
        <w:rPr>
          <w:rFonts w:hint="default" w:ascii="Calibri" w:hAnsi="Calibri" w:cs="Calibri"/>
        </w:rPr>
        <w:t xml:space="preserve">, format-patch of a single commit) rather than a full tarball, since her local </w:t>
      </w:r>
      <w:r>
        <w:rPr>
          <w:rStyle w:val="8"/>
          <w:rFonts w:hint="default" w:ascii="Calibri" w:hAnsi="Calibri" w:cs="Calibri"/>
        </w:rPr>
        <w:t>C:\recallie-app</w:t>
      </w:r>
      <w:r>
        <w:rPr>
          <w:rFonts w:hint="default" w:ascii="Calibri" w:hAnsi="Calibri" w:cs="Calibri"/>
        </w:rPr>
        <w:t xml:space="preserve"> copy already tracks this repo via git. She applies it with </w:t>
      </w:r>
      <w:r>
        <w:rPr>
          <w:rStyle w:val="8"/>
          <w:rFonts w:hint="default" w:ascii="Calibri" w:hAnsi="Calibri" w:cs="Calibri"/>
        </w:rPr>
        <w:t>git apply</w:t>
      </w:r>
      <w:r>
        <w:rPr>
          <w:rFonts w:hint="default" w:ascii="Calibri" w:hAnsi="Calibri" w:cs="Calibri"/>
        </w:rPr>
        <w:t xml:space="preserve"> and pushes herself — sandbox git still can't push directly to her GitHub repo (token scoping), same as the initial scaffold.</w:t>
      </w:r>
    </w:p>
    <w:p w14:paraId="13946304">
      <w:pPr>
        <w:pStyle w:val="3"/>
        <w:keepNext w:val="0"/>
        <w:keepLines w:val="0"/>
        <w:widowControl/>
        <w:suppressLineNumbers w:val="0"/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Verified working (smoke-tested via curl + tsc against the sandbox's local Postgres)</w:t>
      </w:r>
    </w:p>
    <w:p w14:paraId="11A17E5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npx tsc --noEmit</w:t>
      </w:r>
      <w:r>
        <w:rPr>
          <w:rFonts w:hint="default" w:ascii="Calibri" w:hAnsi="Calibri" w:cs="Calibri"/>
        </w:rPr>
        <w:t xml:space="preserve"> clean across the whole app after all changes.</w:t>
      </w:r>
    </w:p>
    <w:p w14:paraId="60AA96A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Seeded the sandbox DB: </w:t>
      </w:r>
      <w:r>
        <w:rPr>
          <w:rStyle w:val="8"/>
          <w:rFonts w:hint="default" w:ascii="Calibri" w:hAnsi="Calibri" w:cs="Calibri"/>
        </w:rPr>
        <w:t>Item</w:t>
      </w:r>
      <w:r>
        <w:rPr>
          <w:rFonts w:hint="default" w:ascii="Calibri" w:hAnsi="Calibri" w:cs="Calibri"/>
        </w:rPr>
        <w:t xml:space="preserve"> table now has 62 rows (26 multiple_choice, 32 short_answer, 4 multi_part — multi_part correctly never appears in </w:t>
      </w:r>
      <w:r>
        <w:rPr>
          <w:rStyle w:val="8"/>
          <w:rFonts w:hint="default" w:ascii="Calibri" w:hAnsi="Calibri" w:cs="Calibri"/>
        </w:rPr>
        <w:t>/api/session/today</w:t>
      </w:r>
      <w:r>
        <w:rPr>
          <w:rFonts w:hint="default" w:ascii="Calibri" w:hAnsi="Calibri" w:cs="Calibri"/>
        </w:rPr>
        <w:t xml:space="preserve"> output).</w:t>
      </w:r>
    </w:p>
    <w:p w14:paraId="26A53FC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GET /api/session/today</w:t>
      </w:r>
      <w:r>
        <w:rPr>
          <w:rFonts w:hint="default" w:ascii="Calibri" w:hAnsi="Calibri" w:cs="Calibri"/>
        </w:rPr>
        <w:t xml:space="preserve"> returns richer, varied sessions (8 items with real skill/question variety, vs. the old ~5-item ceiling) for both maths and english subjects.</w:t>
      </w:r>
    </w:p>
    <w:p w14:paraId="53D0611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POST /api/reviews</w:t>
      </w:r>
      <w:r>
        <w:rPr>
          <w:rFonts w:hint="default" w:ascii="Calibri" w:hAnsi="Calibri" w:cs="Calibri"/>
        </w:rPr>
        <w:t xml:space="preserve"> correctly grades an array-valued </w:t>
      </w:r>
      <w:r>
        <w:rPr>
          <w:rStyle w:val="8"/>
          <w:rFonts w:hint="default" w:ascii="Calibri" w:hAnsi="Calibri" w:cs="Calibri"/>
        </w:rPr>
        <w:t>answerKey</w:t>
      </w:r>
      <w:r>
        <w:rPr>
          <w:rFonts w:hint="default" w:ascii="Calibri" w:hAnsi="Calibri" w:cs="Calibri"/>
        </w:rPr>
        <w:t xml:space="preserve"> item (accepted a non-primary phrasing), updates </w:t>
      </w:r>
      <w:r>
        <w:rPr>
          <w:rStyle w:val="8"/>
          <w:rFonts w:hint="default" w:ascii="Calibri" w:hAnsi="Calibri" w:cs="Calibri"/>
        </w:rPr>
        <w:t>ChildSkillState</w:t>
      </w:r>
      <w:r>
        <w:rPr>
          <w:rFonts w:hint="default" w:ascii="Calibri" w:hAnsi="Calibri" w:cs="Calibri"/>
        </w:rPr>
        <w:t>, returns step-by-step solution and a misconception.</w:t>
      </w:r>
    </w:p>
    <w:p w14:paraId="29C1A36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Code committed to the sandbox's local git (commit </w:t>
      </w:r>
      <w:r>
        <w:rPr>
          <w:rStyle w:val="8"/>
          <w:rFonts w:hint="default" w:ascii="Calibri" w:hAnsi="Calibri" w:cs="Calibri"/>
        </w:rPr>
        <w:t>ee4a1d6</w:t>
      </w:r>
      <w:r>
        <w:rPr>
          <w:rFonts w:hint="default" w:ascii="Calibri" w:hAnsi="Calibri" w:cs="Calibri"/>
        </w:rPr>
        <w:t>) and exported as a patch file for Chandana to apply to her own tracked copy.</w:t>
      </w:r>
    </w:p>
    <w:p w14:paraId="7743488E">
      <w:pPr>
        <w:pStyle w:val="3"/>
        <w:keepNext w:val="0"/>
        <w:keepLines w:val="0"/>
        <w:widowControl/>
        <w:suppressLineNumbers w:val="0"/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Known issue to resolve with Chandana</w:t>
      </w:r>
    </w:p>
    <w:p w14:paraId="4B24CF42">
      <w:pPr>
        <w:pStyle w:val="10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The "needs_attention" ("Area to give more attention") status triggers whenever </w:t>
      </w:r>
      <w:r>
        <w:rPr>
          <w:rStyle w:val="8"/>
          <w:rFonts w:hint="default" w:ascii="Calibri" w:hAnsi="Calibri" w:cs="Calibri"/>
        </w:rPr>
        <w:t>stability &lt;= 7 days</w:t>
      </w:r>
      <w:r>
        <w:rPr>
          <w:rFonts w:hint="default" w:ascii="Calibri" w:hAnsi="Calibri" w:cs="Calibri"/>
        </w:rPr>
        <w:t>, which — per the documented thresholds — is true for essentially every skill during its first 1–2 weeks, even after several correct answers in a row (traced manually: 6 straight correct fast answers only reached stability ≈5.6). So new skills default to looking like they "need attention" until they mature past a week. This is a faithful port of the documented algorithm, not a bug introduced during the build — but it may read as discouraging to parents/children if shipped as-is. Options to discuss: raise thresholds, add a distinct "still building" status for skills younger than N days/reviews, or accept it.</w:t>
      </w:r>
    </w:p>
    <w:p w14:paraId="34B96ECA">
      <w:pPr>
        <w:pStyle w:val="3"/>
        <w:keepNext w:val="0"/>
        <w:keepLines w:val="0"/>
        <w:widowControl/>
        <w:suppressLineNumbers w:val="0"/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Explicit next steps (not yet built)</w:t>
      </w:r>
    </w:p>
    <w:p w14:paraId="7C47D4B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Auth (Clerk) — pages currently hard-code the demo child ID, no login flow.</w:t>
      </w:r>
    </w:p>
    <w:p w14:paraId="1D9F01A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Human review of the 54 newly generated items before they're considered production content.</w:t>
      </w:r>
    </w:p>
    <w:p w14:paraId="340B44B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More item banks — only Week 1 (5 skills) has real content; Weeks 2–10 of Term 1, plus other terms/years, still need generating via the same prompt templates.</w:t>
      </w:r>
    </w:p>
    <w:p w14:paraId="2EAB0DC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Grading support for </w:t>
      </w:r>
      <w:r>
        <w:rPr>
          <w:rStyle w:val="8"/>
          <w:rFonts w:hint="default" w:ascii="Calibri" w:hAnsi="Calibri" w:cs="Calibri"/>
        </w:rPr>
        <w:t>multi_part</w:t>
      </w:r>
      <w:r>
        <w:rPr>
          <w:rFonts w:hint="default" w:ascii="Calibri" w:hAnsi="Calibri" w:cs="Calibri"/>
        </w:rPr>
        <w:t xml:space="preserve"> (object-valued answers) and </w:t>
      </w:r>
      <w:r>
        <w:rPr>
          <w:rStyle w:val="8"/>
          <w:rFonts w:hint="default" w:ascii="Calibri" w:hAnsi="Calibri" w:cs="Calibri"/>
        </w:rPr>
        <w:t>open_response</w:t>
      </w:r>
      <w:r>
        <w:rPr>
          <w:rFonts w:hint="default" w:ascii="Calibri" w:hAnsi="Calibri" w:cs="Calibri"/>
        </w:rPr>
        <w:t xml:space="preserve"> (rubric/teacher-review) items — currently generated but excluded from live sessions.</w:t>
      </w:r>
    </w:p>
    <w:p w14:paraId="2FDADD2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Stripe subscriptions / free trial gating.</w:t>
      </w:r>
    </w:p>
    <w:p w14:paraId="6C801AC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Derive the child's current curriculum week from a real enrolment date (currently hard-coded to term 1 / week 1 in the session API).</w:t>
      </w:r>
    </w:p>
    <w:p w14:paraId="05179E5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Gamification beyond points/streak (badges, progress map).</w:t>
      </w:r>
    </w:p>
    <w:p w14:paraId="1F21839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Monthly parent report generation/email.</w:t>
      </w:r>
    </w:p>
    <w:p w14:paraId="1ECB86A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Terms 2–4 and Years 1/2/4/5/6 curriculum sequences (only Year 3 Term 1 exists).</w:t>
      </w:r>
    </w:p>
    <w:p w14:paraId="16D42FE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Chandana hasn't yet connected a cloud Postgres (Neon/Supabase) to her local </w:t>
      </w:r>
      <w:r>
        <w:rPr>
          <w:rStyle w:val="8"/>
          <w:rFonts w:hint="default" w:ascii="Calibri" w:hAnsi="Calibri" w:cs="Calibri"/>
        </w:rPr>
        <w:t>C:\recallie-app</w:t>
      </w:r>
      <w:r>
        <w:rPr>
          <w:rFonts w:hint="default" w:ascii="Calibri" w:hAnsi="Calibri" w:cs="Calibri"/>
        </w:rPr>
        <w:t xml:space="preserve"> copy — </w:t>
      </w:r>
      <w:r>
        <w:rPr>
          <w:rStyle w:val="8"/>
          <w:rFonts w:hint="default" w:ascii="Calibri" w:hAnsi="Calibri" w:cs="Calibri"/>
        </w:rPr>
        <w:t>.env</w:t>
      </w:r>
      <w:r>
        <w:rPr>
          <w:rFonts w:hint="default" w:ascii="Calibri" w:hAnsi="Calibri" w:cs="Calibri"/>
        </w:rPr>
        <w:t xml:space="preserve"> there still needs a real </w:t>
      </w:r>
      <w:r>
        <w:rPr>
          <w:rStyle w:val="8"/>
          <w:rFonts w:hint="default" w:ascii="Calibri" w:hAnsi="Calibri" w:cs="Calibri"/>
        </w:rPr>
        <w:t>DATABASE_URL</w:t>
      </w:r>
      <w:r>
        <w:rPr>
          <w:rFonts w:hint="default" w:ascii="Calibri" w:hAnsi="Calibri" w:cs="Calibri"/>
        </w:rPr>
        <w:t xml:space="preserve"> before </w:t>
      </w:r>
      <w:r>
        <w:rPr>
          <w:rStyle w:val="8"/>
          <w:rFonts w:hint="default" w:ascii="Calibri" w:hAnsi="Calibri" w:cs="Calibri"/>
        </w:rPr>
        <w:t>npm run dev</w:t>
      </w:r>
      <w:r>
        <w:rPr>
          <w:rFonts w:hint="default" w:ascii="Calibri" w:hAnsi="Calibri" w:cs="Calibri"/>
        </w:rPr>
        <w:t xml:space="preserve"> will work locally (she is currently developing against local Postgres, which is fine for now).</w:t>
      </w:r>
    </w:p>
    <w:p w14:paraId="22BD3CF3">
      <w:pPr>
        <w:rPr>
          <w:rFonts w:hint="default" w:ascii="Calibri" w:hAnsi="Calibri" w:cs="Calibri"/>
        </w:rPr>
      </w:pPr>
    </w:p>
    <w:p w14:paraId="494CE6BB">
      <w:pPr>
        <w:rPr>
          <w:rFonts w:hint="default" w:ascii="Calibri" w:hAnsi="Calibri" w:cs="Calibri"/>
        </w:rPr>
      </w:pPr>
    </w:p>
    <w:p w14:paraId="4538AAF4">
      <w:pPr>
        <w:rPr>
          <w:rFonts w:hint="default" w:ascii="Calibri" w:hAnsi="Calibri" w:cs="Calibri"/>
        </w:rPr>
      </w:pPr>
    </w:p>
    <w:p w14:paraId="77B0FA75">
      <w:pPr>
        <w:rPr>
          <w:rFonts w:hint="default" w:ascii="Calibri" w:hAnsi="Calibri" w:cs="Calibri"/>
        </w:rPr>
      </w:pPr>
    </w:p>
    <w:p w14:paraId="01612C92">
      <w:pPr>
        <w:rPr>
          <w:rFonts w:hint="default" w:ascii="Calibri" w:hAnsi="Calibri" w:cs="Calibri"/>
        </w:rPr>
      </w:pPr>
    </w:p>
    <w:p w14:paraId="4307DA28">
      <w:pPr>
        <w:rPr>
          <w:rFonts w:hint="default" w:ascii="Calibri" w:hAnsi="Calibri" w:cs="Calibri"/>
        </w:rPr>
      </w:pPr>
    </w:p>
    <w:p w14:paraId="5736274E">
      <w:pPr>
        <w:rPr>
          <w:rFonts w:hint="default" w:ascii="Calibri" w:hAnsi="Calibri" w:cs="Calibri"/>
        </w:rPr>
      </w:pPr>
    </w:p>
    <w:p w14:paraId="5B1D239A">
      <w:pPr>
        <w:rPr>
          <w:rFonts w:hint="default" w:ascii="Calibri" w:hAnsi="Calibri" w:cs="Calibri"/>
        </w:rPr>
      </w:pPr>
    </w:p>
    <w:p w14:paraId="4D665549">
      <w:pPr>
        <w:rPr>
          <w:rFonts w:hint="default" w:ascii="Calibri" w:hAnsi="Calibri" w:cs="Calibri"/>
        </w:rPr>
      </w:pPr>
    </w:p>
    <w:p w14:paraId="3606721B">
      <w:pPr>
        <w:rPr>
          <w:rFonts w:hint="default" w:ascii="Calibri" w:hAnsi="Calibri" w:cs="Calibri"/>
        </w:rPr>
      </w:pPr>
    </w:p>
    <w:p w14:paraId="2E5471DF">
      <w:pPr>
        <w:rPr>
          <w:rFonts w:hint="default" w:ascii="Calibri" w:hAnsi="Calibri" w:cs="Calibri"/>
        </w:rPr>
      </w:pPr>
    </w:p>
    <w:p w14:paraId="1A229D8A">
      <w:pPr>
        <w:rPr>
          <w:rFonts w:hint="default" w:ascii="Calibri" w:hAnsi="Calibri" w:cs="Calibri"/>
        </w:rPr>
      </w:pPr>
    </w:p>
    <w:p w14:paraId="597C34FF">
      <w:pPr>
        <w:rPr>
          <w:rFonts w:hint="default" w:ascii="Calibri" w:hAnsi="Calibri" w:cs="Calibri"/>
        </w:rPr>
      </w:pPr>
    </w:p>
    <w:p w14:paraId="3F7E1126">
      <w:pPr>
        <w:rPr>
          <w:rFonts w:hint="default" w:ascii="Calibri" w:hAnsi="Calibri" w:cs="Calibri"/>
        </w:rPr>
      </w:pPr>
    </w:p>
    <w:p w14:paraId="4A112D11">
      <w:pPr>
        <w:rPr>
          <w:rFonts w:hint="default" w:ascii="Calibri" w:hAnsi="Calibri" w:cs="Calibri"/>
        </w:rPr>
      </w:pPr>
    </w:p>
    <w:p w14:paraId="2D57B4C5">
      <w:pPr>
        <w:rPr>
          <w:rFonts w:hint="default" w:ascii="Calibri" w:hAnsi="Calibri" w:cs="Calibri"/>
        </w:rPr>
      </w:pPr>
    </w:p>
    <w:p w14:paraId="16BF3925">
      <w:pPr>
        <w:rPr>
          <w:rFonts w:hint="default" w:ascii="Calibri" w:hAnsi="Calibri" w:cs="Calibri"/>
        </w:rPr>
      </w:pPr>
    </w:p>
    <w:p w14:paraId="71E6CB51">
      <w:pPr>
        <w:rPr>
          <w:rFonts w:hint="default" w:ascii="Calibri" w:hAnsi="Calibri" w:cs="Calibri"/>
        </w:rPr>
      </w:pPr>
    </w:p>
    <w:p w14:paraId="43858F07">
      <w:pPr>
        <w:rPr>
          <w:rFonts w:hint="default" w:ascii="Calibri" w:hAnsi="Calibri" w:cs="Calibri"/>
        </w:rPr>
      </w:pPr>
    </w:p>
    <w:p w14:paraId="09FE4E96">
      <w:pPr>
        <w:rPr>
          <w:rFonts w:hint="default" w:ascii="Calibri" w:hAnsi="Calibri" w:cs="Calibri"/>
        </w:rPr>
      </w:pPr>
    </w:p>
    <w:p w14:paraId="2C639F23">
      <w:pPr>
        <w:rPr>
          <w:rFonts w:hint="default" w:ascii="Calibri" w:hAnsi="Calibri" w:cs="Calibri"/>
        </w:rPr>
      </w:pPr>
    </w:p>
    <w:p w14:paraId="66533A7D">
      <w:pPr>
        <w:rPr>
          <w:rFonts w:hint="default" w:ascii="Calibri" w:hAnsi="Calibri" w:cs="Calibri"/>
        </w:rPr>
      </w:pPr>
    </w:p>
    <w:p w14:paraId="1B140B4D">
      <w:pPr>
        <w:rPr>
          <w:rFonts w:hint="default" w:ascii="Calibri" w:hAnsi="Calibri" w:cs="Calibri"/>
        </w:rPr>
      </w:pPr>
    </w:p>
    <w:p w14:paraId="3F070460">
      <w:pPr>
        <w:rPr>
          <w:rFonts w:hint="default" w:ascii="Calibri" w:hAnsi="Calibri" w:cs="Calibri"/>
        </w:rPr>
      </w:pPr>
    </w:p>
    <w:p w14:paraId="2FC088A0">
      <w:pPr>
        <w:rPr>
          <w:rFonts w:hint="default" w:ascii="Calibri" w:hAnsi="Calibri" w:cs="Calibri"/>
        </w:rPr>
      </w:pPr>
    </w:p>
    <w:p w14:paraId="128EDDCD">
      <w:pPr>
        <w:rPr>
          <w:rFonts w:hint="default" w:ascii="Calibri" w:hAnsi="Calibri" w:cs="Calibri"/>
        </w:rPr>
      </w:pPr>
    </w:p>
    <w:p w14:paraId="404BB4B1">
      <w:pPr>
        <w:rPr>
          <w:rFonts w:hint="default" w:ascii="Calibri" w:hAnsi="Calibri" w:cs="Calibri"/>
        </w:rPr>
      </w:pPr>
    </w:p>
    <w:p w14:paraId="4F6669FB">
      <w:pPr>
        <w:rPr>
          <w:rFonts w:hint="default" w:ascii="Calibri" w:hAnsi="Calibri" w:cs="Calibri"/>
        </w:rPr>
      </w:pPr>
    </w:p>
    <w:p w14:paraId="2827CD18">
      <w:pPr>
        <w:pStyle w:val="2"/>
        <w:keepNext w:val="0"/>
        <w:keepLines w:val="0"/>
        <w:widowControl/>
        <w:suppressLineNumbers w:val="0"/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Build log — 2026-08-17: first working scaffold</w:t>
      </w:r>
    </w:p>
    <w:p w14:paraId="0135C594">
      <w:pPr>
        <w:pStyle w:val="10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Built the first runnable slice of Recallie end-to-end in a Claude session (cloud sandbox), following the tech-stack and pedagogy docs already in this project. Source delivered to Chandana as </w:t>
      </w:r>
      <w:r>
        <w:rPr>
          <w:rStyle w:val="8"/>
          <w:rFonts w:hint="default" w:ascii="Calibri" w:hAnsi="Calibri" w:cs="Calibri"/>
        </w:rPr>
        <w:t>recallie-app-src.tar.gz</w:t>
      </w:r>
      <w:r>
        <w:rPr>
          <w:rFonts w:hint="default" w:ascii="Calibri" w:hAnsi="Calibri" w:cs="Calibri"/>
        </w:rPr>
        <w:t xml:space="preserve"> and pushed to GitHub. Summary below so a future session has context.</w:t>
      </w:r>
    </w:p>
    <w:p w14:paraId="017DB7FB">
      <w:pPr>
        <w:pStyle w:val="3"/>
        <w:keepNext w:val="0"/>
        <w:keepLines w:val="0"/>
        <w:widowControl/>
        <w:suppressLineNumbers w:val="0"/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Repo</w:t>
      </w:r>
    </w:p>
    <w:p w14:paraId="19B03FCD">
      <w:pPr>
        <w:pStyle w:val="10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11"/>
          <w:rFonts w:hint="default" w:ascii="Calibri" w:hAnsi="Calibri" w:cs="Calibri"/>
        </w:rPr>
        <w:fldChar w:fldCharType="begin"/>
      </w:r>
      <w:r>
        <w:rPr>
          <w:rStyle w:val="11"/>
          <w:rFonts w:hint="default" w:ascii="Calibri" w:hAnsi="Calibri" w:cs="Calibri"/>
        </w:rPr>
        <w:instrText xml:space="preserve"> HYPERLINK "https://github.com/jayasingheck-afk/recallie-app" </w:instrText>
      </w:r>
      <w:r>
        <w:rPr>
          <w:rStyle w:val="11"/>
          <w:rFonts w:hint="default" w:ascii="Calibri" w:hAnsi="Calibri" w:cs="Calibri"/>
        </w:rPr>
        <w:fldChar w:fldCharType="separate"/>
      </w:r>
      <w:r>
        <w:rPr>
          <w:rStyle w:val="9"/>
          <w:rFonts w:hint="default" w:ascii="Calibri" w:hAnsi="Calibri" w:cs="Calibri"/>
        </w:rPr>
        <w:t>https://github.com/jayasingheck-afk/recallie-app</w:t>
      </w:r>
      <w:r>
        <w:rPr>
          <w:rStyle w:val="11"/>
          <w:rFonts w:hint="default" w:ascii="Calibri" w:hAnsi="Calibri" w:cs="Calibri"/>
        </w:rPr>
        <w:fldChar w:fldCharType="end"/>
      </w:r>
      <w:r>
        <w:rPr>
          <w:rFonts w:hint="default" w:ascii="Calibri" w:hAnsi="Calibri" w:cs="Calibri"/>
        </w:rPr>
        <w:t xml:space="preserve"> — pushed and confirmed live 2026-08-17. Local dev copy on Chandana's Windows machine at </w:t>
      </w:r>
      <w:r>
        <w:rPr>
          <w:rStyle w:val="8"/>
          <w:rFonts w:hint="default" w:ascii="Calibri" w:hAnsi="Calibri" w:cs="Calibri"/>
        </w:rPr>
        <w:t>C:\recallie-app</w:t>
      </w:r>
      <w:r>
        <w:rPr>
          <w:rFonts w:hint="default" w:ascii="Calibri" w:hAnsi="Calibri" w:cs="Calibri"/>
        </w:rPr>
        <w:t>.</w:t>
      </w:r>
    </w:p>
    <w:p w14:paraId="77A627D9">
      <w:pPr>
        <w:pStyle w:val="3"/>
        <w:keepNext w:val="0"/>
        <w:keepLines w:val="0"/>
        <w:widowControl/>
        <w:suppressLineNumbers w:val="0"/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What exists now</w:t>
      </w:r>
    </w:p>
    <w:p w14:paraId="79A4F76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Next.js 16 (App Router, TS, Tailwind v4) app named </w:t>
      </w:r>
      <w:r>
        <w:rPr>
          <w:rStyle w:val="8"/>
          <w:rFonts w:hint="default" w:ascii="Calibri" w:hAnsi="Calibri" w:cs="Calibri"/>
        </w:rPr>
        <w:t>recallie-app</w:t>
      </w:r>
      <w:r>
        <w:rPr>
          <w:rFonts w:hint="default" w:ascii="Calibri" w:hAnsi="Calibri" w:cs="Calibri"/>
        </w:rPr>
        <w:t>.</w:t>
      </w:r>
    </w:p>
    <w:p w14:paraId="7737A42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PostgreSQL schema (9 tables) matching the project's documented Prisma schema exactly — User, ParentChildLink, Skill, CurriculumSequenceEntry, ChildSkillState, ReviewEvent, Item, Session, Subscription — but implemented with </w:t>
      </w:r>
      <w:r>
        <w:rPr>
          <w:rStyle w:val="11"/>
          <w:rFonts w:hint="default" w:ascii="Calibri" w:hAnsi="Calibri" w:cs="Calibri"/>
        </w:rPr>
        <w:t>Drizzle ORM, not Prisma</w:t>
      </w:r>
      <w:r>
        <w:rPr>
          <w:rFonts w:hint="default" w:ascii="Calibri" w:hAnsi="Calibri" w:cs="Calibri"/>
        </w:rPr>
        <w:t xml:space="preserve">. </w:t>
      </w:r>
      <w:r>
        <w:rPr>
          <w:rStyle w:val="8"/>
          <w:rFonts w:hint="default" w:ascii="Calibri" w:hAnsi="Calibri" w:cs="Calibri"/>
        </w:rPr>
        <w:t>User</w:t>
      </w:r>
      <w:r>
        <w:rPr>
          <w:rFonts w:hint="default" w:ascii="Calibri" w:hAnsi="Calibri" w:cs="Calibri"/>
        </w:rPr>
        <w:t xml:space="preserve"> now also has </w:t>
      </w:r>
      <w:r>
        <w:rPr>
          <w:rStyle w:val="8"/>
          <w:rFonts w:hint="default" w:ascii="Calibri" w:hAnsi="Calibri" w:cs="Calibri"/>
        </w:rPr>
        <w:t>enrolledAt</w:t>
      </w:r>
      <w:r>
        <w:rPr>
          <w:rFonts w:hint="default" w:ascii="Calibri" w:hAnsi="Calibri" w:cs="Calibri"/>
        </w:rPr>
        <w:t xml:space="preserve"> (see "Parent onboarding" below).</w:t>
      </w:r>
    </w:p>
    <w:p w14:paraId="345D807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Full Year 3 Term 1 curriculum seeded: 25 Maths skills + 30 English skills, with AC/VIC/NSW mappings, taken directly from the project's curriculum docs. Note: the </w:t>
      </w:r>
      <w:r>
        <w:rPr>
          <w:rStyle w:val="7"/>
          <w:rFonts w:hint="default" w:ascii="Calibri" w:hAnsi="Calibri" w:cs="Calibri"/>
        </w:rPr>
        <w:t>weekly sequence</w:t>
      </w:r>
      <w:r>
        <w:rPr>
          <w:rFonts w:hint="default" w:ascii="Calibri" w:hAnsi="Calibri" w:cs="Calibri"/>
        </w:rPr>
        <w:t xml:space="preserve"> (which skills are "new" each week) currently only has entries for </w:t>
      </w:r>
      <w:r>
        <w:rPr>
          <w:rStyle w:val="11"/>
          <w:rFonts w:hint="default" w:ascii="Calibri" w:hAnsi="Calibri" w:cs="Calibri"/>
        </w:rPr>
        <w:t>Week 1</w:t>
      </w:r>
      <w:r>
        <w:rPr>
          <w:rFonts w:hint="default" w:ascii="Calibri" w:hAnsi="Calibri" w:cs="Calibri"/>
        </w:rPr>
        <w:t xml:space="preserve"> — see next steps.</w:t>
      </w:r>
    </w:p>
    <w:p w14:paraId="6B5F263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Spaced-repetition engine (</w:t>
      </w:r>
      <w:r>
        <w:rPr>
          <w:rStyle w:val="8"/>
          <w:rFonts w:hint="default" w:ascii="Calibri" w:hAnsi="Calibri" w:cs="Calibri"/>
        </w:rPr>
        <w:t>src/lib/spacedRepetition.ts</w:t>
      </w:r>
      <w:r>
        <w:rPr>
          <w:rFonts w:hint="default" w:ascii="Calibri" w:hAnsi="Calibri" w:cs="Calibri"/>
        </w:rPr>
        <w:t>) ported from the project's TypeScript pseudocode doc.</w:t>
      </w:r>
    </w:p>
    <w:p w14:paraId="122DD35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Session builder (</w:t>
      </w:r>
      <w:r>
        <w:rPr>
          <w:rStyle w:val="8"/>
          <w:rFonts w:hint="default" w:ascii="Calibri" w:hAnsi="Calibri" w:cs="Calibri"/>
        </w:rPr>
        <w:t>src/lib/sessionBuilder.ts</w:t>
      </w:r>
      <w:r>
        <w:rPr>
          <w:rFonts w:hint="default" w:ascii="Calibri" w:hAnsi="Calibri" w:cs="Calibri"/>
        </w:rPr>
        <w:t xml:space="preserve">) implementing the ~40/35/25 review/new/mixed allocation and same-skill interleave cap from the session-builder doc. Excludes </w:t>
      </w:r>
      <w:r>
        <w:rPr>
          <w:rStyle w:val="8"/>
          <w:rFonts w:hint="default" w:ascii="Calibri" w:hAnsi="Calibri" w:cs="Calibri"/>
        </w:rPr>
        <w:t>multi_part</w:t>
      </w:r>
      <w:r>
        <w:rPr>
          <w:rFonts w:hint="default" w:ascii="Calibri" w:hAnsi="Calibri" w:cs="Calibri"/>
        </w:rPr>
        <w:t xml:space="preserve"> and </w:t>
      </w:r>
      <w:r>
        <w:rPr>
          <w:rStyle w:val="8"/>
          <w:rFonts w:hint="default" w:ascii="Calibri" w:hAnsi="Calibri" w:cs="Calibri"/>
        </w:rPr>
        <w:t>open_response</w:t>
      </w:r>
      <w:r>
        <w:rPr>
          <w:rFonts w:hint="default" w:ascii="Calibri" w:hAnsi="Calibri" w:cs="Calibri"/>
        </w:rPr>
        <w:t xml:space="preserve">-tagged items from live sessions (see "Item bank expansion"). Term/week are no longer hard-coded — derived per child via </w:t>
      </w:r>
      <w:r>
        <w:rPr>
          <w:rStyle w:val="8"/>
          <w:rFonts w:hint="default" w:ascii="Calibri" w:hAnsi="Calibri" w:cs="Calibri"/>
        </w:rPr>
        <w:t>curriculumWeek.ts</w:t>
      </w:r>
      <w:r>
        <w:rPr>
          <w:rFonts w:hint="default" w:ascii="Calibri" w:hAnsi="Calibri" w:cs="Calibri"/>
        </w:rPr>
        <w:t>.</w:t>
      </w:r>
    </w:p>
    <w:p w14:paraId="724B48E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API routes: </w:t>
      </w:r>
      <w:r>
        <w:rPr>
          <w:rStyle w:val="8"/>
          <w:rFonts w:hint="default" w:ascii="Calibri" w:hAnsi="Calibri" w:cs="Calibri"/>
        </w:rPr>
        <w:t>GET /api/session/today</w:t>
      </w:r>
      <w:r>
        <w:rPr>
          <w:rFonts w:hint="default" w:ascii="Calibri" w:hAnsi="Calibri" w:cs="Calibri"/>
        </w:rPr>
        <w:t xml:space="preserve">, </w:t>
      </w:r>
      <w:r>
        <w:rPr>
          <w:rStyle w:val="8"/>
          <w:rFonts w:hint="default" w:ascii="Calibri" w:hAnsi="Calibri" w:cs="Calibri"/>
        </w:rPr>
        <w:t>POST /api/reviews</w:t>
      </w:r>
      <w:r>
        <w:rPr>
          <w:rFonts w:hint="default" w:ascii="Calibri" w:hAnsi="Calibri" w:cs="Calibri"/>
        </w:rPr>
        <w:t xml:space="preserve">, </w:t>
      </w:r>
      <w:r>
        <w:rPr>
          <w:rStyle w:val="8"/>
          <w:rFonts w:hint="default" w:ascii="Calibri" w:hAnsi="Calibri" w:cs="Calibri"/>
        </w:rPr>
        <w:t>GET /api/dashboard</w:t>
      </w:r>
      <w:r>
        <w:rPr>
          <w:rFonts w:hint="default" w:ascii="Calibri" w:hAnsi="Calibri" w:cs="Calibri"/>
        </w:rPr>
        <w:t xml:space="preserve">, </w:t>
      </w:r>
      <w:r>
        <w:rPr>
          <w:rStyle w:val="8"/>
          <w:rFonts w:hint="default" w:ascii="Calibri" w:hAnsi="Calibri" w:cs="Calibri"/>
        </w:rPr>
        <w:t>GET</w:t>
      </w:r>
      <w:r>
        <w:rPr>
          <w:rFonts w:hint="default" w:ascii="Calibri" w:hAnsi="Calibri" w:cs="Calibri"/>
        </w:rPr>
        <w:t>/</w:t>
      </w:r>
      <w:r>
        <w:rPr>
          <w:rStyle w:val="8"/>
          <w:rFonts w:hint="default" w:ascii="Calibri" w:hAnsi="Calibri" w:cs="Calibri"/>
        </w:rPr>
        <w:t>POST /api/children</w:t>
      </w:r>
      <w:r>
        <w:rPr>
          <w:rFonts w:hint="default" w:ascii="Calibri" w:hAnsi="Calibri" w:cs="Calibri"/>
        </w:rPr>
        <w:t>.</w:t>
      </w:r>
    </w:p>
    <w:p w14:paraId="2D3BFB4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UI: </w:t>
      </w:r>
      <w:r>
        <w:rPr>
          <w:rStyle w:val="8"/>
          <w:rFonts w:hint="default" w:ascii="Calibri" w:hAnsi="Calibri" w:cs="Calibri"/>
        </w:rPr>
        <w:t>/child</w:t>
      </w:r>
      <w:r>
        <w:rPr>
          <w:rFonts w:hint="default" w:ascii="Calibri" w:hAnsi="Calibri" w:cs="Calibri"/>
        </w:rPr>
        <w:t xml:space="preserve"> (one-item-at-a-time practice, accepts </w:t>
      </w:r>
      <w:r>
        <w:rPr>
          <w:rStyle w:val="8"/>
          <w:rFonts w:hint="default" w:ascii="Calibri" w:hAnsi="Calibri" w:cs="Calibri"/>
        </w:rPr>
        <w:t>?childId=</w:t>
      </w:r>
      <w:r>
        <w:rPr>
          <w:rFonts w:hint="default" w:ascii="Calibri" w:hAnsi="Calibri" w:cs="Calibri"/>
        </w:rPr>
        <w:t xml:space="preserve">), </w:t>
      </w:r>
      <w:r>
        <w:rPr>
          <w:rStyle w:val="8"/>
          <w:rFonts w:hint="default" w:ascii="Calibri" w:hAnsi="Calibri" w:cs="Calibri"/>
        </w:rPr>
        <w:t>/parent/dashboard</w:t>
      </w:r>
      <w:r>
        <w:rPr>
          <w:rFonts w:hint="default" w:ascii="Calibri" w:hAnsi="Calibri" w:cs="Calibri"/>
        </w:rPr>
        <w:t xml:space="preserve"> (accepts </w:t>
      </w:r>
      <w:r>
        <w:rPr>
          <w:rStyle w:val="8"/>
          <w:rFonts w:hint="default" w:ascii="Calibri" w:hAnsi="Calibri" w:cs="Calibri"/>
        </w:rPr>
        <w:t>?childId=</w:t>
      </w:r>
      <w:r>
        <w:rPr>
          <w:rFonts w:hint="default" w:ascii="Calibri" w:hAnsi="Calibri" w:cs="Calibri"/>
        </w:rPr>
        <w:t xml:space="preserve">), </w:t>
      </w:r>
      <w:r>
        <w:rPr>
          <w:rStyle w:val="8"/>
          <w:rFonts w:hint="default" w:ascii="Calibri" w:hAnsi="Calibri" w:cs="Calibri"/>
        </w:rPr>
        <w:t>/parent/children</w:t>
      </w:r>
      <w:r>
        <w:rPr>
          <w:rFonts w:hint="default" w:ascii="Calibri" w:hAnsi="Calibri" w:cs="Calibri"/>
        </w:rPr>
        <w:t xml:space="preserve"> (add/list children, parent onboarding).</w:t>
      </w:r>
    </w:p>
    <w:p w14:paraId="4881463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Week 1 item bank: 62 items total (8 original hand-written samples + 54 generated) across the 5 Week 1 skills, plus a demo parent/child, so the whole loop is testable with real variety.</w:t>
      </w:r>
    </w:p>
    <w:p w14:paraId="6A0880E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src/db/client.ts</w:t>
      </w:r>
      <w:r>
        <w:rPr>
          <w:rFonts w:hint="default" w:ascii="Calibri" w:hAnsi="Calibri" w:cs="Calibri"/>
        </w:rPr>
        <w:t xml:space="preserve"> auto-detects local vs. managed Postgres (Neon/Supabase/RDS) and enables SSL accordingly — no manual config needed either way.</w:t>
      </w:r>
    </w:p>
    <w:p w14:paraId="7F0C9B1B">
      <w:pPr>
        <w:pStyle w:val="3"/>
        <w:keepNext w:val="0"/>
        <w:keepLines w:val="0"/>
        <w:widowControl/>
        <w:suppressLineNumbers w:val="0"/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Key decision: Prisma → Drizzle</w:t>
      </w:r>
    </w:p>
    <w:p w14:paraId="781B44E7">
      <w:pPr>
        <w:pStyle w:val="10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The sandbox environment could not reach </w:t>
      </w:r>
      <w:r>
        <w:rPr>
          <w:rStyle w:val="8"/>
          <w:rFonts w:hint="default" w:ascii="Calibri" w:hAnsi="Calibri" w:cs="Calibri"/>
        </w:rPr>
        <w:t>binaries.prisma.sh</w:t>
      </w:r>
      <w:r>
        <w:rPr>
          <w:rFonts w:hint="default" w:ascii="Calibri" w:hAnsi="Calibri" w:cs="Calibri"/>
        </w:rPr>
        <w:t xml:space="preserve"> (network allowlist covers npm registry only), so </w:t>
      </w:r>
      <w:r>
        <w:rPr>
          <w:rStyle w:val="8"/>
          <w:rFonts w:hint="default" w:ascii="Calibri" w:hAnsi="Calibri" w:cs="Calibri"/>
        </w:rPr>
        <w:t>prisma init</w:t>
      </w:r>
      <w:r>
        <w:rPr>
          <w:rFonts w:hint="default" w:ascii="Calibri" w:hAnsi="Calibri" w:cs="Calibri"/>
        </w:rPr>
        <w:t>/</w:t>
      </w:r>
      <w:r>
        <w:rPr>
          <w:rStyle w:val="8"/>
          <w:rFonts w:hint="default" w:ascii="Calibri" w:hAnsi="Calibri" w:cs="Calibri"/>
        </w:rPr>
        <w:t>migrate</w:t>
      </w:r>
      <w:r>
        <w:rPr>
          <w:rFonts w:hint="default" w:ascii="Calibri" w:hAnsi="Calibri" w:cs="Calibri"/>
        </w:rPr>
        <w:t xml:space="preserve"> failed outright. Swapped to Drizzle ORM — same schema, same Postgres, no functional loss, and Drizzle was already named as an acceptable alternative in the project's own docs. If a future environment </w:t>
      </w:r>
      <w:r>
        <w:rPr>
          <w:rStyle w:val="7"/>
          <w:rFonts w:hint="default" w:ascii="Calibri" w:hAnsi="Calibri" w:cs="Calibri"/>
        </w:rPr>
        <w:t>can</w:t>
      </w:r>
      <w:r>
        <w:rPr>
          <w:rFonts w:hint="default" w:ascii="Calibri" w:hAnsi="Calibri" w:cs="Calibri"/>
        </w:rPr>
        <w:t xml:space="preserve"> reach Prisma's binaries and the team prefers Prisma, </w:t>
      </w:r>
      <w:r>
        <w:rPr>
          <w:rStyle w:val="8"/>
          <w:rFonts w:hint="default" w:ascii="Calibri" w:hAnsi="Calibri" w:cs="Calibri"/>
        </w:rPr>
        <w:t>src/db/schema.ts</w:t>
      </w:r>
      <w:r>
        <w:rPr>
          <w:rFonts w:hint="default" w:ascii="Calibri" w:hAnsi="Calibri" w:cs="Calibri"/>
        </w:rPr>
        <w:t xml:space="preserve"> is a straightforward translation back (it mirrors the documented Prisma models field-for-field).</w:t>
      </w:r>
    </w:p>
    <w:p w14:paraId="1240148E">
      <w:pPr>
        <w:pStyle w:val="3"/>
        <w:keepNext w:val="0"/>
        <w:keepLines w:val="0"/>
        <w:widowControl/>
        <w:suppressLineNumbers w:val="0"/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Item bank expansion</w:t>
      </w:r>
    </w:p>
    <w:p w14:paraId="0DD0A549">
      <w:pPr>
        <w:pStyle w:val="10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Generated 54 new practice items for the 5 Week 1 skills (M3N01, M3M01, E3LY03, E3LA04, E3LY09) following the project's own Maths/English item-generation prompt templates — </w:t>
      </w:r>
      <w:r>
        <w:rPr>
          <w:rStyle w:val="8"/>
          <w:rFonts w:hint="default" w:ascii="Calibri" w:hAnsi="Calibri" w:cs="Calibri"/>
        </w:rPr>
        <w:t>src/db/seed/week1-item-bank.json</w:t>
      </w:r>
      <w:r>
        <w:rPr>
          <w:rFonts w:hint="default" w:ascii="Calibri" w:hAnsi="Calibri" w:cs="Calibri"/>
        </w:rPr>
        <w:t xml:space="preserve">. Each item has answer key, 3–6 step step-by-step solution, 2–3 common misconceptions, 2 scaffolded hints, difficulty, and tags, in Australian English, growth-oriented language. </w:t>
      </w:r>
      <w:r>
        <w:rPr>
          <w:rStyle w:val="11"/>
          <w:rFonts w:hint="default" w:ascii="Calibri" w:hAnsi="Calibri" w:cs="Calibri"/>
        </w:rPr>
        <w:t>Not yet human-reviewed</w:t>
      </w:r>
      <w:r>
        <w:rPr>
          <w:rFonts w:hint="default" w:ascii="Calibri" w:hAnsi="Calibri" w:cs="Calibri"/>
        </w:rPr>
        <w:t xml:space="preserve"> — flagged as pending review in the file's own </w:t>
      </w:r>
      <w:r>
        <w:rPr>
          <w:rStyle w:val="8"/>
          <w:rFonts w:hint="default" w:ascii="Calibri" w:hAnsi="Calibri" w:cs="Calibri"/>
        </w:rPr>
        <w:t>_note</w:t>
      </w:r>
      <w:r>
        <w:rPr>
          <w:rFonts w:hint="default" w:ascii="Calibri" w:hAnsi="Calibri" w:cs="Calibri"/>
        </w:rPr>
        <w:t xml:space="preserve"> field and in the README, per the project's QA requirement that all AI-generated items get human review before children see them.</w:t>
      </w:r>
    </w:p>
    <w:p w14:paraId="487DCC52">
      <w:pPr>
        <w:pStyle w:val="10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Grading-compatibility design decisions baked into this content:</w:t>
      </w:r>
    </w:p>
    <w:p w14:paraId="16C4936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Explanatory/word-problem items keep </w:t>
      </w:r>
      <w:r>
        <w:rPr>
          <w:rStyle w:val="8"/>
          <w:rFonts w:hint="default" w:ascii="Calibri" w:hAnsi="Calibri" w:cs="Calibri"/>
        </w:rPr>
        <w:t>answerKey</w:t>
      </w:r>
      <w:r>
        <w:rPr>
          <w:rFonts w:hint="default" w:ascii="Calibri" w:hAnsi="Calibri" w:cs="Calibri"/>
        </w:rPr>
        <w:t xml:space="preserve"> to the core factual answer only (e.g. </w:t>
      </w:r>
      <w:r>
        <w:rPr>
          <w:rStyle w:val="8"/>
          <w:rFonts w:hint="default" w:ascii="Calibri" w:hAnsi="Calibri" w:cs="Calibri"/>
        </w:rPr>
        <w:t>"Sunday"</w:t>
      </w:r>
      <w:r>
        <w:rPr>
          <w:rFonts w:hint="default" w:ascii="Calibri" w:hAnsi="Calibri" w:cs="Calibri"/>
        </w:rPr>
        <w:t xml:space="preserve">, </w:t>
      </w:r>
      <w:r>
        <w:rPr>
          <w:rStyle w:val="8"/>
          <w:rFonts w:hint="default" w:ascii="Calibri" w:hAnsi="Calibri" w:cs="Calibri"/>
        </w:rPr>
        <w:t>"kilograms"</w:t>
      </w:r>
      <w:r>
        <w:rPr>
          <w:rFonts w:hint="default" w:ascii="Calibri" w:hAnsi="Calibri" w:cs="Calibri"/>
        </w:rPr>
        <w:t xml:space="preserve">), with reasoning moved into </w:t>
      </w:r>
      <w:r>
        <w:rPr>
          <w:rStyle w:val="8"/>
          <w:rFonts w:hint="default" w:ascii="Calibri" w:hAnsi="Calibri" w:cs="Calibri"/>
        </w:rPr>
        <w:t>stepByStepSolution</w:t>
      </w:r>
      <w:r>
        <w:rPr>
          <w:rFonts w:hint="default" w:ascii="Calibri" w:hAnsi="Calibri" w:cs="Calibri"/>
        </w:rPr>
        <w:t xml:space="preserve"> — keeps them auto-gradable by the current string-match grader.</w:t>
      </w:r>
    </w:p>
    <w:p w14:paraId="50EA28C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 few items use array-valued </w:t>
      </w:r>
      <w:r>
        <w:rPr>
          <w:rStyle w:val="8"/>
          <w:rFonts w:hint="default" w:ascii="Calibri" w:hAnsi="Calibri" w:cs="Calibri"/>
        </w:rPr>
        <w:t>answerKey</w:t>
      </w:r>
      <w:r>
        <w:rPr>
          <w:rFonts w:hint="default" w:ascii="Calibri" w:hAnsi="Calibri" w:cs="Calibri"/>
        </w:rPr>
        <w:t xml:space="preserve"> to accept multiple valid phrasings (e.g. </w:t>
      </w:r>
      <w:r>
        <w:rPr>
          <w:rStyle w:val="8"/>
          <w:rFonts w:hint="default" w:ascii="Calibri" w:hAnsi="Calibri" w:cs="Calibri"/>
        </w:rPr>
        <w:t>["6000 + 500 + 0 + 9", "6000 + 500 + 9"]</w:t>
      </w:r>
      <w:r>
        <w:rPr>
          <w:rFonts w:hint="default" w:ascii="Calibri" w:hAnsi="Calibri" w:cs="Calibri"/>
        </w:rPr>
        <w:t xml:space="preserve">) — verified working via a live </w:t>
      </w:r>
      <w:r>
        <w:rPr>
          <w:rStyle w:val="8"/>
          <w:rFonts w:hint="default" w:ascii="Calibri" w:hAnsi="Calibri" w:cs="Calibri"/>
        </w:rPr>
        <w:t>POST /api/reviews</w:t>
      </w:r>
      <w:r>
        <w:rPr>
          <w:rFonts w:hint="default" w:ascii="Calibri" w:hAnsi="Calibri" w:cs="Calibri"/>
        </w:rPr>
        <w:t xml:space="preserve"> test.</w:t>
      </w:r>
    </w:p>
    <w:p w14:paraId="68BFF4B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4 </w:t>
      </w:r>
      <w:r>
        <w:rPr>
          <w:rStyle w:val="8"/>
          <w:rFonts w:hint="default" w:ascii="Calibri" w:hAnsi="Calibri" w:cs="Calibri"/>
        </w:rPr>
        <w:t>multi_part</w:t>
      </w:r>
      <w:r>
        <w:rPr>
          <w:rFonts w:hint="default" w:ascii="Calibri" w:hAnsi="Calibri" w:cs="Calibri"/>
        </w:rPr>
        <w:t xml:space="preserve"> items have object-valued answer keys (e.g. </w:t>
      </w:r>
      <w:r>
        <w:rPr>
          <w:rStyle w:val="8"/>
          <w:rFonts w:hint="default" w:ascii="Calibri" w:hAnsi="Calibri" w:cs="Calibri"/>
        </w:rPr>
        <w:t>{"largest":"8520","smallest":"2058"}</w:t>
      </w:r>
      <w:r>
        <w:rPr>
          <w:rFonts w:hint="default" w:ascii="Calibri" w:hAnsi="Calibri" w:cs="Calibri"/>
        </w:rPr>
        <w:t>) — not compatible with the current grader.</w:t>
      </w:r>
    </w:p>
    <w:p w14:paraId="22987AF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 items are genuinely open-ended creative writing (</w:t>
      </w:r>
      <w:r>
        <w:rPr>
          <w:rStyle w:val="8"/>
          <w:rFonts w:hint="default" w:ascii="Calibri" w:hAnsi="Calibri" w:cs="Calibri"/>
        </w:rPr>
        <w:t>answerKey: "open response"</w:t>
      </w:r>
      <w:r>
        <w:rPr>
          <w:rFonts w:hint="default" w:ascii="Calibri" w:hAnsi="Calibri" w:cs="Calibri"/>
        </w:rPr>
        <w:t xml:space="preserve">, tagged </w:t>
      </w:r>
      <w:r>
        <w:rPr>
          <w:rStyle w:val="8"/>
          <w:rFonts w:hint="default" w:ascii="Calibri" w:hAnsi="Calibri" w:cs="Calibri"/>
        </w:rPr>
        <w:t>"open_response"</w:t>
      </w:r>
      <w:r>
        <w:rPr>
          <w:rFonts w:hint="default" w:ascii="Calibri" w:hAnsi="Calibri" w:cs="Calibri"/>
        </w:rPr>
        <w:t>).</w:t>
      </w:r>
    </w:p>
    <w:p w14:paraId="33C2E14D">
      <w:pPr>
        <w:pStyle w:val="10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sessionBuilder.ts</w:t>
      </w:r>
      <w:r>
        <w:rPr>
          <w:rFonts w:hint="default" w:ascii="Calibri" w:hAnsi="Calibri" w:cs="Calibri"/>
        </w:rPr>
        <w:t xml:space="preserve">'s item-pool query excludes </w:t>
      </w:r>
      <w:r>
        <w:rPr>
          <w:rStyle w:val="8"/>
          <w:rFonts w:hint="default" w:ascii="Calibri" w:hAnsi="Calibri" w:cs="Calibri"/>
        </w:rPr>
        <w:t>questionType = 'multi_part'</w:t>
      </w:r>
      <w:r>
        <w:rPr>
          <w:rFonts w:hint="default" w:ascii="Calibri" w:hAnsi="Calibri" w:cs="Calibri"/>
        </w:rPr>
        <w:t xml:space="preserve"> and any item tagged </w:t>
      </w:r>
      <w:r>
        <w:rPr>
          <w:rStyle w:val="8"/>
          <w:rFonts w:hint="default" w:ascii="Calibri" w:hAnsi="Calibri" w:cs="Calibri"/>
        </w:rPr>
        <w:t>'open_response'</w:t>
      </w:r>
      <w:r>
        <w:rPr>
          <w:rFonts w:hint="default" w:ascii="Calibri" w:hAnsi="Calibri" w:cs="Calibri"/>
        </w:rPr>
        <w:t xml:space="preserve">, so only auto-gradable items reach children. </w:t>
      </w:r>
      <w:r>
        <w:rPr>
          <w:rStyle w:val="8"/>
          <w:rFonts w:hint="default" w:ascii="Calibri" w:hAnsi="Calibri" w:cs="Calibri"/>
        </w:rPr>
        <w:t>seed-demo.ts</w:t>
      </w:r>
      <w:r>
        <w:rPr>
          <w:rFonts w:hint="default" w:ascii="Calibri" w:hAnsi="Calibri" w:cs="Calibri"/>
        </w:rPr>
        <w:t xml:space="preserve"> loads both </w:t>
      </w:r>
      <w:r>
        <w:rPr>
          <w:rStyle w:val="8"/>
          <w:rFonts w:hint="default" w:ascii="Calibri" w:hAnsi="Calibri" w:cs="Calibri"/>
        </w:rPr>
        <w:t>sample-items.json</w:t>
      </w:r>
      <w:r>
        <w:rPr>
          <w:rFonts w:hint="default" w:ascii="Calibri" w:hAnsi="Calibri" w:cs="Calibri"/>
        </w:rPr>
        <w:t xml:space="preserve"> and </w:t>
      </w:r>
      <w:r>
        <w:rPr>
          <w:rStyle w:val="8"/>
          <w:rFonts w:hint="default" w:ascii="Calibri" w:hAnsi="Calibri" w:cs="Calibri"/>
        </w:rPr>
        <w:t>week1-item-bank.json</w:t>
      </w:r>
      <w:r>
        <w:rPr>
          <w:rFonts w:hint="default" w:ascii="Calibri" w:hAnsi="Calibri" w:cs="Calibri"/>
        </w:rPr>
        <w:t>.</w:t>
      </w:r>
    </w:p>
    <w:p w14:paraId="529E424E">
      <w:pPr>
        <w:pStyle w:val="3"/>
        <w:keepNext w:val="0"/>
        <w:keepLines w:val="0"/>
        <w:widowControl/>
        <w:suppressLineNumbers w:val="0"/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Parent onboarding + real curriculum-week derivation (this update)</w:t>
      </w:r>
    </w:p>
    <w:p w14:paraId="6564A7D6">
      <w:pPr>
        <w:pStyle w:val="10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Two MVP gaps closed together:</w:t>
      </w:r>
    </w:p>
    <w:p w14:paraId="11376E7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11"/>
          <w:rFonts w:hint="default" w:ascii="Calibri" w:hAnsi="Calibri" w:cs="Calibri"/>
        </w:rPr>
        <w:t>Parent onboarding</w:t>
      </w:r>
      <w:r>
        <w:rPr>
          <w:rFonts w:hint="default" w:ascii="Calibri" w:hAnsi="Calibri" w:cs="Calibri"/>
        </w:rPr>
        <w:t xml:space="preserve"> (</w:t>
      </w:r>
      <w:r>
        <w:rPr>
          <w:rStyle w:val="8"/>
          <w:rFonts w:hint="default" w:ascii="Calibri" w:hAnsi="Calibri" w:cs="Calibri"/>
        </w:rPr>
        <w:t>/parent/children</w:t>
      </w:r>
      <w:r>
        <w:rPr>
          <w:rFonts w:hint="default" w:ascii="Calibri" w:hAnsi="Calibri" w:cs="Calibri"/>
        </w:rPr>
        <w:t xml:space="preserve">, </w:t>
      </w:r>
      <w:r>
        <w:rPr>
          <w:rStyle w:val="8"/>
          <w:rFonts w:hint="default" w:ascii="Calibri" w:hAnsi="Calibri" w:cs="Calibri"/>
        </w:rPr>
        <w:t>GET</w:t>
      </w:r>
      <w:r>
        <w:rPr>
          <w:rFonts w:hint="default" w:ascii="Calibri" w:hAnsi="Calibri" w:cs="Calibri"/>
        </w:rPr>
        <w:t>/</w:t>
      </w:r>
      <w:r>
        <w:rPr>
          <w:rStyle w:val="8"/>
          <w:rFonts w:hint="default" w:ascii="Calibri" w:hAnsi="Calibri" w:cs="Calibri"/>
        </w:rPr>
        <w:t>POST /api/children</w:t>
      </w:r>
      <w:r>
        <w:rPr>
          <w:rFonts w:hint="default" w:ascii="Calibri" w:hAnsi="Calibri" w:cs="Calibri"/>
        </w:rPr>
        <w:t xml:space="preserve">): parents can now add multiple children (name, year level, state) instead of every page hard-coding </w:t>
      </w:r>
      <w:r>
        <w:rPr>
          <w:rStyle w:val="8"/>
          <w:rFonts w:hint="default" w:ascii="Calibri" w:hAnsi="Calibri" w:cs="Calibri"/>
        </w:rPr>
        <w:t>demo_child_1</w:t>
      </w:r>
      <w:r>
        <w:rPr>
          <w:rFonts w:hint="default" w:ascii="Calibri" w:hAnsi="Calibri" w:cs="Calibri"/>
        </w:rPr>
        <w:t xml:space="preserve">. </w:t>
      </w:r>
      <w:r>
        <w:rPr>
          <w:rStyle w:val="8"/>
          <w:rFonts w:hint="default" w:ascii="Calibri" w:hAnsi="Calibri" w:cs="Calibri"/>
        </w:rPr>
        <w:t>/child</w:t>
      </w:r>
      <w:r>
        <w:rPr>
          <w:rFonts w:hint="default" w:ascii="Calibri" w:hAnsi="Calibri" w:cs="Calibri"/>
        </w:rPr>
        <w:t xml:space="preserve"> and </w:t>
      </w:r>
      <w:r>
        <w:rPr>
          <w:rStyle w:val="8"/>
          <w:rFonts w:hint="default" w:ascii="Calibri" w:hAnsi="Calibri" w:cs="Calibri"/>
        </w:rPr>
        <w:t>/parent/dashboard</w:t>
      </w:r>
      <w:r>
        <w:rPr>
          <w:rFonts w:hint="default" w:ascii="Calibri" w:hAnsi="Calibri" w:cs="Calibri"/>
        </w:rPr>
        <w:t xml:space="preserve"> now read </w:t>
      </w:r>
      <w:r>
        <w:rPr>
          <w:rStyle w:val="8"/>
          <w:rFonts w:hint="default" w:ascii="Calibri" w:hAnsi="Calibri" w:cs="Calibri"/>
        </w:rPr>
        <w:t>?childId=</w:t>
      </w:r>
      <w:r>
        <w:rPr>
          <w:rFonts w:hint="default" w:ascii="Calibri" w:hAnsi="Calibri" w:cs="Calibri"/>
        </w:rPr>
        <w:t xml:space="preserve"> from the URL, falling back to the demo child if absent. Still no real auth — every call runs as one hard-coded demo parent (</w:t>
      </w:r>
      <w:r>
        <w:rPr>
          <w:rStyle w:val="8"/>
          <w:rFonts w:hint="default" w:ascii="Calibri" w:hAnsi="Calibri" w:cs="Calibri"/>
        </w:rPr>
        <w:t>demo_parent_1</w:t>
      </w:r>
      <w:r>
        <w:rPr>
          <w:rFonts w:hint="default" w:ascii="Calibri" w:hAnsi="Calibri" w:cs="Calibri"/>
        </w:rPr>
        <w:t xml:space="preserve">); adding Clerk later means swapping that id for the authenticated user's id, no other changes needed. Adding a child outside Year 3 succeeds but the API returns </w:t>
      </w:r>
      <w:r>
        <w:rPr>
          <w:rStyle w:val="8"/>
          <w:rFonts w:hint="default" w:ascii="Calibri" w:hAnsi="Calibri" w:cs="Calibri"/>
        </w:rPr>
        <w:t>hasContent: false</w:t>
      </w:r>
      <w:r>
        <w:rPr>
          <w:rFonts w:hint="default" w:ascii="Calibri" w:hAnsi="Calibri" w:cs="Calibri"/>
        </w:rPr>
        <w:t xml:space="preserve"> and the UI surfaces a "coming soon" note, since only Year 3 has curriculum content.</w:t>
      </w:r>
    </w:p>
    <w:p w14:paraId="47BD8C1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11"/>
          <w:rFonts w:hint="default" w:ascii="Calibri" w:hAnsi="Calibri" w:cs="Calibri"/>
        </w:rPr>
        <w:t>Curriculum week derivation</w:t>
      </w:r>
      <w:r>
        <w:rPr>
          <w:rFonts w:hint="default" w:ascii="Calibri" w:hAnsi="Calibri" w:cs="Calibri"/>
        </w:rPr>
        <w:t xml:space="preserve"> (</w:t>
      </w:r>
      <w:r>
        <w:rPr>
          <w:rStyle w:val="8"/>
          <w:rFonts w:hint="default" w:ascii="Calibri" w:hAnsi="Calibri" w:cs="Calibri"/>
        </w:rPr>
        <w:t>src/lib/curriculumWeek.ts</w:t>
      </w:r>
      <w:r>
        <w:rPr>
          <w:rFonts w:hint="default" w:ascii="Calibri" w:hAnsi="Calibri" w:cs="Calibri"/>
        </w:rPr>
        <w:t xml:space="preserve">): added a </w:t>
      </w:r>
      <w:r>
        <w:rPr>
          <w:rStyle w:val="8"/>
          <w:rFonts w:hint="default" w:ascii="Calibri" w:hAnsi="Calibri" w:cs="Calibri"/>
        </w:rPr>
        <w:t>User.enrolledAt</w:t>
      </w:r>
      <w:r>
        <w:rPr>
          <w:rFonts w:hint="default" w:ascii="Calibri" w:hAnsi="Calibri" w:cs="Calibri"/>
        </w:rPr>
        <w:t xml:space="preserve"> column (migration </w:t>
      </w:r>
      <w:r>
        <w:rPr>
          <w:rStyle w:val="8"/>
          <w:rFonts w:hint="default" w:ascii="Calibri" w:hAnsi="Calibri" w:cs="Calibri"/>
        </w:rPr>
        <w:t>0001_add_enrolled_at.sql</w:t>
      </w:r>
      <w:r>
        <w:rPr>
          <w:rFonts w:hint="default" w:ascii="Calibri" w:hAnsi="Calibri" w:cs="Calibri"/>
        </w:rPr>
        <w:t xml:space="preserve">, backfilled for pre-existing rows) and a </w:t>
      </w:r>
      <w:r>
        <w:rPr>
          <w:rStyle w:val="8"/>
          <w:rFonts w:hint="default" w:ascii="Calibri" w:hAnsi="Calibri" w:cs="Calibri"/>
        </w:rPr>
        <w:t>computeCurrentTermWeek(enrolledAt, now)</w:t>
      </w:r>
      <w:r>
        <w:rPr>
          <w:rFonts w:hint="default" w:ascii="Calibri" w:hAnsi="Calibri" w:cs="Calibri"/>
        </w:rPr>
        <w:t xml:space="preserve"> helper (10-week terms), replacing the </w:t>
      </w:r>
      <w:r>
        <w:rPr>
          <w:rStyle w:val="8"/>
          <w:rFonts w:hint="default" w:ascii="Calibri" w:hAnsi="Calibri" w:cs="Calibri"/>
        </w:rPr>
        <w:t>term: 1, week: 1</w:t>
      </w:r>
      <w:r>
        <w:rPr>
          <w:rFonts w:hint="default" w:ascii="Calibri" w:hAnsi="Calibri" w:cs="Calibri"/>
        </w:rPr>
        <w:t xml:space="preserve"> hard-code in </w:t>
      </w:r>
      <w:r>
        <w:rPr>
          <w:rStyle w:val="8"/>
          <w:rFonts w:hint="default" w:ascii="Calibri" w:hAnsi="Calibri" w:cs="Calibri"/>
        </w:rPr>
        <w:t>/api/session/today</w:t>
      </w:r>
      <w:r>
        <w:rPr>
          <w:rFonts w:hint="default" w:ascii="Calibri" w:hAnsi="Calibri" w:cs="Calibri"/>
        </w:rPr>
        <w:t xml:space="preserve">. Currently clamped to term 1 / week 1 — deliberately, since that's the only week with real </w:t>
      </w:r>
      <w:r>
        <w:rPr>
          <w:rStyle w:val="8"/>
          <w:rFonts w:hint="default" w:ascii="Calibri" w:hAnsi="Calibri" w:cs="Calibri"/>
        </w:rPr>
        <w:t>curriculumSequenceEntries</w:t>
      </w:r>
      <w:r>
        <w:rPr>
          <w:rFonts w:hint="default" w:ascii="Calibri" w:hAnsi="Calibri" w:cs="Calibri"/>
        </w:rPr>
        <w:t xml:space="preserve"> + item content right now. Verified via a manual test: backdating a test child's </w:t>
      </w:r>
      <w:r>
        <w:rPr>
          <w:rStyle w:val="8"/>
          <w:rFonts w:hint="default" w:ascii="Calibri" w:hAnsi="Calibri" w:cs="Calibri"/>
        </w:rPr>
        <w:t>enrolledAt</w:t>
      </w:r>
      <w:r>
        <w:rPr>
          <w:rFonts w:hint="default" w:ascii="Calibri" w:hAnsi="Calibri" w:cs="Calibri"/>
        </w:rPr>
        <w:t xml:space="preserve"> by 25 days without the clamp caused an empty session (their computed week had no "new skill" entries and they had no prior review state to fall back on); with the clamp, they correctly get the Week 1 pool instead. Raising </w:t>
      </w:r>
      <w:r>
        <w:rPr>
          <w:rStyle w:val="8"/>
          <w:rFonts w:hint="default" w:ascii="Calibri" w:hAnsi="Calibri" w:cs="Calibri"/>
        </w:rPr>
        <w:t>MAX_AVAILABLE_TERM</w:t>
      </w:r>
      <w:r>
        <w:rPr>
          <w:rFonts w:hint="default" w:ascii="Calibri" w:hAnsi="Calibri" w:cs="Calibri"/>
        </w:rPr>
        <w:t>/</w:t>
      </w:r>
      <w:r>
        <w:rPr>
          <w:rStyle w:val="8"/>
          <w:rFonts w:hint="default" w:ascii="Calibri" w:hAnsi="Calibri" w:cs="Calibri"/>
        </w:rPr>
        <w:t>MAX_AVAILABLE_WEEK</w:t>
      </w:r>
      <w:r>
        <w:rPr>
          <w:rFonts w:hint="default" w:ascii="Calibri" w:hAnsi="Calibri" w:cs="Calibri"/>
        </w:rPr>
        <w:t xml:space="preserve"> in that file is the only change needed once more weeks of content exist.</w:t>
      </w:r>
    </w:p>
    <w:p w14:paraId="06B7950E">
      <w:pPr>
        <w:pStyle w:val="10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11"/>
          <w:rFonts w:hint="default" w:ascii="Calibri" w:hAnsi="Calibri" w:cs="Calibri"/>
        </w:rPr>
        <w:t>Delivered to Chandana as two sequential git patches</w:t>
      </w:r>
      <w:r>
        <w:rPr>
          <w:rFonts w:hint="default" w:ascii="Calibri" w:hAnsi="Calibri" w:cs="Calibri"/>
        </w:rPr>
        <w:t xml:space="preserve"> (</w:t>
      </w:r>
      <w:r>
        <w:rPr>
          <w:rStyle w:val="8"/>
          <w:rFonts w:hint="default" w:ascii="Calibri" w:hAnsi="Calibri" w:cs="Calibri"/>
        </w:rPr>
        <w:t>recallie-week1-items.patch</w:t>
      </w:r>
      <w:r>
        <w:rPr>
          <w:rFonts w:hint="default" w:ascii="Calibri" w:hAnsi="Calibri" w:cs="Calibri"/>
        </w:rPr>
        <w:t xml:space="preserve">, then </w:t>
      </w:r>
      <w:r>
        <w:rPr>
          <w:rStyle w:val="8"/>
          <w:rFonts w:hint="default" w:ascii="Calibri" w:hAnsi="Calibri" w:cs="Calibri"/>
        </w:rPr>
        <w:t>recallie-parent-onboarding.patch</w:t>
      </w:r>
      <w:r>
        <w:rPr>
          <w:rFonts w:hint="default" w:ascii="Calibri" w:hAnsi="Calibri" w:cs="Calibri"/>
        </w:rPr>
        <w:t xml:space="preserve">) rather than tarballs, since her local </w:t>
      </w:r>
      <w:r>
        <w:rPr>
          <w:rStyle w:val="8"/>
          <w:rFonts w:hint="default" w:ascii="Calibri" w:hAnsi="Calibri" w:cs="Calibri"/>
        </w:rPr>
        <w:t>C:\recallie-app</w:t>
      </w:r>
      <w:r>
        <w:rPr>
          <w:rFonts w:hint="default" w:ascii="Calibri" w:hAnsi="Calibri" w:cs="Calibri"/>
        </w:rPr>
        <w:t xml:space="preserve"> copy tracks this repo via git. Apply with </w:t>
      </w:r>
      <w:r>
        <w:rPr>
          <w:rStyle w:val="8"/>
          <w:rFonts w:hint="default" w:ascii="Calibri" w:hAnsi="Calibri" w:cs="Calibri"/>
        </w:rPr>
        <w:t>git apply &lt;file&gt;</w:t>
      </w:r>
      <w:r>
        <w:rPr>
          <w:rFonts w:hint="default" w:ascii="Calibri" w:hAnsi="Calibri" w:cs="Calibri"/>
        </w:rPr>
        <w:t xml:space="preserve"> in order, then </w:t>
      </w:r>
      <w:r>
        <w:rPr>
          <w:rStyle w:val="8"/>
          <w:rFonts w:hint="default" w:ascii="Calibri" w:hAnsi="Calibri" w:cs="Calibri"/>
        </w:rPr>
        <w:t>npm run db:migrate &amp;&amp; npm run db:seed:demo</w:t>
      </w:r>
      <w:r>
        <w:rPr>
          <w:rFonts w:hint="default" w:ascii="Calibri" w:hAnsi="Calibri" w:cs="Calibri"/>
        </w:rPr>
        <w:t>, then commit/push herself — sandbox git still can't push directly to her GitHub repo (token scoping), same as the initial scaffold.</w:t>
      </w:r>
    </w:p>
    <w:p w14:paraId="50B92632">
      <w:pPr>
        <w:pStyle w:val="3"/>
        <w:keepNext w:val="0"/>
        <w:keepLines w:val="0"/>
        <w:widowControl/>
        <w:suppressLineNumbers w:val="0"/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Verified working (smoke-tested via curl + tsc against the sandbox's local Postgres)</w:t>
      </w:r>
    </w:p>
    <w:p w14:paraId="11DE40C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npx tsc --noEmit</w:t>
      </w:r>
      <w:r>
        <w:rPr>
          <w:rFonts w:hint="default" w:ascii="Calibri" w:hAnsi="Calibri" w:cs="Calibri"/>
        </w:rPr>
        <w:t xml:space="preserve"> clean across the whole app after all changes.</w:t>
      </w:r>
    </w:p>
    <w:p w14:paraId="20D009B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Item bank: </w:t>
      </w:r>
      <w:r>
        <w:rPr>
          <w:rStyle w:val="8"/>
          <w:rFonts w:hint="default" w:ascii="Calibri" w:hAnsi="Calibri" w:cs="Calibri"/>
        </w:rPr>
        <w:t>Item</w:t>
      </w:r>
      <w:r>
        <w:rPr>
          <w:rFonts w:hint="default" w:ascii="Calibri" w:hAnsi="Calibri" w:cs="Calibri"/>
        </w:rPr>
        <w:t xml:space="preserve"> table has 62 rows (26 multiple_choice, 32 short_answer, 4 multi_part — multi_part correctly never appears in </w:t>
      </w:r>
      <w:r>
        <w:rPr>
          <w:rStyle w:val="8"/>
          <w:rFonts w:hint="default" w:ascii="Calibri" w:hAnsi="Calibri" w:cs="Calibri"/>
        </w:rPr>
        <w:t>/api/session/today</w:t>
      </w:r>
      <w:r>
        <w:rPr>
          <w:rFonts w:hint="default" w:ascii="Calibri" w:hAnsi="Calibri" w:cs="Calibri"/>
        </w:rPr>
        <w:t xml:space="preserve"> output); sessions are richer (8 items, real variety) for both subjects.</w:t>
      </w:r>
    </w:p>
    <w:p w14:paraId="70E253B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POST /api/reviews</w:t>
      </w:r>
      <w:r>
        <w:rPr>
          <w:rFonts w:hint="default" w:ascii="Calibri" w:hAnsi="Calibri" w:cs="Calibri"/>
        </w:rPr>
        <w:t xml:space="preserve"> correctly grades an array-valued </w:t>
      </w:r>
      <w:r>
        <w:rPr>
          <w:rStyle w:val="8"/>
          <w:rFonts w:hint="default" w:ascii="Calibri" w:hAnsi="Calibri" w:cs="Calibri"/>
        </w:rPr>
        <w:t>answerKey</w:t>
      </w:r>
      <w:r>
        <w:rPr>
          <w:rFonts w:hint="default" w:ascii="Calibri" w:hAnsi="Calibri" w:cs="Calibri"/>
        </w:rPr>
        <w:t xml:space="preserve"> item (accepted a non-primary phrasing), updates </w:t>
      </w:r>
      <w:r>
        <w:rPr>
          <w:rStyle w:val="8"/>
          <w:rFonts w:hint="default" w:ascii="Calibri" w:hAnsi="Calibri" w:cs="Calibri"/>
        </w:rPr>
        <w:t>ChildSkillState</w:t>
      </w:r>
      <w:r>
        <w:rPr>
          <w:rFonts w:hint="default" w:ascii="Calibri" w:hAnsi="Calibri" w:cs="Calibri"/>
        </w:rPr>
        <w:t>, returns step-by-step solution + misconception.</w:t>
      </w:r>
    </w:p>
    <w:p w14:paraId="3F3A6DE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Parent onboarding: created a test child via </w:t>
      </w:r>
      <w:r>
        <w:rPr>
          <w:rStyle w:val="8"/>
          <w:rFonts w:hint="default" w:ascii="Calibri" w:hAnsi="Calibri" w:cs="Calibri"/>
        </w:rPr>
        <w:t>POST /api/children</w:t>
      </w:r>
      <w:r>
        <w:rPr>
          <w:rFonts w:hint="default" w:ascii="Calibri" w:hAnsi="Calibri" w:cs="Calibri"/>
        </w:rPr>
        <w:t xml:space="preserve">, confirmed it appears in </w:t>
      </w:r>
      <w:r>
        <w:rPr>
          <w:rStyle w:val="8"/>
          <w:rFonts w:hint="default" w:ascii="Calibri" w:hAnsi="Calibri" w:cs="Calibri"/>
        </w:rPr>
        <w:t>GET /api/children</w:t>
      </w:r>
      <w:r>
        <w:rPr>
          <w:rFonts w:hint="default" w:ascii="Calibri" w:hAnsi="Calibri" w:cs="Calibri"/>
        </w:rPr>
        <w:t xml:space="preserve">, confirmed their fresh session correctly computes term 1/week 1 (new skills), confirmed a Year 2 test child gets </w:t>
      </w:r>
      <w:r>
        <w:rPr>
          <w:rStyle w:val="8"/>
          <w:rFonts w:hint="default" w:ascii="Calibri" w:hAnsi="Calibri" w:cs="Calibri"/>
        </w:rPr>
        <w:t>hasContent: false</w:t>
      </w:r>
      <w:r>
        <w:rPr>
          <w:rFonts w:hint="default" w:ascii="Calibri" w:hAnsi="Calibri" w:cs="Calibri"/>
        </w:rPr>
        <w:t>.</w:t>
      </w:r>
    </w:p>
    <w:p w14:paraId="2878365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Curriculum week clamp: confirmed the "backdated enrolment → empty session" edge case, then confirmed the fix (clamped week) resolves it — session still returns the Week 1 pool.</w:t>
      </w:r>
    </w:p>
    <w:p w14:paraId="705811B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All four pages (</w:t>
      </w:r>
      <w:r>
        <w:rPr>
          <w:rStyle w:val="8"/>
          <w:rFonts w:hint="default" w:ascii="Calibri" w:hAnsi="Calibri" w:cs="Calibri"/>
        </w:rPr>
        <w:t>/</w:t>
      </w:r>
      <w:r>
        <w:rPr>
          <w:rFonts w:hint="default" w:ascii="Calibri" w:hAnsi="Calibri" w:cs="Calibri"/>
        </w:rPr>
        <w:t xml:space="preserve">, </w:t>
      </w:r>
      <w:r>
        <w:rPr>
          <w:rStyle w:val="8"/>
          <w:rFonts w:hint="default" w:ascii="Calibri" w:hAnsi="Calibri" w:cs="Calibri"/>
        </w:rPr>
        <w:t>/child?childId=</w:t>
      </w:r>
      <w:r>
        <w:rPr>
          <w:rFonts w:hint="default" w:ascii="Calibri" w:hAnsi="Calibri" w:cs="Calibri"/>
        </w:rPr>
        <w:t xml:space="preserve">, </w:t>
      </w:r>
      <w:r>
        <w:rPr>
          <w:rStyle w:val="8"/>
          <w:rFonts w:hint="default" w:ascii="Calibri" w:hAnsi="Calibri" w:cs="Calibri"/>
        </w:rPr>
        <w:t>/parent/dashboard?childId=</w:t>
      </w:r>
      <w:r>
        <w:rPr>
          <w:rFonts w:hint="default" w:ascii="Calibri" w:hAnsi="Calibri" w:cs="Calibri"/>
        </w:rPr>
        <w:t xml:space="preserve">, </w:t>
      </w:r>
      <w:r>
        <w:rPr>
          <w:rStyle w:val="8"/>
          <w:rFonts w:hint="default" w:ascii="Calibri" w:hAnsi="Calibri" w:cs="Calibri"/>
        </w:rPr>
        <w:t>/parent/children</w:t>
      </w:r>
      <w:r>
        <w:rPr>
          <w:rFonts w:hint="default" w:ascii="Calibri" w:hAnsi="Calibri" w:cs="Calibri"/>
        </w:rPr>
        <w:t>) and all API routes return 200 against the sandbox's local Postgres.</w:t>
      </w:r>
    </w:p>
    <w:p w14:paraId="0A163A4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Two commits made to the sandbox's local git (</w:t>
      </w:r>
      <w:r>
        <w:rPr>
          <w:rStyle w:val="8"/>
          <w:rFonts w:hint="default" w:ascii="Calibri" w:hAnsi="Calibri" w:cs="Calibri"/>
        </w:rPr>
        <w:t>ee4a1d6</w:t>
      </w:r>
      <w:r>
        <w:rPr>
          <w:rFonts w:hint="default" w:ascii="Calibri" w:hAnsi="Calibri" w:cs="Calibri"/>
        </w:rPr>
        <w:t xml:space="preserve">, </w:t>
      </w:r>
      <w:r>
        <w:rPr>
          <w:rStyle w:val="8"/>
          <w:rFonts w:hint="default" w:ascii="Calibri" w:hAnsi="Calibri" w:cs="Calibri"/>
        </w:rPr>
        <w:t>7d7278d</w:t>
      </w:r>
      <w:r>
        <w:rPr>
          <w:rFonts w:hint="default" w:ascii="Calibri" w:hAnsi="Calibri" w:cs="Calibri"/>
        </w:rPr>
        <w:t>) and exported as patch files for Chandana to apply to her own tracked copy.</w:t>
      </w:r>
    </w:p>
    <w:p w14:paraId="3C425CB9">
      <w:pPr>
        <w:pStyle w:val="3"/>
        <w:keepNext w:val="0"/>
        <w:keepLines w:val="0"/>
        <w:widowControl/>
        <w:suppressLineNumbers w:val="0"/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Known issue to resolve with Chandana</w:t>
      </w:r>
    </w:p>
    <w:p w14:paraId="5737923E">
      <w:pPr>
        <w:pStyle w:val="10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The "needs_attention" ("Area to give more attention") status triggers whenever </w:t>
      </w:r>
      <w:r>
        <w:rPr>
          <w:rStyle w:val="8"/>
          <w:rFonts w:hint="default" w:ascii="Calibri" w:hAnsi="Calibri" w:cs="Calibri"/>
        </w:rPr>
        <w:t>stability &lt;= 7 days</w:t>
      </w:r>
      <w:r>
        <w:rPr>
          <w:rFonts w:hint="default" w:ascii="Calibri" w:hAnsi="Calibri" w:cs="Calibri"/>
        </w:rPr>
        <w:t>, which — per the documented thresholds — is true for essentially every skill during its first 1–2 weeks, even after several correct answers in a row (traced manually: 6 straight correct fast answers only reached stability ≈5.6). So new skills default to looking like they "need attention" until they mature past a week. This is a faithful port of the documented algorithm, not a bug introduced during the build — but it may read as discouraging to parents/children if shipped as-is. Options to discuss: raise thresholds, add a distinct "still building" status for skills younger than N days/reviews, or accept it.</w:t>
      </w:r>
    </w:p>
    <w:p w14:paraId="6353B91E">
      <w:pPr>
        <w:pStyle w:val="3"/>
        <w:keepNext w:val="0"/>
        <w:keepLines w:val="0"/>
        <w:widowControl/>
        <w:suppressLineNumbers w:val="0"/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Explicit next steps (not yet built)</w:t>
      </w:r>
    </w:p>
    <w:p w14:paraId="7F4FA10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Auth (Clerk) — every add-child/dashboard/session call still runs as one hard-coded demo parent/child; no login flow. Schema already has </w:t>
      </w:r>
      <w:r>
        <w:rPr>
          <w:rStyle w:val="8"/>
          <w:rFonts w:hint="default" w:ascii="Calibri" w:hAnsi="Calibri" w:cs="Calibri"/>
        </w:rPr>
        <w:t>clerkUserId</w:t>
      </w:r>
      <w:r>
        <w:rPr>
          <w:rFonts w:hint="default" w:ascii="Calibri" w:hAnsi="Calibri" w:cs="Calibri"/>
        </w:rPr>
        <w:t xml:space="preserve"> ready for this.</w:t>
      </w:r>
    </w:p>
    <w:p w14:paraId="21076D8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Human review of the 54 newly generated items before they're considered production content.</w:t>
      </w:r>
    </w:p>
    <w:p w14:paraId="057D60C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More curriculum content — only Term 1 Week 1 has both sequence entries and items, for Year 3 only. Weeks 2–10, other terms, and other year levels still need generating via the same prompt templates; </w:t>
      </w:r>
      <w:r>
        <w:rPr>
          <w:rStyle w:val="8"/>
          <w:rFonts w:hint="default" w:ascii="Calibri" w:hAnsi="Calibri" w:cs="Calibri"/>
        </w:rPr>
        <w:t>curriculumWeek.ts</w:t>
      </w:r>
      <w:r>
        <w:rPr>
          <w:rFonts w:hint="default" w:ascii="Calibri" w:hAnsi="Calibri" w:cs="Calibri"/>
        </w:rPr>
        <w:t xml:space="preserve"> is ready to roll forward automatically once they exist (just raise its two constants).</w:t>
      </w:r>
    </w:p>
    <w:p w14:paraId="1BC12D3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Grading support for </w:t>
      </w:r>
      <w:r>
        <w:rPr>
          <w:rStyle w:val="8"/>
          <w:rFonts w:hint="default" w:ascii="Calibri" w:hAnsi="Calibri" w:cs="Calibri"/>
        </w:rPr>
        <w:t>multi_part</w:t>
      </w:r>
      <w:r>
        <w:rPr>
          <w:rFonts w:hint="default" w:ascii="Calibri" w:hAnsi="Calibri" w:cs="Calibri"/>
        </w:rPr>
        <w:t xml:space="preserve"> (object-valued answers) and </w:t>
      </w:r>
      <w:r>
        <w:rPr>
          <w:rStyle w:val="8"/>
          <w:rFonts w:hint="default" w:ascii="Calibri" w:hAnsi="Calibri" w:cs="Calibri"/>
        </w:rPr>
        <w:t>open_response</w:t>
      </w:r>
      <w:r>
        <w:rPr>
          <w:rFonts w:hint="default" w:ascii="Calibri" w:hAnsi="Calibri" w:cs="Calibri"/>
        </w:rPr>
        <w:t xml:space="preserve"> (rubric/teacher-review) items — currently generated but excluded from live sessions.</w:t>
      </w:r>
    </w:p>
    <w:p w14:paraId="3A9F50C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Stripe subscriptions / free trial gating.</w:t>
      </w:r>
    </w:p>
    <w:p w14:paraId="7E74FD3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Gamification beyond points/streak (badges, progress map).</w:t>
      </w:r>
    </w:p>
    <w:p w14:paraId="684F475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Monthly parent report generation/email.</w:t>
      </w:r>
    </w:p>
    <w:p w14:paraId="0C1E0CA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Chandana hasn't yet connected a cloud Postgres (Neon/Supabase) to her local </w:t>
      </w:r>
      <w:r>
        <w:rPr>
          <w:rStyle w:val="8"/>
          <w:rFonts w:hint="default" w:ascii="Calibri" w:hAnsi="Calibri" w:cs="Calibri"/>
        </w:rPr>
        <w:t>C:\recallie-app</w:t>
      </w:r>
      <w:r>
        <w:rPr>
          <w:rFonts w:hint="default" w:ascii="Calibri" w:hAnsi="Calibri" w:cs="Calibri"/>
        </w:rPr>
        <w:t xml:space="preserve"> copy — </w:t>
      </w:r>
      <w:r>
        <w:rPr>
          <w:rStyle w:val="8"/>
          <w:rFonts w:hint="default" w:ascii="Calibri" w:hAnsi="Calibri" w:cs="Calibri"/>
        </w:rPr>
        <w:t>.env</w:t>
      </w:r>
      <w:r>
        <w:rPr>
          <w:rFonts w:hint="default" w:ascii="Calibri" w:hAnsi="Calibri" w:cs="Calibri"/>
        </w:rPr>
        <w:t xml:space="preserve"> there still needs a real </w:t>
      </w:r>
      <w:r>
        <w:rPr>
          <w:rStyle w:val="8"/>
          <w:rFonts w:hint="default" w:ascii="Calibri" w:hAnsi="Calibri" w:cs="Calibri"/>
        </w:rPr>
        <w:t>DATABASE_URL</w:t>
      </w:r>
      <w:r>
        <w:rPr>
          <w:rFonts w:hint="default" w:ascii="Calibri" w:hAnsi="Calibri" w:cs="Calibri"/>
        </w:rPr>
        <w:t xml:space="preserve"> before </w:t>
      </w:r>
      <w:r>
        <w:rPr>
          <w:rStyle w:val="8"/>
          <w:rFonts w:hint="default" w:ascii="Calibri" w:hAnsi="Calibri" w:cs="Calibri"/>
        </w:rPr>
        <w:t>npm run dev</w:t>
      </w:r>
      <w:r>
        <w:rPr>
          <w:rFonts w:hint="default" w:ascii="Calibri" w:hAnsi="Calibri" w:cs="Calibri"/>
        </w:rPr>
        <w:t xml:space="preserve"> will work locally (she is currently developing against local Postgres, which is fine for now).</w:t>
      </w:r>
    </w:p>
    <w:p w14:paraId="01F32552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Start local PostgreSQL and create recallie database</w:t>
      </w:r>
    </w:p>
    <w:p w14:paraId="6064E4D0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Scaffold Next.js 15 app (TypeScript + Tailwind)</w:t>
      </w:r>
    </w:p>
    <w:p w14:paraId="4535D9E3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Add Prisma schema and run initial migration</w:t>
      </w:r>
    </w:p>
    <w:p w14:paraId="54FA299B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Implement spaced-repetition engine (lib/spacedRepetition.ts)</w:t>
      </w:r>
    </w:p>
    <w:p w14:paraId="316474A3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Seed Year 3 Maths &amp; English curriculum (skills + 10-week sequence)</w:t>
      </w:r>
    </w:p>
    <w:p w14:paraId="6B48025F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Build session builder + core API routes</w:t>
      </w:r>
    </w:p>
    <w:p w14:paraId="793FF591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Build minimal UI: child session screen + parent dashboard skeleton</w:t>
      </w:r>
    </w:p>
    <w:p w14:paraId="21B6FB97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Verify: run dev server, smoke-test API routes and pages</w:t>
      </w:r>
    </w:p>
    <w:p w14:paraId="71AC3898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9</w:t>
      </w:r>
    </w:p>
    <w:p w14:paraId="3C2955CF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Generate Week 1 Maths item bank (2 skills)</w:t>
      </w:r>
    </w:p>
    <w:p w14:paraId="433629AA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10</w:t>
      </w:r>
    </w:p>
    <w:p w14:paraId="5F711F49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Generate Week 1 English item bank (3 skills)</w:t>
      </w:r>
    </w:p>
    <w:p w14:paraId="6E9DDD36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11</w:t>
      </w:r>
    </w:p>
    <w:p w14:paraId="60432609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Seed new item bank into sandbox DB and verify session builder</w:t>
      </w:r>
    </w:p>
    <w:p w14:paraId="721F268E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12</w:t>
      </w:r>
    </w:p>
    <w:p w14:paraId="218F6018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Package item bank + seed script update for the user's local repo</w:t>
      </w:r>
    </w:p>
    <w:p w14:paraId="624588E3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recallie-app-src.tar.gz1-home.png2-child.png3-parent-dashboard.pngrecallie-week1-items.patchrecallie-parent-onboarding.patchbuild-log-2026-08-17.md</w:t>
      </w:r>
    </w:p>
    <w:p w14:paraId="5155AE83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Recallie.com.au</w:t>
      </w:r>
    </w:p>
    <w:p w14:paraId="5B11ED77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Connectors</w:t>
      </w:r>
    </w:p>
    <w:p w14:paraId="4C92B1F1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Web Search</w:t>
      </w:r>
    </w:p>
    <w:p w14:paraId="3723A558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Skills</w:t>
      </w:r>
    </w:p>
    <w:p w14:paraId="6B8C39C7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Create a skill for this kind of task</w:t>
      </w:r>
    </w:p>
    <w:p w14:paraId="7AA4CC31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Downloaded recallie-parent-onboarding.patch S</w:t>
      </w:r>
    </w:p>
    <w:p w14:paraId="04EC8A55">
      <w:pPr>
        <w:pStyle w:val="2"/>
        <w:keepNext w:val="0"/>
        <w:keepLines w:val="0"/>
        <w:widowControl/>
        <w:suppressLineNumbers w:val="0"/>
      </w:pPr>
      <w:r>
        <w:t>Build log — 2026-08-17/18: first working scaffold → gamification</w:t>
      </w:r>
    </w:p>
    <w:p w14:paraId="6D900C65">
      <w:pPr>
        <w:pStyle w:val="10"/>
        <w:keepNext w:val="0"/>
        <w:keepLines w:val="0"/>
        <w:widowControl/>
        <w:suppressLineNumbers w:val="0"/>
      </w:pPr>
      <w:r>
        <w:t xml:space="preserve">Built the first runnable slice of Recallie end-to-end in a Claude session (cloud sandbox), following the tech-stack and pedagogy docs already in this project. Source delivered to Chandana as </w:t>
      </w:r>
      <w:r>
        <w:rPr>
          <w:rStyle w:val="8"/>
        </w:rPr>
        <w:t>recallie-app-src.tar.gz</w:t>
      </w:r>
      <w:r>
        <w:t xml:space="preserve"> and pushed to GitHub, then extended over several follow-up sessions via git patches. Summary below so a future session has context.</w:t>
      </w:r>
    </w:p>
    <w:p w14:paraId="146B16C0">
      <w:pPr>
        <w:pStyle w:val="3"/>
        <w:keepNext w:val="0"/>
        <w:keepLines w:val="0"/>
        <w:widowControl/>
        <w:suppressLineNumbers w:val="0"/>
      </w:pPr>
      <w:r>
        <w:t>Repo</w:t>
      </w:r>
    </w:p>
    <w:p w14:paraId="4281CE61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https://github.com/jayasingheck-afk/recallie-app</w:t>
      </w:r>
      <w:r>
        <w:t xml:space="preserve"> — pushed and confirmed live 2026-08-17. Local dev copy on Chandana's Windows machine at </w:t>
      </w:r>
      <w:r>
        <w:rPr>
          <w:rStyle w:val="8"/>
        </w:rPr>
        <w:t>C:\recallie-app</w:t>
      </w:r>
      <w:r>
        <w:t>.</w:t>
      </w:r>
    </w:p>
    <w:p w14:paraId="245E01E9">
      <w:pPr>
        <w:pStyle w:val="3"/>
        <w:keepNext w:val="0"/>
        <w:keepLines w:val="0"/>
        <w:widowControl/>
        <w:suppressLineNumbers w:val="0"/>
      </w:pPr>
      <w:r>
        <w:t>What exists now</w:t>
      </w:r>
    </w:p>
    <w:p w14:paraId="59FA311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Next.js 16 (App Router, TS, Tailwind v4) app named </w:t>
      </w:r>
      <w:r>
        <w:rPr>
          <w:rStyle w:val="8"/>
        </w:rPr>
        <w:t>recallie-app</w:t>
      </w:r>
      <w:r>
        <w:t>.</w:t>
      </w:r>
    </w:p>
    <w:p w14:paraId="234B900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PostgreSQL schema (9 tables) matching the project's documented Prisma schema exactly — User, ParentChildLink, Skill, CurriculumSequenceEntry, ChildSkillState, ReviewEvent, Item, Session, Subscription — but implemented with </w:t>
      </w:r>
      <w:r>
        <w:rPr>
          <w:rStyle w:val="11"/>
        </w:rPr>
        <w:t>Drizzle ORM, not Prisma</w:t>
      </w:r>
      <w:r>
        <w:t xml:space="preserve">. </w:t>
      </w:r>
      <w:r>
        <w:rPr>
          <w:rStyle w:val="8"/>
        </w:rPr>
        <w:t>User</w:t>
      </w:r>
      <w:r>
        <w:t xml:space="preserve"> also has </w:t>
      </w:r>
      <w:r>
        <w:rPr>
          <w:rStyle w:val="8"/>
        </w:rPr>
        <w:t>enrolledAt</w:t>
      </w:r>
      <w:r>
        <w:t xml:space="preserve"> (see "Parent onboarding").</w:t>
      </w:r>
    </w:p>
    <w:p w14:paraId="2715089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Full Year 3 Term 1 curriculum seeded: 25 Maths skills + 30 English skills, with AC/VIC/NSW mappings, taken directly from the project's curriculum docs. Note: the </w:t>
      </w:r>
      <w:r>
        <w:rPr>
          <w:rStyle w:val="7"/>
        </w:rPr>
        <w:t>weekly sequence</w:t>
      </w:r>
      <w:r>
        <w:t xml:space="preserve"> (which skills are "new" each week) currently only has entries for </w:t>
      </w:r>
      <w:r>
        <w:rPr>
          <w:rStyle w:val="11"/>
        </w:rPr>
        <w:t>Week 1</w:t>
      </w:r>
      <w:r>
        <w:t xml:space="preserve"> — see next steps.</w:t>
      </w:r>
    </w:p>
    <w:p w14:paraId="5C1C6E6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Spaced-repetition engine (</w:t>
      </w:r>
      <w:r>
        <w:rPr>
          <w:rStyle w:val="8"/>
        </w:rPr>
        <w:t>src/lib/spacedRepetition.ts</w:t>
      </w:r>
      <w:r>
        <w:t>) ported from the project's TypeScript pseudocode doc.</w:t>
      </w:r>
    </w:p>
    <w:p w14:paraId="04D2BDF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Session builder (</w:t>
      </w:r>
      <w:r>
        <w:rPr>
          <w:rStyle w:val="8"/>
        </w:rPr>
        <w:t>src/lib/sessionBuilder.ts</w:t>
      </w:r>
      <w:r>
        <w:t xml:space="preserve">) implementing the ~40/35/25 review/new/mixed allocation and same-skill interleave cap from the session-builder doc. Excludes </w:t>
      </w:r>
      <w:r>
        <w:rPr>
          <w:rStyle w:val="8"/>
        </w:rPr>
        <w:t>multi_part</w:t>
      </w:r>
      <w:r>
        <w:t xml:space="preserve"> and </w:t>
      </w:r>
      <w:r>
        <w:rPr>
          <w:rStyle w:val="8"/>
        </w:rPr>
        <w:t>open_response</w:t>
      </w:r>
      <w:r>
        <w:t xml:space="preserve">-tagged items from live sessions. Term/week derived per child via </w:t>
      </w:r>
      <w:r>
        <w:rPr>
          <w:rStyle w:val="8"/>
        </w:rPr>
        <w:t>curriculumWeek.ts</w:t>
      </w:r>
      <w:r>
        <w:t xml:space="preserve"> instead of hard-coded.</w:t>
      </w:r>
    </w:p>
    <w:p w14:paraId="387C1F9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API routes: </w:t>
      </w:r>
      <w:r>
        <w:rPr>
          <w:rStyle w:val="8"/>
        </w:rPr>
        <w:t>GET /api/session/today</w:t>
      </w:r>
      <w:r>
        <w:t xml:space="preserve">, </w:t>
      </w:r>
      <w:r>
        <w:rPr>
          <w:rStyle w:val="8"/>
        </w:rPr>
        <w:t>POST /api/reviews</w:t>
      </w:r>
      <w:r>
        <w:t xml:space="preserve">, </w:t>
      </w:r>
      <w:r>
        <w:rPr>
          <w:rStyle w:val="8"/>
        </w:rPr>
        <w:t>GET /api/dashboard</w:t>
      </w:r>
      <w:r>
        <w:t xml:space="preserve">, </w:t>
      </w:r>
      <w:r>
        <w:rPr>
          <w:rStyle w:val="8"/>
        </w:rPr>
        <w:t>GET</w:t>
      </w:r>
      <w:r>
        <w:t>/</w:t>
      </w:r>
      <w:r>
        <w:rPr>
          <w:rStyle w:val="8"/>
        </w:rPr>
        <w:t>POST /api/children</w:t>
      </w:r>
      <w:r>
        <w:t xml:space="preserve">, </w:t>
      </w:r>
      <w:r>
        <w:rPr>
          <w:rStyle w:val="8"/>
        </w:rPr>
        <w:t>GET /api/gamification</w:t>
      </w:r>
      <w:r>
        <w:t>.</w:t>
      </w:r>
    </w:p>
    <w:p w14:paraId="6217A5D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UI: </w:t>
      </w:r>
      <w:r>
        <w:rPr>
          <w:rStyle w:val="8"/>
        </w:rPr>
        <w:t>/child</w:t>
      </w:r>
      <w:r>
        <w:t xml:space="preserve"> (one-item-at-a-time practice, accepts </w:t>
      </w:r>
      <w:r>
        <w:rPr>
          <w:rStyle w:val="8"/>
        </w:rPr>
        <w:t>?childId=</w:t>
      </w:r>
      <w:r>
        <w:t xml:space="preserve">, real persisted points/streak/badges), </w:t>
      </w:r>
      <w:r>
        <w:rPr>
          <w:rStyle w:val="8"/>
        </w:rPr>
        <w:t>/parent/dashboard</w:t>
      </w:r>
      <w:r>
        <w:t xml:space="preserve"> (accepts </w:t>
      </w:r>
      <w:r>
        <w:rPr>
          <w:rStyle w:val="8"/>
        </w:rPr>
        <w:t>?childId=</w:t>
      </w:r>
      <w:r>
        <w:t xml:space="preserve">, points/streak/badge shelf), </w:t>
      </w:r>
      <w:r>
        <w:rPr>
          <w:rStyle w:val="8"/>
        </w:rPr>
        <w:t>/parent/children</w:t>
      </w:r>
      <w:r>
        <w:t xml:space="preserve"> (add/list children, parent onboarding).</w:t>
      </w:r>
    </w:p>
    <w:p w14:paraId="6A5B4F0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Gamification (</w:t>
      </w:r>
      <w:r>
        <w:rPr>
          <w:rStyle w:val="8"/>
        </w:rPr>
        <w:t>src/lib/gamification.ts</w:t>
      </w:r>
      <w:r>
        <w:t xml:space="preserve">): points + daily streak + a 7-badge starter set, fully derived from existing </w:t>
      </w:r>
      <w:r>
        <w:rPr>
          <w:rStyle w:val="8"/>
        </w:rPr>
        <w:t>ReviewEvent</w:t>
      </w:r>
      <w:r>
        <w:t>/</w:t>
      </w:r>
      <w:r>
        <w:rPr>
          <w:rStyle w:val="8"/>
        </w:rPr>
        <w:t>Session</w:t>
      </w:r>
      <w:r>
        <w:t xml:space="preserve"> data — no new mutable counters to keep in sync. See "Gamification" section below.</w:t>
      </w:r>
    </w:p>
    <w:p w14:paraId="30AAE51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Week 1 item bank: 62 items total (8 original hand-written samples + 54 generated) across the 5 Week 1 skills, plus a demo parent/child, so the whole loop is testable with real variety.</w:t>
      </w:r>
    </w:p>
    <w:p w14:paraId="7570B80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demo/recallie-kid-demo.html</w:t>
      </w:r>
      <w:r>
        <w:t xml:space="preserve"> — standalone, no-build HTML mockup of the child practice flow (real Week 1 sample questions, confetti, mascot, streak/points) used to preview the UX quickly. Not wired to the API/database — a static demo only.</w:t>
      </w:r>
    </w:p>
    <w:p w14:paraId="6701758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src/db/client.ts</w:t>
      </w:r>
      <w:r>
        <w:t xml:space="preserve"> auto-detects local vs. managed Postgres (Neon/Supabase/RDS) and enables SSL accordingly — no manual config needed either way.</w:t>
      </w:r>
    </w:p>
    <w:p w14:paraId="38956922">
      <w:pPr>
        <w:pStyle w:val="3"/>
        <w:keepNext w:val="0"/>
        <w:keepLines w:val="0"/>
        <w:widowControl/>
        <w:suppressLineNumbers w:val="0"/>
      </w:pPr>
      <w:r>
        <w:t>Key decision: Prisma → Drizzle</w:t>
      </w:r>
    </w:p>
    <w:p w14:paraId="5AB02563">
      <w:pPr>
        <w:pStyle w:val="10"/>
        <w:keepNext w:val="0"/>
        <w:keepLines w:val="0"/>
        <w:widowControl/>
        <w:suppressLineNumbers w:val="0"/>
      </w:pPr>
      <w:r>
        <w:t xml:space="preserve">The sandbox environment could not reach </w:t>
      </w:r>
      <w:r>
        <w:rPr>
          <w:rStyle w:val="8"/>
        </w:rPr>
        <w:t>binaries.prisma.sh</w:t>
      </w:r>
      <w:r>
        <w:t xml:space="preserve"> (network allowlist covers npm registry only), so </w:t>
      </w:r>
      <w:r>
        <w:rPr>
          <w:rStyle w:val="8"/>
        </w:rPr>
        <w:t>prisma init</w:t>
      </w:r>
      <w:r>
        <w:t>/</w:t>
      </w:r>
      <w:r>
        <w:rPr>
          <w:rStyle w:val="8"/>
        </w:rPr>
        <w:t>migrate</w:t>
      </w:r>
      <w:r>
        <w:t xml:space="preserve"> failed outright. Swapped to Drizzle ORM — same schema, same Postgres, no functional loss, and Drizzle was already named as an acceptable alternative in the project's own docs. If a future environment </w:t>
      </w:r>
      <w:r>
        <w:rPr>
          <w:rStyle w:val="7"/>
        </w:rPr>
        <w:t>can</w:t>
      </w:r>
      <w:r>
        <w:t xml:space="preserve"> reach Prisma's binaries and the team prefers Prisma, </w:t>
      </w:r>
      <w:r>
        <w:rPr>
          <w:rStyle w:val="8"/>
        </w:rPr>
        <w:t>src/db/schema.ts</w:t>
      </w:r>
      <w:r>
        <w:t xml:space="preserve"> is a straightforward translation back (it mirrors the documented Prisma models field-for-field).</w:t>
      </w:r>
    </w:p>
    <w:p w14:paraId="5DC9BC85">
      <w:pPr>
        <w:pStyle w:val="3"/>
        <w:keepNext w:val="0"/>
        <w:keepLines w:val="0"/>
        <w:widowControl/>
        <w:suppressLineNumbers w:val="0"/>
      </w:pPr>
      <w:r>
        <w:t>Item bank expansion</w:t>
      </w:r>
    </w:p>
    <w:p w14:paraId="25B659FA">
      <w:pPr>
        <w:pStyle w:val="10"/>
        <w:keepNext w:val="0"/>
        <w:keepLines w:val="0"/>
        <w:widowControl/>
        <w:suppressLineNumbers w:val="0"/>
      </w:pPr>
      <w:r>
        <w:t xml:space="preserve">Generated 54 new practice items for the 5 Week 1 skills (M3N01, M3M01, E3LY03, E3LA04, E3LY09) following the project's own Maths/English item-generation prompt templates — </w:t>
      </w:r>
      <w:r>
        <w:rPr>
          <w:rStyle w:val="8"/>
        </w:rPr>
        <w:t>src/db/seed/week1-item-bank.json</w:t>
      </w:r>
      <w:r>
        <w:t xml:space="preserve">. Each item has answer key, 3–6 step step-by-step solution, 2–3 common misconceptions, 2 scaffolded hints, difficulty, and tags, in Australian English, growth-oriented language. </w:t>
      </w:r>
      <w:r>
        <w:rPr>
          <w:rStyle w:val="11"/>
        </w:rPr>
        <w:t>Not yet human-reviewed</w:t>
      </w:r>
      <w:r>
        <w:t xml:space="preserve"> — flagged as pending review in the file's own </w:t>
      </w:r>
      <w:r>
        <w:rPr>
          <w:rStyle w:val="8"/>
        </w:rPr>
        <w:t>_note</w:t>
      </w:r>
      <w:r>
        <w:t xml:space="preserve"> field and in the README.</w:t>
      </w:r>
    </w:p>
    <w:p w14:paraId="0615A627">
      <w:pPr>
        <w:pStyle w:val="10"/>
        <w:keepNext w:val="0"/>
        <w:keepLines w:val="0"/>
        <w:widowControl/>
        <w:suppressLineNumbers w:val="0"/>
      </w:pPr>
      <w:r>
        <w:t xml:space="preserve">Grading-compatibility decisions: explanatory items keep </w:t>
      </w:r>
      <w:r>
        <w:rPr>
          <w:rStyle w:val="8"/>
        </w:rPr>
        <w:t>answerKey</w:t>
      </w:r>
      <w:r>
        <w:t xml:space="preserve"> to the core factual answer only (reasoning moved to </w:t>
      </w:r>
      <w:r>
        <w:rPr>
          <w:rStyle w:val="8"/>
        </w:rPr>
        <w:t>stepByStepSolution</w:t>
      </w:r>
      <w:r>
        <w:t xml:space="preserve">); a few items use array-valued </w:t>
      </w:r>
      <w:r>
        <w:rPr>
          <w:rStyle w:val="8"/>
        </w:rPr>
        <w:t>answerKey</w:t>
      </w:r>
      <w:r>
        <w:t xml:space="preserve"> for accepted variant phrasings; 4 </w:t>
      </w:r>
      <w:r>
        <w:rPr>
          <w:rStyle w:val="8"/>
        </w:rPr>
        <w:t>multi_part</w:t>
      </w:r>
      <w:r>
        <w:t xml:space="preserve"> items have object-valued answer keys (not gradable yet); 2 items are genuinely open-ended creative writing (</w:t>
      </w:r>
      <w:r>
        <w:rPr>
          <w:rStyle w:val="8"/>
        </w:rPr>
        <w:t>answerKey: "open response"</w:t>
      </w:r>
      <w:r>
        <w:t xml:space="preserve">). </w:t>
      </w:r>
      <w:r>
        <w:rPr>
          <w:rStyle w:val="8"/>
        </w:rPr>
        <w:t>sessionBuilder.ts</w:t>
      </w:r>
      <w:r>
        <w:t xml:space="preserve"> excludes </w:t>
      </w:r>
      <w:r>
        <w:rPr>
          <w:rStyle w:val="8"/>
        </w:rPr>
        <w:t>multi_part</w:t>
      </w:r>
      <w:r>
        <w:t>/</w:t>
      </w:r>
      <w:r>
        <w:rPr>
          <w:rStyle w:val="8"/>
        </w:rPr>
        <w:t>open_response</w:t>
      </w:r>
      <w:r>
        <w:t xml:space="preserve"> from live sessions so only auto-gradable items reach children.</w:t>
      </w:r>
    </w:p>
    <w:p w14:paraId="4850F7D2">
      <w:pPr>
        <w:pStyle w:val="3"/>
        <w:keepNext w:val="0"/>
        <w:keepLines w:val="0"/>
        <w:widowControl/>
        <w:suppressLineNumbers w:val="0"/>
      </w:pPr>
      <w:r>
        <w:t>Parent onboarding + real curriculum-week derivation</w:t>
      </w:r>
    </w:p>
    <w:p w14:paraId="2F6F54D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Parent onboarding</w:t>
      </w:r>
      <w:r>
        <w:t xml:space="preserve"> (</w:t>
      </w:r>
      <w:r>
        <w:rPr>
          <w:rStyle w:val="8"/>
        </w:rPr>
        <w:t>/parent/children</w:t>
      </w:r>
      <w:r>
        <w:t xml:space="preserve">, </w:t>
      </w:r>
      <w:r>
        <w:rPr>
          <w:rStyle w:val="8"/>
        </w:rPr>
        <w:t>GET</w:t>
      </w:r>
      <w:r>
        <w:t>/</w:t>
      </w:r>
      <w:r>
        <w:rPr>
          <w:rStyle w:val="8"/>
        </w:rPr>
        <w:t>POST /api/children</w:t>
      </w:r>
      <w:r>
        <w:t xml:space="preserve">): parents can add multiple children (name, year level, state) instead of every page hard-coding </w:t>
      </w:r>
      <w:r>
        <w:rPr>
          <w:rStyle w:val="8"/>
        </w:rPr>
        <w:t>demo_child_1</w:t>
      </w:r>
      <w:r>
        <w:t xml:space="preserve">. </w:t>
      </w:r>
      <w:r>
        <w:rPr>
          <w:rStyle w:val="8"/>
        </w:rPr>
        <w:t>/child</w:t>
      </w:r>
      <w:r>
        <w:t xml:space="preserve"> and </w:t>
      </w:r>
      <w:r>
        <w:rPr>
          <w:rStyle w:val="8"/>
        </w:rPr>
        <w:t>/parent/dashboard</w:t>
      </w:r>
      <w:r>
        <w:t xml:space="preserve"> read </w:t>
      </w:r>
      <w:r>
        <w:rPr>
          <w:rStyle w:val="8"/>
        </w:rPr>
        <w:t>?childId=</w:t>
      </w:r>
      <w:r>
        <w:t xml:space="preserve"> from the URL, falling back to the demo child if absent. Still no real auth — every call runs as one hard-coded demo parent (</w:t>
      </w:r>
      <w:r>
        <w:rPr>
          <w:rStyle w:val="8"/>
        </w:rPr>
        <w:t>demo_parent_1</w:t>
      </w:r>
      <w:r>
        <w:t xml:space="preserve">); adding Clerk later means swapping that id for the authenticated user's id. Adding a child outside Year 3 succeeds but returns </w:t>
      </w:r>
      <w:r>
        <w:rPr>
          <w:rStyle w:val="8"/>
        </w:rPr>
        <w:t>hasContent: false</w:t>
      </w:r>
      <w:r>
        <w:t xml:space="preserve"> and the UI shows a "coming soon" note.</w:t>
      </w:r>
    </w:p>
    <w:p w14:paraId="4FFEA11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Curriculum week derivation</w:t>
      </w:r>
      <w:r>
        <w:t xml:space="preserve"> (</w:t>
      </w:r>
      <w:r>
        <w:rPr>
          <w:rStyle w:val="8"/>
        </w:rPr>
        <w:t>src/lib/curriculumWeek.ts</w:t>
      </w:r>
      <w:r>
        <w:t xml:space="preserve">): </w:t>
      </w:r>
      <w:r>
        <w:rPr>
          <w:rStyle w:val="8"/>
        </w:rPr>
        <w:t>User.enrolledAt</w:t>
      </w:r>
      <w:r>
        <w:t xml:space="preserve"> column (migration </w:t>
      </w:r>
      <w:r>
        <w:rPr>
          <w:rStyle w:val="8"/>
        </w:rPr>
        <w:t>0001_add_enrolled_at.sql</w:t>
      </w:r>
      <w:r>
        <w:t xml:space="preserve">) + </w:t>
      </w:r>
      <w:r>
        <w:rPr>
          <w:rStyle w:val="8"/>
        </w:rPr>
        <w:t>computeCurrentTermWeek(enrolledAt, now)</w:t>
      </w:r>
      <w:r>
        <w:t xml:space="preserve"> (10-week terms), replacing the old </w:t>
      </w:r>
      <w:r>
        <w:rPr>
          <w:rStyle w:val="8"/>
        </w:rPr>
        <w:t>term: 1, week: 1</w:t>
      </w:r>
      <w:r>
        <w:t xml:space="preserve"> hard-code. Clamped to term 1 / week 1 for now — verified via a manual test that removing the clamp caused an empty session for a backdated-enrolment test child (their computed week had no curriculum content); the clamp fixes that. Raising </w:t>
      </w:r>
      <w:r>
        <w:rPr>
          <w:rStyle w:val="8"/>
        </w:rPr>
        <w:t>MAX_AVAILABLE_TERM</w:t>
      </w:r>
      <w:r>
        <w:t>/</w:t>
      </w:r>
      <w:r>
        <w:rPr>
          <w:rStyle w:val="8"/>
        </w:rPr>
        <w:t>MAX_AVAILABLE_WEEK</w:t>
      </w:r>
      <w:r>
        <w:t xml:space="preserve"> is the only change needed once more weeks of content exist.</w:t>
      </w:r>
    </w:p>
    <w:p w14:paraId="703B94FF">
      <w:pPr>
        <w:pStyle w:val="3"/>
        <w:keepNext w:val="0"/>
        <w:keepLines w:val="0"/>
        <w:widowControl/>
        <w:suppressLineNumbers w:val="0"/>
      </w:pPr>
      <w:r>
        <w:t>Gamification (points, streak, badges)</w:t>
      </w:r>
    </w:p>
    <w:p w14:paraId="645DDEE2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src/lib/gamification.ts</w:t>
      </w:r>
      <w:r>
        <w:t xml:space="preserve"> computes everything from existing data rather than introducing new mutable state:</w:t>
      </w:r>
    </w:p>
    <w:p w14:paraId="16081F7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Points</w:t>
      </w:r>
      <w:r>
        <w:t xml:space="preserve">: derived from </w:t>
      </w:r>
      <w:r>
        <w:rPr>
          <w:rStyle w:val="8"/>
        </w:rPr>
        <w:t>ReviewEvent</w:t>
      </w:r>
      <w:r>
        <w:t xml:space="preserve"> (10 pts correct, 5 if a hint was used, 0 incorrect) — </w:t>
      </w:r>
      <w:r>
        <w:rPr>
          <w:rStyle w:val="8"/>
        </w:rPr>
        <w:t>POST /api/reviews</w:t>
      </w:r>
      <w:r>
        <w:t xml:space="preserve"> now returns the authoritative </w:t>
      </w:r>
      <w:r>
        <w:rPr>
          <w:rStyle w:val="8"/>
        </w:rPr>
        <w:t>pointsEarned</w:t>
      </w:r>
      <w:r>
        <w:t xml:space="preserve"> per answer instead of the child page guessing client-side.</w:t>
      </w:r>
    </w:p>
    <w:p w14:paraId="2A4D208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Daily streak</w:t>
      </w:r>
      <w:r>
        <w:t xml:space="preserve">: consecutive calendar days with at least one </w:t>
      </w:r>
      <w:r>
        <w:rPr>
          <w:rStyle w:val="8"/>
        </w:rPr>
        <w:t>ReviewEvent</w:t>
      </w:r>
      <w:r>
        <w:t>, staying "alive" through today even before the child has practised yet (only breaks after a full missed day).</w:t>
      </w:r>
    </w:p>
    <w:p w14:paraId="51D9DF5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Badges</w:t>
      </w:r>
      <w:r>
        <w:t xml:space="preserve"> (7, all pure functions over the same derived stats — no earned-badge table): First Steps, Mission Complete, 3-/7-Day Streak, Number Ninja (25 Maths correct), Word Wizard (25 English correct), Century Club (100 correct total).</w:t>
      </w:r>
    </w:p>
    <w:p w14:paraId="77EC403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GET /api/gamification?childId=</w:t>
      </w:r>
      <w:r>
        <w:t xml:space="preserve"> exposes all of this; embedded in </w:t>
      </w:r>
      <w:r>
        <w:rPr>
          <w:rStyle w:val="8"/>
        </w:rPr>
        <w:t>/api/dashboard</w:t>
      </w:r>
      <w:r>
        <w:t xml:space="preserve"> too.</w:t>
      </w:r>
    </w:p>
    <w:p w14:paraId="597769D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Parent dashboard shows a stats header (points/streak/badge count) + full badge shelf (locked badges shown greyed-out with their unlock condition as a teaser).</w:t>
      </w:r>
    </w:p>
    <w:p w14:paraId="4FBE2CC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Child page shows both today's session tally (unchanged UX) and lifetime totals, plus a dismissible "New badge unlocked!" banner detected by diffing badge state after each answer.</w:t>
      </w:r>
    </w:p>
    <w:p w14:paraId="5B42C0BA">
      <w:pPr>
        <w:pStyle w:val="4"/>
        <w:keepNext w:val="0"/>
        <w:keepLines w:val="0"/>
        <w:widowControl/>
        <w:suppressLineNumbers w:val="0"/>
      </w:pPr>
      <w:r>
        <w:t>Two bugs found and fixed while testing this end-to-end</w:t>
      </w:r>
    </w:p>
    <w:p w14:paraId="6AF2C5D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GET /api/session/today</w:t>
      </w:r>
      <w:r>
        <w:t xml:space="preserve">'s "already built today" (reused) path only ever returned </w:t>
      </w:r>
      <w:r>
        <w:rPr>
          <w:rStyle w:val="8"/>
        </w:rPr>
        <w:t>plannedItemIds</w:t>
      </w:r>
      <w:r>
        <w:t>, never actual question content — reloading mid-day (or visiting again later the same day) showed "no items available" even with items left to answer. Fixed by hydrating full item details for the remaining, not-yet-completed items on that path.</w:t>
      </w:r>
    </w:p>
    <w:p w14:paraId="5234026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POST /api/reviews</w:t>
      </w:r>
      <w:r>
        <w:t xml:space="preserve"> matched "today's session" by child + date only (no subject filter) — on a day with both a Maths and English session, an answer could mark the </w:t>
      </w:r>
      <w:r>
        <w:rPr>
          <w:rStyle w:val="7"/>
        </w:rPr>
        <w:t>wrong</w:t>
      </w:r>
      <w:r>
        <w:t xml:space="preserve"> subject's session complete. Fixed by matching on which session actually planned that item. Confirmed fixed with a scripted repro (create child → build both sessions → answer one English item → verify Maths session's </w:t>
      </w:r>
      <w:r>
        <w:rPr>
          <w:rStyle w:val="8"/>
        </w:rPr>
        <w:t>completedItemIds</w:t>
      </w:r>
      <w:r>
        <w:t xml:space="preserve"> stays empty).</w:t>
      </w:r>
    </w:p>
    <w:p w14:paraId="636D6A6B">
      <w:pPr>
        <w:pStyle w:val="10"/>
        <w:keepNext w:val="0"/>
        <w:keepLines w:val="0"/>
        <w:widowControl/>
        <w:suppressLineNumbers w:val="0"/>
      </w:pPr>
      <w:r>
        <w:t>Both were caught by testing the real multi-subject, multi-reload flow rather than a single happy-path run — worth remembering as a testing habit for future sessions on this app.</w:t>
      </w:r>
    </w:p>
    <w:p w14:paraId="193B8149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Delivered to Chandana as sequential git patches</w:t>
      </w:r>
      <w:r>
        <w:t xml:space="preserve"> (</w:t>
      </w:r>
      <w:r>
        <w:rPr>
          <w:rStyle w:val="8"/>
        </w:rPr>
        <w:t>recallie-week1-items.patch</w:t>
      </w:r>
      <w:r>
        <w:t xml:space="preserve"> → </w:t>
      </w:r>
      <w:r>
        <w:rPr>
          <w:rStyle w:val="8"/>
        </w:rPr>
        <w:t>recallie-parent-onboarding.patch</w:t>
      </w:r>
      <w:r>
        <w:t xml:space="preserve"> → </w:t>
      </w:r>
      <w:r>
        <w:rPr>
          <w:rStyle w:val="8"/>
        </w:rPr>
        <w:t>recallie-gamification.patch</w:t>
      </w:r>
      <w:r>
        <w:t xml:space="preserve">) rather than tarballs, since her local </w:t>
      </w:r>
      <w:r>
        <w:rPr>
          <w:rStyle w:val="8"/>
        </w:rPr>
        <w:t>C:\recallie-app</w:t>
      </w:r>
      <w:r>
        <w:t xml:space="preserve"> copy tracks this repo via git. Apply in that order with </w:t>
      </w:r>
      <w:r>
        <w:rPr>
          <w:rStyle w:val="8"/>
        </w:rPr>
        <w:t>git apply &lt;file&gt;</w:t>
      </w:r>
      <w:r>
        <w:t xml:space="preserve">, then </w:t>
      </w:r>
      <w:r>
        <w:rPr>
          <w:rStyle w:val="8"/>
        </w:rPr>
        <w:t>npm run db:migrate &amp;&amp; npm run db:seed:demo</w:t>
      </w:r>
      <w:r>
        <w:t>, then commit/push herself — sandbox git still can't push directly to her GitHub repo (token scoping).</w:t>
      </w:r>
    </w:p>
    <w:p w14:paraId="37FCF17D">
      <w:pPr>
        <w:pStyle w:val="3"/>
        <w:keepNext w:val="0"/>
        <w:keepLines w:val="0"/>
        <w:widowControl/>
        <w:suppressLineNumbers w:val="0"/>
      </w:pPr>
      <w:r>
        <w:t>Verified working (smoke-tested via curl/scripted-python + tsc + Playwright screenshots</w:t>
      </w:r>
    </w:p>
    <w:p w14:paraId="10A8524C">
      <w:pPr>
        <w:pStyle w:val="10"/>
        <w:keepNext w:val="0"/>
        <w:keepLines w:val="0"/>
        <w:widowControl/>
        <w:suppressLineNumbers w:val="0"/>
      </w:pPr>
      <w:r>
        <w:t>against the sandbox's local Postgres)</w:t>
      </w:r>
    </w:p>
    <w:p w14:paraId="15EE112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npx tsc --noEmit</w:t>
      </w:r>
      <w:r>
        <w:t xml:space="preserve"> clean after every change described above.</w:t>
      </w:r>
    </w:p>
    <w:p w14:paraId="234B725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Item bank, parent onboarding, and curriculum-week derivation verified as described in earlier entries (62 items seeded; new-child session correctly computes term 1/week 1; backdated-enrolment edge case confirmed then fixed).</w:t>
      </w:r>
    </w:p>
    <w:p w14:paraId="48BADF3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Gamification: verified points accrue correctly, </w:t>
      </w:r>
      <w:r>
        <w:rPr>
          <w:rStyle w:val="8"/>
        </w:rPr>
        <w:t>mission_complete</w:t>
      </w:r>
      <w:r>
        <w:t xml:space="preserve"> badge flips on after completing all 8 planned items, streak counts 2 consecutive practice days correctly. Playwright screenshots of </w:t>
      </w:r>
      <w:r>
        <w:rPr>
          <w:rStyle w:val="8"/>
        </w:rPr>
        <w:t>/parent/dashboard</w:t>
      </w:r>
      <w:r>
        <w:t xml:space="preserve"> (badge shelf, locked vs. earned) and </w:t>
      </w:r>
      <w:r>
        <w:rPr>
          <w:rStyle w:val="8"/>
        </w:rPr>
        <w:t>/child</w:t>
      </w:r>
      <w:r>
        <w:t xml:space="preserve"> (already-completed-today state) confirm the UI renders as intended.</w:t>
      </w:r>
    </w:p>
    <w:p w14:paraId="5FF061C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Both session bugs reproduced with a scripted repro </w:t>
      </w:r>
      <w:r>
        <w:rPr>
          <w:rStyle w:val="7"/>
        </w:rPr>
        <w:t>before</w:t>
      </w:r>
      <w:r>
        <w:t xml:space="preserve"> the fix (to confirm they were real) and re-verified fixed after.</w:t>
      </w:r>
    </w:p>
    <w:p w14:paraId="3FA865D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All commits made to the sandbox's local git (</w:t>
      </w:r>
      <w:r>
        <w:rPr>
          <w:rStyle w:val="8"/>
        </w:rPr>
        <w:t>ee4a1d6</w:t>
      </w:r>
      <w:r>
        <w:t xml:space="preserve">, </w:t>
      </w:r>
      <w:r>
        <w:rPr>
          <w:rStyle w:val="8"/>
        </w:rPr>
        <w:t>7d7278d</w:t>
      </w:r>
      <w:r>
        <w:t xml:space="preserve">, </w:t>
      </w:r>
      <w:r>
        <w:rPr>
          <w:rStyle w:val="8"/>
        </w:rPr>
        <w:t>c7f43e6</w:t>
      </w:r>
      <w:r>
        <w:t>) and exported as patch files for Chandana to apply to her own tracked copy.</w:t>
      </w:r>
    </w:p>
    <w:p w14:paraId="08AC4081">
      <w:pPr>
        <w:pStyle w:val="3"/>
        <w:keepNext w:val="0"/>
        <w:keepLines w:val="0"/>
        <w:widowControl/>
        <w:suppressLineNumbers w:val="0"/>
      </w:pPr>
      <w:r>
        <w:t>Known issue to resolve with Chandana</w:t>
      </w:r>
    </w:p>
    <w:p w14:paraId="7C4E1A4D">
      <w:pPr>
        <w:pStyle w:val="10"/>
        <w:keepNext w:val="0"/>
        <w:keepLines w:val="0"/>
        <w:widowControl/>
        <w:suppressLineNumbers w:val="0"/>
      </w:pPr>
      <w:r>
        <w:t xml:space="preserve">The "needs_attention" ("Area to give more attention") status triggers whenever </w:t>
      </w:r>
      <w:r>
        <w:rPr>
          <w:rStyle w:val="8"/>
        </w:rPr>
        <w:t>stability &lt;= 7 days</w:t>
      </w:r>
      <w:r>
        <w:t>, which — per the documented thresholds — is true for essentially every skill during its first 1–2 weeks, even after several correct answers in a row (traced manually: 6 straight correct fast answers only reached stability ≈5.6). So new skills default to looking like they "need attention" until they mature past a week. This is a faithful port of the documented algorithm, not a bug introduced during the build — but it may read as discouraging to parents/children if shipped as-is. Options to discuss: raise thresholds, add a distinct "still building" status for skills younger than N days/reviews, or accept it.</w:t>
      </w:r>
    </w:p>
    <w:p w14:paraId="7ABA2310">
      <w:pPr>
        <w:pStyle w:val="3"/>
        <w:keepNext w:val="0"/>
        <w:keepLines w:val="0"/>
        <w:widowControl/>
        <w:suppressLineNumbers w:val="0"/>
      </w:pPr>
      <w:r>
        <w:t>Explicit next steps (not yet built)</w:t>
      </w:r>
    </w:p>
    <w:p w14:paraId="170557A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Auth (Clerk) — every add-child/dashboard/session call still runs as one hard-coded demo parent/child; no login flow. Schema already has </w:t>
      </w:r>
      <w:r>
        <w:rPr>
          <w:rStyle w:val="8"/>
        </w:rPr>
        <w:t>clerkUserId</w:t>
      </w:r>
      <w:r>
        <w:t xml:space="preserve"> ready for this.</w:t>
      </w:r>
    </w:p>
    <w:p w14:paraId="0D3CEFA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Human review of the 54 newly generated items before they're considered production content.</w:t>
      </w:r>
    </w:p>
    <w:p w14:paraId="7436165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More curriculum content — only Term 1 Week 1 has both sequence entries and items, for Year 3 only. Weeks 2–10, other terms, and other year levels still need generating; </w:t>
      </w:r>
      <w:r>
        <w:rPr>
          <w:rStyle w:val="8"/>
        </w:rPr>
        <w:t>curriculumWeek.ts</w:t>
      </w:r>
      <w:r>
        <w:t xml:space="preserve"> is ready to roll forward automatically once they exist.</w:t>
      </w:r>
    </w:p>
    <w:p w14:paraId="2948BE9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Grading support for </w:t>
      </w:r>
      <w:r>
        <w:rPr>
          <w:rStyle w:val="8"/>
        </w:rPr>
        <w:t>multi_part</w:t>
      </w:r>
      <w:r>
        <w:t xml:space="preserve"> (object-valued answers) and </w:t>
      </w:r>
      <w:r>
        <w:rPr>
          <w:rStyle w:val="8"/>
        </w:rPr>
        <w:t>open_response</w:t>
      </w:r>
      <w:r>
        <w:t xml:space="preserve"> (rubric/teacher-review) items — currently generated but excluded from live sessions.</w:t>
      </w:r>
    </w:p>
    <w:p w14:paraId="3481ACB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Stripe subscriptions / free trial gating.</w:t>
      </w:r>
    </w:p>
    <w:p w14:paraId="1A0634D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A visual "progress map" (spatial/adventure-style) beyond the badge shelf; badges are only evaluated on-demand today (no proactive notification outside an active session).</w:t>
      </w:r>
    </w:p>
    <w:p w14:paraId="3938E78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Monthly parent report generation/email.</w:t>
      </w:r>
    </w:p>
    <w:p w14:paraId="2557B0C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Chandana hasn't yet connected a cloud Postgres (Neon/Supabase) to her local </w:t>
      </w:r>
      <w:r>
        <w:rPr>
          <w:rStyle w:val="8"/>
        </w:rPr>
        <w:t>C:\recallie-app</w:t>
      </w:r>
      <w:r>
        <w:t xml:space="preserve"> copy — </w:t>
      </w:r>
      <w:r>
        <w:rPr>
          <w:rStyle w:val="8"/>
        </w:rPr>
        <w:t>.env</w:t>
      </w:r>
      <w:r>
        <w:t xml:space="preserve"> there still needs a real </w:t>
      </w:r>
      <w:r>
        <w:rPr>
          <w:rStyle w:val="8"/>
        </w:rPr>
        <w:t>DATABASE_URL</w:t>
      </w:r>
      <w:r>
        <w:t xml:space="preserve"> before </w:t>
      </w:r>
      <w:r>
        <w:rPr>
          <w:rStyle w:val="8"/>
        </w:rPr>
        <w:t>npm run dev</w:t>
      </w:r>
      <w:r>
        <w:t xml:space="preserve"> will work locally (she is currently developing against local Postgres, which is fine for now).</w:t>
      </w:r>
    </w:p>
    <w:p w14:paraId="0D84F2DD">
      <w:pPr>
        <w:rPr>
          <w:rFonts w:hint="default" w:ascii="Calibri" w:hAnsi="Calibri" w:cs="Calibri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85B9C4"/>
    <w:multiLevelType w:val="multilevel"/>
    <w:tmpl w:val="8685B9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AC90D13"/>
    <w:multiLevelType w:val="multilevel"/>
    <w:tmpl w:val="BAC90D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59F9E52"/>
    <w:multiLevelType w:val="multilevel"/>
    <w:tmpl w:val="C59F9E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376E6D0"/>
    <w:multiLevelType w:val="multilevel"/>
    <w:tmpl w:val="F376E6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4472441"/>
    <w:multiLevelType w:val="multilevel"/>
    <w:tmpl w:val="F447244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922E12D"/>
    <w:multiLevelType w:val="multilevel"/>
    <w:tmpl w:val="F922E1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9FFA9B1"/>
    <w:multiLevelType w:val="multilevel"/>
    <w:tmpl w:val="09FFA9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F14F6EC"/>
    <w:multiLevelType w:val="multilevel"/>
    <w:tmpl w:val="3F14F6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40BC5D75"/>
    <w:multiLevelType w:val="multilevel"/>
    <w:tmpl w:val="40BC5D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4035F04"/>
    <w:multiLevelType w:val="multilevel"/>
    <w:tmpl w:val="44035F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54FC44FC"/>
    <w:multiLevelType w:val="multilevel"/>
    <w:tmpl w:val="54FC44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5A8DDD35"/>
    <w:multiLevelType w:val="multilevel"/>
    <w:tmpl w:val="5A8DDD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14F642F"/>
    <w:multiLevelType w:val="multilevel"/>
    <w:tmpl w:val="614F64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69B58DC0"/>
    <w:multiLevelType w:val="multilevel"/>
    <w:tmpl w:val="69B58D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6B6DEB3A"/>
    <w:multiLevelType w:val="multilevel"/>
    <w:tmpl w:val="6B6DEB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5"/>
  </w:num>
  <w:num w:numId="3">
    <w:abstractNumId w:val="14"/>
  </w:num>
  <w:num w:numId="4">
    <w:abstractNumId w:val="8"/>
  </w:num>
  <w:num w:numId="5">
    <w:abstractNumId w:val="12"/>
  </w:num>
  <w:num w:numId="6">
    <w:abstractNumId w:val="13"/>
  </w:num>
  <w:num w:numId="7">
    <w:abstractNumId w:val="4"/>
  </w:num>
  <w:num w:numId="8">
    <w:abstractNumId w:val="0"/>
  </w:num>
  <w:num w:numId="9">
    <w:abstractNumId w:val="11"/>
  </w:num>
  <w:num w:numId="10">
    <w:abstractNumId w:val="9"/>
  </w:num>
  <w:num w:numId="11">
    <w:abstractNumId w:val="2"/>
  </w:num>
  <w:num w:numId="12">
    <w:abstractNumId w:val="10"/>
  </w:num>
  <w:num w:numId="13">
    <w:abstractNumId w:val="6"/>
  </w:num>
  <w:num w:numId="14">
    <w:abstractNumId w:val="7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A06902"/>
    <w:rsid w:val="058837BB"/>
    <w:rsid w:val="43A06902"/>
    <w:rsid w:val="4F855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9">
    <w:name w:val="Hyperlink"/>
    <w:basedOn w:val="5"/>
    <w:uiPriority w:val="0"/>
    <w:rPr>
      <w:color w:val="0000FF"/>
      <w:u w:val="single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2444</Words>
  <Characters>14862</Characters>
  <Lines>0</Lines>
  <Paragraphs>0</Paragraphs>
  <TotalTime>12</TotalTime>
  <ScaleCrop>false</ScaleCrop>
  <LinksUpToDate>false</LinksUpToDate>
  <CharactersWithSpaces>17191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2026-08-17T17:24:00Z</dcterms:created>
  <dc:creator>61415</dc:creator>
  <cp:lastModifiedBy>61415</cp:lastModifiedBy>
  <dcterms:modified xsi:type="dcterms:W3CDTF">2026-08-18T08:03:51Z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E780C490EB40480E8D9B1376AE967114_11</vt:lpwstr>
  </property>
  <property fmtid="{D5CDD505-2E9C-101B-9397-08002B2CF9AE}" pid="4" name="KSOTemplateDocerSaveRecord">
    <vt:lpwstr>eyJoZGlkIjoiOTZjZjAwZjAyZGY0YTY0NzBjYTZkNWI4OTdmYjI2YzAifQ==</vt:lpwstr>
  </property>
</Properties>
</file>