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96AF" w14:textId="79EAF46E" w:rsidR="00893602" w:rsidRPr="00E975E0" w:rsidRDefault="00893602" w:rsidP="009C45C5">
      <w:pPr>
        <w:pStyle w:val="NormalWeb"/>
        <w:shd w:val="clear" w:color="auto" w:fill="FFFFFF"/>
        <w:spacing w:before="240" w:beforeAutospacing="0" w:after="0" w:afterAutospacing="0" w:line="276" w:lineRule="auto"/>
        <w:ind w:firstLine="720"/>
        <w:jc w:val="center"/>
        <w:rPr>
          <w:b/>
          <w:bCs/>
          <w:sz w:val="32"/>
          <w:szCs w:val="32"/>
        </w:rPr>
      </w:pPr>
      <w:r w:rsidRPr="00E975E0">
        <w:rPr>
          <w:b/>
          <w:bCs/>
          <w:sz w:val="32"/>
          <w:szCs w:val="32"/>
        </w:rPr>
        <w:t>ABSTRACT</w:t>
      </w:r>
    </w:p>
    <w:p w14:paraId="6080C493" w14:textId="6DA58FC5" w:rsidR="00893602" w:rsidRPr="00E975E0" w:rsidRDefault="00893602" w:rsidP="00A77E31">
      <w:pPr>
        <w:pStyle w:val="NormalWeb"/>
        <w:shd w:val="clear" w:color="auto" w:fill="FFFFFF"/>
        <w:tabs>
          <w:tab w:val="center" w:pos="4873"/>
          <w:tab w:val="left" w:pos="6780"/>
        </w:tabs>
        <w:spacing w:before="240" w:beforeAutospacing="0" w:after="0" w:afterAutospacing="0" w:line="276" w:lineRule="auto"/>
        <w:ind w:firstLine="720"/>
        <w:jc w:val="both"/>
        <w:rPr>
          <w:b/>
          <w:bCs/>
          <w:sz w:val="28"/>
          <w:szCs w:val="28"/>
        </w:rPr>
      </w:pPr>
      <w:r>
        <w:tab/>
      </w:r>
      <w:r w:rsidRPr="00E975E0">
        <w:rPr>
          <w:b/>
          <w:bCs/>
          <w:sz w:val="28"/>
          <w:szCs w:val="28"/>
        </w:rPr>
        <w:t>HYPOTHYROID DISEASE PREDICTION</w:t>
      </w:r>
    </w:p>
    <w:p w14:paraId="347A275A" w14:textId="7B7D8B86" w:rsidR="001C31E9" w:rsidRPr="009F31DF" w:rsidRDefault="00893602" w:rsidP="00A77E31">
      <w:pPr>
        <w:pStyle w:val="NormalWeb"/>
        <w:shd w:val="clear" w:color="auto" w:fill="FFFFFF"/>
        <w:spacing w:before="240" w:beforeAutospacing="0" w:after="240" w:afterAutospacing="0" w:line="276" w:lineRule="auto"/>
        <w:ind w:firstLine="720"/>
        <w:jc w:val="both"/>
        <w:rPr>
          <w:sz w:val="28"/>
          <w:szCs w:val="28"/>
        </w:rPr>
      </w:pPr>
      <w:r w:rsidRPr="009F31DF">
        <w:rPr>
          <w:sz w:val="28"/>
          <w:szCs w:val="28"/>
        </w:rPr>
        <w:t xml:space="preserve">Thyroid is an interminable and complex infection happened because of unseemly TSH (Thyroid Simulating Hormone) levels or might be brought on by the issues in thyroid organ itself. </w:t>
      </w:r>
      <w:r w:rsidR="009F31DF">
        <w:rPr>
          <w:sz w:val="28"/>
          <w:szCs w:val="28"/>
        </w:rPr>
        <w:t xml:space="preserve">Hypothyroidism </w:t>
      </w:r>
      <w:r w:rsidRPr="009F31DF">
        <w:rPr>
          <w:sz w:val="28"/>
          <w:szCs w:val="28"/>
        </w:rPr>
        <w:t xml:space="preserve">is an auto safe condition where the body makes antibodies that pulverize the thyroid organ. It </w:t>
      </w:r>
      <w:r w:rsidR="00464A2E" w:rsidRPr="009F31DF">
        <w:rPr>
          <w:sz w:val="28"/>
          <w:szCs w:val="28"/>
        </w:rPr>
        <w:t xml:space="preserve">occurs when body doesn’t produce enough thyroid hormones. Thyroid is responsible for providing energy to nearly every organ in body. It controls functions like how heart beats and how digestive system works. Without the right quantity of thyroid hormones, body’s natural functions begin to slow down. Also called underactive thyroid, hypothyroidism affects women more frequently than men. It commonly affects people over the age of 60, but can begin at any age. </w:t>
      </w:r>
      <w:r w:rsidR="009261ED" w:rsidRPr="009F31DF">
        <w:rPr>
          <w:sz w:val="28"/>
          <w:szCs w:val="28"/>
        </w:rPr>
        <w:t>For most people, symptoms of the condition progress gradually over many years.</w:t>
      </w:r>
      <w:r w:rsidR="00E975E0" w:rsidRPr="009F31DF">
        <w:rPr>
          <w:sz w:val="28"/>
          <w:szCs w:val="28"/>
        </w:rPr>
        <w:t xml:space="preserve"> It is characterised by symptoms such as weight gain, fatigue, depression, h</w:t>
      </w:r>
      <w:r w:rsidR="009F31DF">
        <w:rPr>
          <w:sz w:val="28"/>
          <w:szCs w:val="28"/>
        </w:rPr>
        <w:t>igh, irregular menstruation cycle,</w:t>
      </w:r>
      <w:r w:rsidR="00E975E0" w:rsidRPr="009F31DF">
        <w:rPr>
          <w:sz w:val="28"/>
          <w:szCs w:val="28"/>
        </w:rPr>
        <w:t xml:space="preserve"> hair fall, improper functioning of digestive system. O</w:t>
      </w:r>
      <w:r w:rsidRPr="009F31DF">
        <w:rPr>
          <w:sz w:val="28"/>
          <w:szCs w:val="28"/>
        </w:rPr>
        <w:t>ur project aims to detect the Thyroid disease using machine learning technique with Thyroid dataset. The main objective of our project is to use classification algorithms to identify the patients who are suffering from Thyroid disease.</w:t>
      </w:r>
    </w:p>
    <w:p w14:paraId="55530E2A" w14:textId="7D7BCF42" w:rsidR="001C31E9" w:rsidRDefault="001C31E9" w:rsidP="00A77E31">
      <w:pPr>
        <w:pStyle w:val="NormalWeb"/>
        <w:shd w:val="clear" w:color="auto" w:fill="FFFFFF"/>
        <w:spacing w:before="240" w:beforeAutospacing="0" w:after="0" w:afterAutospacing="0" w:line="276" w:lineRule="auto"/>
        <w:ind w:firstLine="720"/>
        <w:jc w:val="both"/>
      </w:pPr>
    </w:p>
    <w:p w14:paraId="11CB1A2E" w14:textId="77777777" w:rsidR="00232D63" w:rsidRDefault="00232D63" w:rsidP="00A77E31">
      <w:pPr>
        <w:pStyle w:val="NormalWeb"/>
        <w:shd w:val="clear" w:color="auto" w:fill="FFFFFF"/>
        <w:spacing w:before="240" w:beforeAutospacing="0" w:after="0" w:afterAutospacing="0" w:line="276" w:lineRule="auto"/>
        <w:ind w:firstLine="720"/>
        <w:jc w:val="both"/>
      </w:pPr>
      <w:bookmarkStart w:id="0" w:name="_GoBack"/>
      <w:bookmarkEnd w:id="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3"/>
        <w:gridCol w:w="264"/>
        <w:gridCol w:w="2095"/>
        <w:gridCol w:w="1975"/>
      </w:tblGrid>
      <w:tr w:rsidR="009F31DF" w:rsidRPr="001C31E9" w14:paraId="04C03C4E" w14:textId="77777777" w:rsidTr="009F31DF">
        <w:trPr>
          <w:trHeight w:val="567"/>
        </w:trPr>
        <w:tc>
          <w:tcPr>
            <w:tcW w:w="2534" w:type="pct"/>
          </w:tcPr>
          <w:p w14:paraId="0F303B2E" w14:textId="1BC07D6B"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Project Guide:</w:t>
            </w:r>
          </w:p>
        </w:tc>
        <w:tc>
          <w:tcPr>
            <w:tcW w:w="150" w:type="pct"/>
          </w:tcPr>
          <w:p w14:paraId="58AEDBE8" w14:textId="77777777" w:rsidR="009F31DF" w:rsidRPr="009F31DF" w:rsidRDefault="009F31DF" w:rsidP="00A77E31">
            <w:pPr>
              <w:pStyle w:val="NormalWeb"/>
              <w:spacing w:before="240" w:beforeAutospacing="0" w:after="0" w:afterAutospacing="0" w:line="276" w:lineRule="auto"/>
              <w:jc w:val="both"/>
              <w:rPr>
                <w:sz w:val="28"/>
                <w:szCs w:val="28"/>
              </w:rPr>
            </w:pPr>
          </w:p>
        </w:tc>
        <w:tc>
          <w:tcPr>
            <w:tcW w:w="1192" w:type="pct"/>
          </w:tcPr>
          <w:p w14:paraId="485B0EE7" w14:textId="2B96F12B"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Submitted By,</w:t>
            </w:r>
          </w:p>
        </w:tc>
        <w:tc>
          <w:tcPr>
            <w:tcW w:w="1125" w:type="pct"/>
          </w:tcPr>
          <w:p w14:paraId="6857A0C9" w14:textId="77777777" w:rsidR="009F31DF" w:rsidRPr="009F31DF" w:rsidRDefault="009F31DF" w:rsidP="00A77E31">
            <w:pPr>
              <w:pStyle w:val="NormalWeb"/>
              <w:spacing w:before="240" w:beforeAutospacing="0" w:after="0" w:afterAutospacing="0" w:line="276" w:lineRule="auto"/>
              <w:jc w:val="both"/>
              <w:rPr>
                <w:sz w:val="28"/>
                <w:szCs w:val="28"/>
              </w:rPr>
            </w:pPr>
          </w:p>
        </w:tc>
      </w:tr>
      <w:tr w:rsidR="009F31DF" w:rsidRPr="001C31E9" w14:paraId="33D70BEB" w14:textId="77777777" w:rsidTr="009F31DF">
        <w:trPr>
          <w:trHeight w:val="567"/>
        </w:trPr>
        <w:tc>
          <w:tcPr>
            <w:tcW w:w="2534" w:type="pct"/>
          </w:tcPr>
          <w:p w14:paraId="5DD6246C" w14:textId="4C4B70C1"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 xml:space="preserve">Maddirala Syam Kumar, </w:t>
            </w:r>
            <w:proofErr w:type="gramStart"/>
            <w:r w:rsidRPr="009F31DF">
              <w:rPr>
                <w:sz w:val="28"/>
                <w:szCs w:val="28"/>
              </w:rPr>
              <w:t>M.Tech</w:t>
            </w:r>
            <w:proofErr w:type="gramEnd"/>
          </w:p>
        </w:tc>
        <w:tc>
          <w:tcPr>
            <w:tcW w:w="150" w:type="pct"/>
          </w:tcPr>
          <w:p w14:paraId="2B9CA67F" w14:textId="77777777" w:rsidR="009F31DF" w:rsidRPr="009F31DF" w:rsidRDefault="009F31DF" w:rsidP="00A77E31">
            <w:pPr>
              <w:pStyle w:val="NormalWeb"/>
              <w:spacing w:before="240" w:beforeAutospacing="0" w:after="0" w:afterAutospacing="0" w:line="276" w:lineRule="auto"/>
              <w:jc w:val="both"/>
              <w:rPr>
                <w:sz w:val="28"/>
                <w:szCs w:val="28"/>
              </w:rPr>
            </w:pPr>
          </w:p>
        </w:tc>
        <w:tc>
          <w:tcPr>
            <w:tcW w:w="1192" w:type="pct"/>
          </w:tcPr>
          <w:p w14:paraId="7B4023E3" w14:textId="47373297"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B. Jayasri</w:t>
            </w:r>
          </w:p>
        </w:tc>
        <w:tc>
          <w:tcPr>
            <w:tcW w:w="1125" w:type="pct"/>
          </w:tcPr>
          <w:p w14:paraId="66ADC7CE" w14:textId="5DA8D07D"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(17471A0581)</w:t>
            </w:r>
          </w:p>
        </w:tc>
      </w:tr>
      <w:tr w:rsidR="009F31DF" w:rsidRPr="001C31E9" w14:paraId="52957486" w14:textId="77777777" w:rsidTr="009F31DF">
        <w:trPr>
          <w:trHeight w:val="567"/>
        </w:trPr>
        <w:tc>
          <w:tcPr>
            <w:tcW w:w="2534" w:type="pct"/>
          </w:tcPr>
          <w:p w14:paraId="5BF1074B" w14:textId="721B234A"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Assistant Professor</w:t>
            </w:r>
          </w:p>
        </w:tc>
        <w:tc>
          <w:tcPr>
            <w:tcW w:w="150" w:type="pct"/>
          </w:tcPr>
          <w:p w14:paraId="6AD13401" w14:textId="77777777" w:rsidR="009F31DF" w:rsidRPr="009F31DF" w:rsidRDefault="009F31DF" w:rsidP="00A77E31">
            <w:pPr>
              <w:pStyle w:val="NormalWeb"/>
              <w:spacing w:before="240" w:beforeAutospacing="0" w:after="0" w:afterAutospacing="0" w:line="276" w:lineRule="auto"/>
              <w:jc w:val="both"/>
              <w:rPr>
                <w:sz w:val="28"/>
                <w:szCs w:val="28"/>
              </w:rPr>
            </w:pPr>
          </w:p>
        </w:tc>
        <w:tc>
          <w:tcPr>
            <w:tcW w:w="1192" w:type="pct"/>
          </w:tcPr>
          <w:p w14:paraId="48B1A8AE" w14:textId="33AC0F3C"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 xml:space="preserve">J.S.L. Bharathi </w:t>
            </w:r>
          </w:p>
        </w:tc>
        <w:tc>
          <w:tcPr>
            <w:tcW w:w="1125" w:type="pct"/>
          </w:tcPr>
          <w:p w14:paraId="62A0EC48" w14:textId="3CF0F18E"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(17471A0580)</w:t>
            </w:r>
          </w:p>
        </w:tc>
      </w:tr>
      <w:tr w:rsidR="009F31DF" w:rsidRPr="001C31E9" w14:paraId="256DC9FD" w14:textId="77777777" w:rsidTr="009F31DF">
        <w:trPr>
          <w:trHeight w:val="567"/>
        </w:trPr>
        <w:tc>
          <w:tcPr>
            <w:tcW w:w="2534" w:type="pct"/>
            <w:vMerge w:val="restart"/>
          </w:tcPr>
          <w:p w14:paraId="4AA427DF" w14:textId="4A442B58" w:rsidR="009F31DF" w:rsidRPr="009F31DF" w:rsidRDefault="009F31DF" w:rsidP="00A77E31">
            <w:pPr>
              <w:pStyle w:val="NormalWeb"/>
              <w:spacing w:before="240" w:beforeAutospacing="0" w:after="0" w:afterAutospacing="0" w:line="276" w:lineRule="auto"/>
              <w:jc w:val="both"/>
              <w:rPr>
                <w:sz w:val="28"/>
                <w:szCs w:val="28"/>
              </w:rPr>
            </w:pPr>
          </w:p>
        </w:tc>
        <w:tc>
          <w:tcPr>
            <w:tcW w:w="150" w:type="pct"/>
          </w:tcPr>
          <w:p w14:paraId="7FCE92DF" w14:textId="77777777" w:rsidR="009F31DF" w:rsidRPr="009F31DF" w:rsidRDefault="009F31DF" w:rsidP="00A77E31">
            <w:pPr>
              <w:pStyle w:val="NormalWeb"/>
              <w:spacing w:before="240" w:beforeAutospacing="0" w:after="0" w:afterAutospacing="0" w:line="276" w:lineRule="auto"/>
              <w:jc w:val="both"/>
              <w:rPr>
                <w:sz w:val="28"/>
                <w:szCs w:val="28"/>
              </w:rPr>
            </w:pPr>
          </w:p>
        </w:tc>
        <w:tc>
          <w:tcPr>
            <w:tcW w:w="1192" w:type="pct"/>
          </w:tcPr>
          <w:p w14:paraId="169A8522" w14:textId="76C507F1"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N. Sri Vyshnavi</w:t>
            </w:r>
          </w:p>
        </w:tc>
        <w:tc>
          <w:tcPr>
            <w:tcW w:w="1125" w:type="pct"/>
          </w:tcPr>
          <w:p w14:paraId="40F22B24" w14:textId="0FB1B239"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(17471A05B5)</w:t>
            </w:r>
          </w:p>
        </w:tc>
      </w:tr>
      <w:tr w:rsidR="009F31DF" w:rsidRPr="001C31E9" w14:paraId="3B132046" w14:textId="77777777" w:rsidTr="009F31DF">
        <w:trPr>
          <w:trHeight w:val="567"/>
        </w:trPr>
        <w:tc>
          <w:tcPr>
            <w:tcW w:w="2534" w:type="pct"/>
            <w:vMerge/>
          </w:tcPr>
          <w:p w14:paraId="7FEAB471" w14:textId="0C103E49" w:rsidR="009F31DF" w:rsidRPr="009F31DF" w:rsidRDefault="009F31DF" w:rsidP="00A77E31">
            <w:pPr>
              <w:pStyle w:val="NormalWeb"/>
              <w:spacing w:before="240" w:beforeAutospacing="0" w:after="0" w:afterAutospacing="0" w:line="276" w:lineRule="auto"/>
              <w:jc w:val="both"/>
              <w:rPr>
                <w:sz w:val="28"/>
                <w:szCs w:val="28"/>
              </w:rPr>
            </w:pPr>
          </w:p>
        </w:tc>
        <w:tc>
          <w:tcPr>
            <w:tcW w:w="150" w:type="pct"/>
          </w:tcPr>
          <w:p w14:paraId="265EA148" w14:textId="77777777" w:rsidR="009F31DF" w:rsidRPr="009F31DF" w:rsidRDefault="009F31DF" w:rsidP="00A77E31">
            <w:pPr>
              <w:pStyle w:val="NormalWeb"/>
              <w:spacing w:before="240" w:beforeAutospacing="0" w:after="0" w:afterAutospacing="0" w:line="276" w:lineRule="auto"/>
              <w:jc w:val="both"/>
              <w:rPr>
                <w:sz w:val="28"/>
                <w:szCs w:val="28"/>
              </w:rPr>
            </w:pPr>
          </w:p>
        </w:tc>
        <w:tc>
          <w:tcPr>
            <w:tcW w:w="1192" w:type="pct"/>
          </w:tcPr>
          <w:p w14:paraId="6A194278" w14:textId="32E56BA0"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Sk. Roshini</w:t>
            </w:r>
          </w:p>
        </w:tc>
        <w:tc>
          <w:tcPr>
            <w:tcW w:w="1125" w:type="pct"/>
          </w:tcPr>
          <w:p w14:paraId="6617D354" w14:textId="6C2D21E2" w:rsidR="009F31DF" w:rsidRPr="009F31DF" w:rsidRDefault="009F31DF" w:rsidP="00A77E31">
            <w:pPr>
              <w:pStyle w:val="NormalWeb"/>
              <w:spacing w:before="240" w:beforeAutospacing="0" w:after="0" w:afterAutospacing="0" w:line="276" w:lineRule="auto"/>
              <w:jc w:val="both"/>
              <w:rPr>
                <w:sz w:val="28"/>
                <w:szCs w:val="28"/>
              </w:rPr>
            </w:pPr>
            <w:r w:rsidRPr="009F31DF">
              <w:rPr>
                <w:sz w:val="28"/>
                <w:szCs w:val="28"/>
              </w:rPr>
              <w:t>(17471A0590)</w:t>
            </w:r>
          </w:p>
        </w:tc>
      </w:tr>
    </w:tbl>
    <w:p w14:paraId="3AC507CC" w14:textId="33C90243" w:rsidR="001C31E9" w:rsidRDefault="001C31E9" w:rsidP="00A77E31">
      <w:pPr>
        <w:spacing w:before="240" w:after="0" w:line="276" w:lineRule="auto"/>
        <w:jc w:val="both"/>
        <w:rPr>
          <w:lang w:eastAsia="en-IN"/>
        </w:rPr>
      </w:pPr>
    </w:p>
    <w:p w14:paraId="4168A66C" w14:textId="77777777" w:rsidR="001C31E9" w:rsidRPr="00893602" w:rsidRDefault="001C31E9" w:rsidP="00A77E31">
      <w:pPr>
        <w:spacing w:before="240" w:after="0" w:line="276" w:lineRule="auto"/>
        <w:jc w:val="both"/>
        <w:rPr>
          <w:lang w:eastAsia="en-IN"/>
        </w:rPr>
      </w:pPr>
    </w:p>
    <w:sectPr w:rsidR="001C31E9" w:rsidRPr="00893602" w:rsidSect="005D36A3">
      <w:pgSz w:w="11906" w:h="16838"/>
      <w:pgMar w:top="1418" w:right="1134"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D5586"/>
    <w:multiLevelType w:val="hybridMultilevel"/>
    <w:tmpl w:val="92F68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F63712"/>
    <w:multiLevelType w:val="hybridMultilevel"/>
    <w:tmpl w:val="E64EE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A5"/>
    <w:rsid w:val="00133AA5"/>
    <w:rsid w:val="001C31E9"/>
    <w:rsid w:val="00232D63"/>
    <w:rsid w:val="00271B44"/>
    <w:rsid w:val="00464A2E"/>
    <w:rsid w:val="00482B8C"/>
    <w:rsid w:val="00526A63"/>
    <w:rsid w:val="005D36A3"/>
    <w:rsid w:val="00893602"/>
    <w:rsid w:val="009261ED"/>
    <w:rsid w:val="009C45C5"/>
    <w:rsid w:val="009F31DF"/>
    <w:rsid w:val="00A77E31"/>
    <w:rsid w:val="00E975E0"/>
    <w:rsid w:val="00FC23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4E20"/>
  <w15:chartTrackingRefBased/>
  <w15:docId w15:val="{F8559C79-EA9D-4073-95A9-2248F6E7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A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3AA5"/>
    <w:pPr>
      <w:ind w:left="720"/>
      <w:contextualSpacing/>
    </w:pPr>
  </w:style>
  <w:style w:type="table" w:styleId="TableGrid">
    <w:name w:val="Table Grid"/>
    <w:basedOn w:val="TableNormal"/>
    <w:uiPriority w:val="39"/>
    <w:rsid w:val="00FC2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06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CSE301</dc:creator>
  <cp:keywords/>
  <dc:description/>
  <cp:lastModifiedBy>Bharathi</cp:lastModifiedBy>
  <cp:revision>7</cp:revision>
  <dcterms:created xsi:type="dcterms:W3CDTF">2020-01-27T05:24:00Z</dcterms:created>
  <dcterms:modified xsi:type="dcterms:W3CDTF">2020-01-28T00:22:00Z</dcterms:modified>
</cp:coreProperties>
</file>