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676298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4575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5BA" w:rsidRPr="00214D18" w:rsidRDefault="008935BA" w:rsidP="008935BA">
          <w:pPr>
            <w:pStyle w:val="Heading1"/>
          </w:pPr>
          <w:r w:rsidRPr="00214D18">
            <w:t>Test Plan Document</w:t>
          </w:r>
          <w:bookmarkEnd w:id="0"/>
        </w:p>
        <w:p w:rsidR="008935BA" w:rsidRDefault="008935BA">
          <w:pPr>
            <w:pStyle w:val="TOCHeading"/>
          </w:pPr>
          <w:r>
            <w:t>Contents</w:t>
          </w:r>
        </w:p>
        <w:p w:rsidR="00EF5D89" w:rsidRDefault="008935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9805" w:history="1">
            <w:r w:rsidR="00EF5D89" w:rsidRPr="00540957">
              <w:rPr>
                <w:rStyle w:val="Hyperlink"/>
                <w:noProof/>
              </w:rPr>
              <w:t>Test Plan Document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_Toc167629805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1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06" w:history="1">
            <w:r w:rsidR="00EF5D89" w:rsidRPr="00540957">
              <w:rPr>
                <w:rStyle w:val="Hyperlink"/>
                <w:noProof/>
              </w:rPr>
              <w:t>1. Introduction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_Toc167629806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1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07" w:history="1">
            <w:r w:rsidR="00EF5D89" w:rsidRPr="00540957">
              <w:rPr>
                <w:rStyle w:val="Hyperlink"/>
                <w:noProof/>
              </w:rPr>
              <w:t>1.1 Scope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_Toc167629807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1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08" w:history="1">
            <w:r w:rsidR="00EF5D89" w:rsidRPr="00540957">
              <w:rPr>
                <w:rStyle w:val="Hyperlink"/>
                <w:noProof/>
              </w:rPr>
              <w:t>1.2 Quality Objective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_Toc167629808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09" w:history="1">
            <w:r w:rsidR="00EF5D89" w:rsidRPr="00540957">
              <w:rPr>
                <w:rStyle w:val="Hyperlink"/>
                <w:noProof/>
              </w:rPr>
              <w:t>1.3 Roles and Responsibilities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_Toc167629809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0" w:history="1">
            <w:r w:rsidR="00EF5D89" w:rsidRPr="00540957">
              <w:rPr>
                <w:rStyle w:val="Hyperlink"/>
                <w:noProof/>
              </w:rPr>
              <w:t>2. Test Methodology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_Toc167629810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1" w:history="1">
            <w:r w:rsidR="00EF5D89" w:rsidRPr="00540957">
              <w:rPr>
                <w:rStyle w:val="Hyperlink"/>
                <w:noProof/>
              </w:rPr>
              <w:t>2.1 Overview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_Toc167629811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2" w:history="1">
            <w:r w:rsidR="00EF5D89" w:rsidRPr="00540957">
              <w:rPr>
                <w:rStyle w:val="Hyperlink"/>
                <w:noProof/>
              </w:rPr>
              <w:t>2.2 Test Levels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_Toc167629812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3" w:history="1">
            <w:r w:rsidR="00EF5D89" w:rsidRPr="00540957">
              <w:rPr>
                <w:rStyle w:val="Hyperlink"/>
                <w:noProof/>
              </w:rPr>
              <w:t>2.3 Bug Triage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_Toc167629813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4" w:history="1">
            <w:r w:rsidR="00EF5D89" w:rsidRPr="00540957">
              <w:rPr>
                <w:rStyle w:val="Hyperlink"/>
                <w:noProof/>
              </w:rPr>
              <w:t>2.4 Suspension Criteria and Resumption Requirements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_Toc167629814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5" w:history="1">
            <w:r w:rsidR="00EF5D89" w:rsidRPr="00540957">
              <w:rPr>
                <w:rStyle w:val="Hyperlink"/>
                <w:noProof/>
              </w:rPr>
              <w:t>2.5 Test Completeness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_Toc167629815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6" w:history="1">
            <w:r w:rsidR="00EF5D89" w:rsidRPr="00540957">
              <w:rPr>
                <w:rStyle w:val="Hyperlink"/>
                <w:noProof/>
              </w:rPr>
              <w:t>3. Test Deliverables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_Toc167629816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2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7" w:history="1">
            <w:r w:rsidR="00EF5D89" w:rsidRPr="00540957">
              <w:rPr>
                <w:rStyle w:val="Hyperlink"/>
                <w:noProof/>
              </w:rPr>
              <w:t>4. Resource &amp; Environment Needs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_Toc167629817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3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8" w:history="1">
            <w:r w:rsidR="00EF5D89" w:rsidRPr="00540957">
              <w:rPr>
                <w:rStyle w:val="Hyperlink"/>
                <w:noProof/>
              </w:rPr>
              <w:t>4.1 Testing Tools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_Toc167629818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3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EF5D89" w:rsidRDefault="00630E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29819" w:history="1">
            <w:r w:rsidR="00EF5D89" w:rsidRPr="00540957">
              <w:rPr>
                <w:rStyle w:val="Hyperlink"/>
                <w:noProof/>
              </w:rPr>
              <w:t>4.2 Test Environment</w:t>
            </w:r>
            <w:r w:rsidR="00EF5D89">
              <w:rPr>
                <w:noProof/>
                <w:webHidden/>
              </w:rPr>
              <w:tab/>
            </w:r>
            <w:r w:rsidR="00EF5D89">
              <w:rPr>
                <w:noProof/>
                <w:webHidden/>
              </w:rPr>
              <w:fldChar w:fldCharType="begin"/>
            </w:r>
            <w:r w:rsidR="00EF5D89">
              <w:rPr>
                <w:noProof/>
                <w:webHidden/>
              </w:rPr>
              <w:instrText xml:space="preserve"> PAGEREF _Toc167629819 \h </w:instrText>
            </w:r>
            <w:r w:rsidR="00EF5D89">
              <w:rPr>
                <w:noProof/>
                <w:webHidden/>
              </w:rPr>
            </w:r>
            <w:r w:rsidR="00EF5D89">
              <w:rPr>
                <w:noProof/>
                <w:webHidden/>
              </w:rPr>
              <w:fldChar w:fldCharType="separate"/>
            </w:r>
            <w:r w:rsidR="00EF5D89">
              <w:rPr>
                <w:noProof/>
                <w:webHidden/>
              </w:rPr>
              <w:t>3</w:t>
            </w:r>
            <w:r w:rsidR="00EF5D89">
              <w:rPr>
                <w:noProof/>
                <w:webHidden/>
              </w:rPr>
              <w:fldChar w:fldCharType="end"/>
            </w:r>
          </w:hyperlink>
        </w:p>
        <w:p w:rsidR="008935BA" w:rsidRDefault="008935BA">
          <w:r>
            <w:rPr>
              <w:b/>
              <w:bCs/>
              <w:noProof/>
            </w:rPr>
            <w:fldChar w:fldCharType="end"/>
          </w:r>
        </w:p>
      </w:sdtContent>
    </w:sdt>
    <w:p w:rsidR="00214D18" w:rsidRPr="00214D18" w:rsidRDefault="00214D18" w:rsidP="00B61DED">
      <w:pPr>
        <w:pStyle w:val="Heading2"/>
      </w:pPr>
      <w:bookmarkStart w:id="1" w:name="_Toc167629806"/>
      <w:r w:rsidRPr="00214D18">
        <w:t>1. Introduction</w:t>
      </w:r>
      <w:bookmarkEnd w:id="1"/>
    </w:p>
    <w:p w:rsidR="00214D18" w:rsidRPr="00214D18" w:rsidRDefault="00214D18" w:rsidP="00B61DED">
      <w:pPr>
        <w:pStyle w:val="Heading3"/>
      </w:pPr>
      <w:bookmarkStart w:id="2" w:name="_Toc167629807"/>
      <w:r w:rsidRPr="00214D18">
        <w:t>1.1 Scope</w:t>
      </w:r>
      <w:bookmarkEnd w:id="2"/>
    </w:p>
    <w:p w:rsidR="00214D18" w:rsidRPr="00214D18" w:rsidRDefault="00214D18" w:rsidP="00214D18">
      <w:r w:rsidRPr="00214D18">
        <w:t>This document outlines the test plan for the Login Page module. The scope of testing includes validating various scenarios related to user authentication.</w:t>
      </w:r>
    </w:p>
    <w:p w:rsidR="00214D18" w:rsidRPr="00214D18" w:rsidRDefault="00214D18" w:rsidP="00B61DED">
      <w:pPr>
        <w:pStyle w:val="Heading4"/>
      </w:pPr>
      <w:r w:rsidRPr="00214D18">
        <w:t xml:space="preserve">1.1.1 </w:t>
      </w:r>
      <w:proofErr w:type="gramStart"/>
      <w:r w:rsidRPr="00214D18">
        <w:t>In</w:t>
      </w:r>
      <w:proofErr w:type="gramEnd"/>
      <w:r w:rsidRPr="00214D18">
        <w:t xml:space="preserve"> Scope</w:t>
      </w:r>
    </w:p>
    <w:p w:rsidR="00214D18" w:rsidRPr="00214D18" w:rsidRDefault="00214D18" w:rsidP="00214D18">
      <w:pPr>
        <w:numPr>
          <w:ilvl w:val="0"/>
          <w:numId w:val="2"/>
        </w:numPr>
      </w:pPr>
      <w:r w:rsidRPr="00214D18">
        <w:t>Testing login functionality with different types of users (standard, locked out, problem, etc.).</w:t>
      </w:r>
    </w:p>
    <w:p w:rsidR="00214D18" w:rsidRPr="00214D18" w:rsidRDefault="00214D18" w:rsidP="00214D18">
      <w:pPr>
        <w:numPr>
          <w:ilvl w:val="0"/>
          <w:numId w:val="2"/>
        </w:numPr>
      </w:pPr>
      <w:r w:rsidRPr="00214D18">
        <w:t>Validation of different login scenarios including valid and invalid credentials, session expiration, etc.</w:t>
      </w:r>
    </w:p>
    <w:p w:rsidR="00214D18" w:rsidRPr="00214D18" w:rsidRDefault="00214D18" w:rsidP="00214D18">
      <w:pPr>
        <w:numPr>
          <w:ilvl w:val="0"/>
          <w:numId w:val="2"/>
        </w:numPr>
      </w:pPr>
      <w:r w:rsidRPr="00214D18">
        <w:t>Testing security vulnerabilities such as SQL injection, JavaScript injection, and HTML tags.</w:t>
      </w:r>
    </w:p>
    <w:p w:rsidR="00214D18" w:rsidRPr="00214D18" w:rsidRDefault="00214D18" w:rsidP="00214D18">
      <w:pPr>
        <w:numPr>
          <w:ilvl w:val="0"/>
          <w:numId w:val="2"/>
        </w:numPr>
      </w:pPr>
      <w:r w:rsidRPr="00214D18">
        <w:t>Performance testing including load time and response time.</w:t>
      </w:r>
    </w:p>
    <w:p w:rsidR="00214D18" w:rsidRPr="00214D18" w:rsidRDefault="00214D18" w:rsidP="00214D18">
      <w:pPr>
        <w:numPr>
          <w:ilvl w:val="0"/>
          <w:numId w:val="2"/>
        </w:numPr>
      </w:pPr>
      <w:r w:rsidRPr="00214D18">
        <w:t>Testing various user inputs such as long usernames, passwords with spaces, etc.</w:t>
      </w:r>
    </w:p>
    <w:p w:rsidR="00214D18" w:rsidRPr="00214D18" w:rsidRDefault="00214D18" w:rsidP="00B61DED">
      <w:pPr>
        <w:pStyle w:val="Heading4"/>
      </w:pPr>
      <w:r w:rsidRPr="00214D18">
        <w:t>1.1.2 Out of Scope</w:t>
      </w:r>
    </w:p>
    <w:p w:rsidR="00214D18" w:rsidRPr="00214D18" w:rsidRDefault="00214D18" w:rsidP="00214D18">
      <w:pPr>
        <w:numPr>
          <w:ilvl w:val="0"/>
          <w:numId w:val="3"/>
        </w:numPr>
      </w:pPr>
      <w:r w:rsidRPr="00214D18">
        <w:t>Integration testing with other modules.</w:t>
      </w:r>
    </w:p>
    <w:p w:rsidR="00214D18" w:rsidRPr="00214D18" w:rsidRDefault="00214D18" w:rsidP="00214D18">
      <w:pPr>
        <w:numPr>
          <w:ilvl w:val="0"/>
          <w:numId w:val="3"/>
        </w:numPr>
      </w:pPr>
      <w:r w:rsidRPr="00214D18">
        <w:lastRenderedPageBreak/>
        <w:t>Testing of functionalities beyond login such as user registration, profile management, etc.</w:t>
      </w:r>
    </w:p>
    <w:p w:rsidR="00214D18" w:rsidRPr="00214D18" w:rsidRDefault="00214D18" w:rsidP="00B61DED">
      <w:pPr>
        <w:pStyle w:val="Heading3"/>
      </w:pPr>
      <w:bookmarkStart w:id="3" w:name="_Toc167629808"/>
      <w:r w:rsidRPr="00214D18">
        <w:t>1.2 Quality Objective</w:t>
      </w:r>
      <w:bookmarkEnd w:id="3"/>
    </w:p>
    <w:p w:rsidR="00214D18" w:rsidRPr="00214D18" w:rsidRDefault="00214D18" w:rsidP="00214D18">
      <w:r w:rsidRPr="00214D18">
        <w:t>Ensure that the login functionality is robust, secure, and user-friendly, meeting the specified requirements.</w:t>
      </w:r>
    </w:p>
    <w:p w:rsidR="00214D18" w:rsidRPr="00214D18" w:rsidRDefault="00214D18" w:rsidP="00B61DED">
      <w:pPr>
        <w:pStyle w:val="Heading3"/>
      </w:pPr>
      <w:bookmarkStart w:id="4" w:name="_Toc167629809"/>
      <w:r w:rsidRPr="00214D18">
        <w:t>1.3 Roles and Responsibilities</w:t>
      </w:r>
      <w:bookmarkEnd w:id="4"/>
    </w:p>
    <w:p w:rsidR="00214D18" w:rsidRPr="00214D18" w:rsidRDefault="00214D18" w:rsidP="00214D18">
      <w:pPr>
        <w:numPr>
          <w:ilvl w:val="0"/>
          <w:numId w:val="4"/>
        </w:numPr>
      </w:pPr>
      <w:r w:rsidRPr="00214D18">
        <w:t>Test Lead: Responsible for overall test strategy, planning, and coordination.</w:t>
      </w:r>
    </w:p>
    <w:p w:rsidR="00214D18" w:rsidRPr="00214D18" w:rsidRDefault="00214D18" w:rsidP="00214D18">
      <w:pPr>
        <w:numPr>
          <w:ilvl w:val="0"/>
          <w:numId w:val="4"/>
        </w:numPr>
      </w:pPr>
      <w:r w:rsidRPr="00214D18">
        <w:t>Testers: Responsible for executing test cases and reporting defects.</w:t>
      </w:r>
    </w:p>
    <w:p w:rsidR="00214D18" w:rsidRPr="00214D18" w:rsidRDefault="00214D18" w:rsidP="00214D18">
      <w:pPr>
        <w:numPr>
          <w:ilvl w:val="0"/>
          <w:numId w:val="4"/>
        </w:numPr>
      </w:pPr>
      <w:r w:rsidRPr="00214D18">
        <w:t>Developers: Responsible for fixing defects and ensuring the application meets the specified requirements.</w:t>
      </w:r>
    </w:p>
    <w:p w:rsidR="00214D18" w:rsidRPr="00214D18" w:rsidRDefault="00214D18" w:rsidP="00B61DED">
      <w:pPr>
        <w:pStyle w:val="Heading2"/>
      </w:pPr>
      <w:bookmarkStart w:id="5" w:name="_Toc167629810"/>
      <w:r w:rsidRPr="00214D18">
        <w:t>2. Test Methodology</w:t>
      </w:r>
      <w:bookmarkEnd w:id="5"/>
    </w:p>
    <w:p w:rsidR="00214D18" w:rsidRPr="00B61DED" w:rsidRDefault="00214D18" w:rsidP="00B61DED">
      <w:pPr>
        <w:pStyle w:val="Heading3"/>
      </w:pPr>
      <w:bookmarkStart w:id="6" w:name="_Toc167629811"/>
      <w:r w:rsidRPr="00B61DED">
        <w:t>2.1 Overview</w:t>
      </w:r>
      <w:bookmarkEnd w:id="6"/>
    </w:p>
    <w:p w:rsidR="00214D18" w:rsidRPr="00214D18" w:rsidRDefault="00214D18" w:rsidP="00214D18">
      <w:r w:rsidRPr="00214D18">
        <w:t>The testing will be performed manually to simulate real user interactions and to ensure comprehensive coverage of test scenarios.</w:t>
      </w:r>
    </w:p>
    <w:p w:rsidR="00214D18" w:rsidRPr="00B61DED" w:rsidRDefault="00214D18" w:rsidP="00B61DED">
      <w:pPr>
        <w:pStyle w:val="Heading3"/>
      </w:pPr>
      <w:bookmarkStart w:id="7" w:name="_Toc167629812"/>
      <w:r w:rsidRPr="00B61DED">
        <w:t>2.2 Test Levels</w:t>
      </w:r>
      <w:bookmarkEnd w:id="7"/>
    </w:p>
    <w:p w:rsidR="00214D18" w:rsidRPr="00214D18" w:rsidRDefault="00214D18" w:rsidP="00214D18">
      <w:pPr>
        <w:numPr>
          <w:ilvl w:val="0"/>
          <w:numId w:val="5"/>
        </w:numPr>
      </w:pPr>
      <w:r w:rsidRPr="00214D18">
        <w:t>Unit Testing: Not applicable as this module involves end-to-end functionality.</w:t>
      </w:r>
    </w:p>
    <w:p w:rsidR="00214D18" w:rsidRPr="00214D18" w:rsidRDefault="00214D18" w:rsidP="00214D18">
      <w:pPr>
        <w:numPr>
          <w:ilvl w:val="0"/>
          <w:numId w:val="5"/>
        </w:numPr>
      </w:pPr>
      <w:r w:rsidRPr="00214D18">
        <w:t>Integration Testing: Out of scope for this test plan.</w:t>
      </w:r>
    </w:p>
    <w:p w:rsidR="00214D18" w:rsidRPr="00214D18" w:rsidRDefault="00214D18" w:rsidP="00214D18">
      <w:pPr>
        <w:numPr>
          <w:ilvl w:val="0"/>
          <w:numId w:val="5"/>
        </w:numPr>
      </w:pPr>
      <w:r w:rsidRPr="00214D18">
        <w:t>System Testing: Covered comprehensively in this test plan.</w:t>
      </w:r>
    </w:p>
    <w:p w:rsidR="00214D18" w:rsidRPr="00214D18" w:rsidRDefault="00214D18" w:rsidP="00B61DED">
      <w:pPr>
        <w:pStyle w:val="Heading3"/>
      </w:pPr>
      <w:bookmarkStart w:id="8" w:name="_Toc167629813"/>
      <w:r w:rsidRPr="00214D18">
        <w:t>2.3 Bug Triage</w:t>
      </w:r>
      <w:bookmarkEnd w:id="8"/>
    </w:p>
    <w:p w:rsidR="00214D18" w:rsidRPr="00214D18" w:rsidRDefault="00214D18" w:rsidP="00214D18">
      <w:r w:rsidRPr="00214D18">
        <w:t xml:space="preserve">Bugs will be categorized based on severity (Critical, High, Medium, </w:t>
      </w:r>
      <w:proofErr w:type="gramStart"/>
      <w:r w:rsidRPr="00214D18">
        <w:t>Low</w:t>
      </w:r>
      <w:proofErr w:type="gramEnd"/>
      <w:r w:rsidRPr="00214D18">
        <w:t>) and priority (Immediate, High, Medium, Low) to prioritize the resolution.</w:t>
      </w:r>
    </w:p>
    <w:p w:rsidR="00214D18" w:rsidRPr="00214D18" w:rsidRDefault="00214D18" w:rsidP="00B61DED">
      <w:pPr>
        <w:pStyle w:val="Heading3"/>
      </w:pPr>
      <w:bookmarkStart w:id="9" w:name="_Toc167629814"/>
      <w:r w:rsidRPr="00214D18">
        <w:t>2.4 Suspension Criteria and Resumption Requirements</w:t>
      </w:r>
      <w:bookmarkEnd w:id="9"/>
    </w:p>
    <w:p w:rsidR="00214D18" w:rsidRPr="00214D18" w:rsidRDefault="00214D18" w:rsidP="00214D18">
      <w:r w:rsidRPr="00214D18">
        <w:t>Testing may be suspended if critical defects are encountered, and will resume after fixes are implemented and verified.</w:t>
      </w:r>
    </w:p>
    <w:p w:rsidR="00214D18" w:rsidRPr="00214D18" w:rsidRDefault="00214D18" w:rsidP="00B61DED">
      <w:pPr>
        <w:pStyle w:val="Heading3"/>
      </w:pPr>
      <w:bookmarkStart w:id="10" w:name="_Toc167629815"/>
      <w:r w:rsidRPr="00214D18">
        <w:t>2.5 Test Completeness</w:t>
      </w:r>
      <w:bookmarkEnd w:id="10"/>
    </w:p>
    <w:p w:rsidR="00214D18" w:rsidRPr="00214D18" w:rsidRDefault="00214D18" w:rsidP="00214D18">
      <w:r w:rsidRPr="00214D18">
        <w:t>Testing will be considered complete when all test cases have been executed, and no critical defects are outstanding.</w:t>
      </w:r>
    </w:p>
    <w:p w:rsidR="00214D18" w:rsidRPr="00214D18" w:rsidRDefault="00214D18" w:rsidP="00B61DED">
      <w:pPr>
        <w:pStyle w:val="Heading2"/>
      </w:pPr>
      <w:bookmarkStart w:id="11" w:name="_Toc167629816"/>
      <w:r w:rsidRPr="00214D18">
        <w:t>3. Test Deliverables</w:t>
      </w:r>
      <w:bookmarkEnd w:id="11"/>
    </w:p>
    <w:p w:rsidR="00214D18" w:rsidRPr="00214D18" w:rsidRDefault="00214D18" w:rsidP="00214D18">
      <w:pPr>
        <w:numPr>
          <w:ilvl w:val="0"/>
          <w:numId w:val="6"/>
        </w:numPr>
      </w:pPr>
      <w:r w:rsidRPr="00214D18">
        <w:t>Test Plan Document.</w:t>
      </w:r>
    </w:p>
    <w:p w:rsidR="00214D18" w:rsidRPr="00214D18" w:rsidRDefault="00214D18" w:rsidP="00214D18">
      <w:pPr>
        <w:numPr>
          <w:ilvl w:val="0"/>
          <w:numId w:val="6"/>
        </w:numPr>
      </w:pPr>
      <w:r w:rsidRPr="00214D18">
        <w:t>Test Cases Document.</w:t>
      </w:r>
    </w:p>
    <w:p w:rsidR="00214D18" w:rsidRDefault="00214D18" w:rsidP="00214D18">
      <w:pPr>
        <w:numPr>
          <w:ilvl w:val="0"/>
          <w:numId w:val="6"/>
        </w:numPr>
      </w:pPr>
      <w:r w:rsidRPr="00214D18">
        <w:t xml:space="preserve">Test </w:t>
      </w:r>
      <w:r w:rsidR="00D86FE5">
        <w:t>Report</w:t>
      </w:r>
      <w:r w:rsidRPr="00214D18">
        <w:t>.</w:t>
      </w:r>
    </w:p>
    <w:p w:rsidR="00214D18" w:rsidRPr="00214D18" w:rsidRDefault="00214D18" w:rsidP="00214D18">
      <w:pPr>
        <w:numPr>
          <w:ilvl w:val="0"/>
          <w:numId w:val="6"/>
        </w:numPr>
      </w:pPr>
      <w:r>
        <w:t>Bug Report.</w:t>
      </w:r>
    </w:p>
    <w:p w:rsidR="00214D18" w:rsidRDefault="00214D18" w:rsidP="00214D18">
      <w:pPr>
        <w:numPr>
          <w:ilvl w:val="0"/>
          <w:numId w:val="6"/>
        </w:numPr>
      </w:pPr>
      <w:r>
        <w:t xml:space="preserve">RTM </w:t>
      </w:r>
    </w:p>
    <w:p w:rsidR="00214D18" w:rsidRPr="00214D18" w:rsidRDefault="00214D18" w:rsidP="00B61DED">
      <w:pPr>
        <w:pStyle w:val="Heading2"/>
      </w:pPr>
      <w:bookmarkStart w:id="12" w:name="_Toc167629817"/>
      <w:bookmarkStart w:id="13" w:name="_GoBack"/>
      <w:bookmarkEnd w:id="13"/>
      <w:r w:rsidRPr="00214D18">
        <w:lastRenderedPageBreak/>
        <w:t>4. Resource &amp; Environment Needs</w:t>
      </w:r>
      <w:bookmarkEnd w:id="12"/>
    </w:p>
    <w:p w:rsidR="00214D18" w:rsidRPr="00214D18" w:rsidRDefault="00214D18" w:rsidP="00B61DED">
      <w:pPr>
        <w:pStyle w:val="Heading3"/>
      </w:pPr>
      <w:bookmarkStart w:id="14" w:name="_Toc167629818"/>
      <w:r w:rsidRPr="00214D18">
        <w:t>4.1 Testing Tools</w:t>
      </w:r>
      <w:bookmarkEnd w:id="14"/>
    </w:p>
    <w:p w:rsidR="00214D18" w:rsidRPr="00214D18" w:rsidRDefault="00214D18" w:rsidP="00214D18">
      <w:r w:rsidRPr="00214D18">
        <w:t>No specific testing tools are required as testing will be performed manually using the application interface.</w:t>
      </w:r>
    </w:p>
    <w:p w:rsidR="00214D18" w:rsidRPr="00214D18" w:rsidRDefault="00214D18" w:rsidP="00B61DED">
      <w:pPr>
        <w:pStyle w:val="Heading3"/>
      </w:pPr>
      <w:bookmarkStart w:id="15" w:name="_Toc167629819"/>
      <w:r w:rsidRPr="00214D18">
        <w:t>4.2 Test Environment</w:t>
      </w:r>
      <w:bookmarkEnd w:id="15"/>
    </w:p>
    <w:p w:rsidR="00214D18" w:rsidRPr="00214D18" w:rsidRDefault="00214D18" w:rsidP="00214D18">
      <w:pPr>
        <w:numPr>
          <w:ilvl w:val="0"/>
          <w:numId w:val="7"/>
        </w:numPr>
      </w:pPr>
      <w:r w:rsidRPr="00214D18">
        <w:t>Operating System: Compatible with the application requirements.</w:t>
      </w:r>
    </w:p>
    <w:p w:rsidR="00214D18" w:rsidRPr="00214D18" w:rsidRDefault="00214D18" w:rsidP="00214D18">
      <w:pPr>
        <w:numPr>
          <w:ilvl w:val="0"/>
          <w:numId w:val="7"/>
        </w:numPr>
      </w:pPr>
      <w:r w:rsidRPr="00214D18">
        <w:t>Browser: Compatible with the application requirements.</w:t>
      </w:r>
    </w:p>
    <w:p w:rsidR="00214D18" w:rsidRPr="00214D18" w:rsidRDefault="00214D18" w:rsidP="00214D18">
      <w:pPr>
        <w:numPr>
          <w:ilvl w:val="0"/>
          <w:numId w:val="7"/>
        </w:numPr>
      </w:pPr>
      <w:r w:rsidRPr="00214D18">
        <w:t>Internet Connection: Required for certain test scenarios (e.g., session expiration).</w:t>
      </w:r>
    </w:p>
    <w:p w:rsidR="00214D18" w:rsidRPr="00214D18" w:rsidRDefault="00214D18" w:rsidP="00214D18">
      <w:pPr>
        <w:numPr>
          <w:ilvl w:val="0"/>
          <w:numId w:val="7"/>
        </w:numPr>
      </w:pPr>
      <w:r w:rsidRPr="00214D18">
        <w:t>Test Data: Provided in the Test Cases Document.</w:t>
      </w:r>
    </w:p>
    <w:p w:rsidR="00D66045" w:rsidRPr="00C06806" w:rsidRDefault="00D66045" w:rsidP="00214D18"/>
    <w:sectPr w:rsidR="00D66045" w:rsidRPr="00C0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3602"/>
    <w:multiLevelType w:val="multilevel"/>
    <w:tmpl w:val="3CA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C1516"/>
    <w:multiLevelType w:val="multilevel"/>
    <w:tmpl w:val="405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827EB6"/>
    <w:multiLevelType w:val="hybridMultilevel"/>
    <w:tmpl w:val="BEF8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96DC0"/>
    <w:multiLevelType w:val="multilevel"/>
    <w:tmpl w:val="4F7E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397FAA"/>
    <w:multiLevelType w:val="multilevel"/>
    <w:tmpl w:val="F37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651778"/>
    <w:multiLevelType w:val="multilevel"/>
    <w:tmpl w:val="167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496DA4"/>
    <w:multiLevelType w:val="multilevel"/>
    <w:tmpl w:val="F50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45"/>
    <w:rsid w:val="00214D18"/>
    <w:rsid w:val="00630ECD"/>
    <w:rsid w:val="00726A6B"/>
    <w:rsid w:val="008935BA"/>
    <w:rsid w:val="008D5FDD"/>
    <w:rsid w:val="009241B1"/>
    <w:rsid w:val="009E5398"/>
    <w:rsid w:val="00B61DED"/>
    <w:rsid w:val="00C06806"/>
    <w:rsid w:val="00D66045"/>
    <w:rsid w:val="00D86FE5"/>
    <w:rsid w:val="00EC6F6C"/>
    <w:rsid w:val="00E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D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1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5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3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5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5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3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D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1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5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3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5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5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35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C77F3-A87B-4B55-904F-64C97639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Joseluis fedor</dc:creator>
  <cp:lastModifiedBy>Joseluis fedor</cp:lastModifiedBy>
  <cp:revision>9</cp:revision>
  <dcterms:created xsi:type="dcterms:W3CDTF">2024-05-26T07:26:00Z</dcterms:created>
  <dcterms:modified xsi:type="dcterms:W3CDTF">2024-05-26T11:50:00Z</dcterms:modified>
</cp:coreProperties>
</file>