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9C62" w14:textId="6258F1B3" w:rsidR="0088577C" w:rsidRPr="004E3624" w:rsidRDefault="004E3624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</w:t>
      </w:r>
      <w:r w:rsidRPr="004E3624">
        <w:rPr>
          <w:rFonts w:ascii="Times New Roman" w:hAnsi="Times New Roman" w:cs="Times New Roman"/>
          <w:lang w:val="en-US"/>
        </w:rPr>
        <w:t>ARTIFICIAL INTELLIGENCE-CSA1717</w:t>
      </w:r>
    </w:p>
    <w:p w14:paraId="0D12A920" w14:textId="5CAC21F5" w:rsidR="004E3624" w:rsidRPr="004E3624" w:rsidRDefault="004E3624">
      <w:pPr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t xml:space="preserve">                                                SCENARIO BASED</w:t>
      </w:r>
    </w:p>
    <w:p w14:paraId="508CAC8F" w14:textId="2E54C022" w:rsidR="004E3624" w:rsidRPr="004E3624" w:rsidRDefault="004E3624">
      <w:pPr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t>SLOT-D</w:t>
      </w:r>
    </w:p>
    <w:p w14:paraId="49493C15" w14:textId="7D543BDF" w:rsidR="004E3624" w:rsidRDefault="004E3624">
      <w:pPr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t>REGNO.192512417</w:t>
      </w:r>
    </w:p>
    <w:p w14:paraId="50A33C8C" w14:textId="1E8A360F" w:rsidR="004E3624" w:rsidRDefault="004E36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Pr="004E3624">
        <w:rPr>
          <w:b/>
          <w:bCs/>
        </w:rPr>
        <w:t xml:space="preserve"> </w:t>
      </w:r>
      <w:r w:rsidRPr="004E3624">
        <w:rPr>
          <w:rFonts w:ascii="Times New Roman" w:hAnsi="Times New Roman" w:cs="Times New Roman"/>
          <w:b/>
          <w:bCs/>
        </w:rPr>
        <w:t>Greedy Best-First Search</w:t>
      </w:r>
    </w:p>
    <w:p w14:paraId="14B5D550" w14:textId="627C545A" w:rsidR="004E3624" w:rsidRDefault="004E3624">
      <w:pPr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drawing>
          <wp:inline distT="0" distB="0" distL="0" distR="0" wp14:anchorId="56BCF5E2" wp14:editId="669A46AF">
            <wp:extent cx="5731510" cy="3223895"/>
            <wp:effectExtent l="0" t="0" r="2540" b="0"/>
            <wp:docPr id="1686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8471" w14:textId="0A844811" w:rsidR="004E3624" w:rsidRDefault="004E3624" w:rsidP="004E3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2.</w:t>
      </w:r>
      <w:r w:rsidRPr="004E3624">
        <w:t xml:space="preserve"> </w:t>
      </w:r>
      <w:r w:rsidRPr="004E3624">
        <w:rPr>
          <w:rFonts w:ascii="Times New Roman" w:hAnsi="Times New Roman" w:cs="Times New Roman"/>
        </w:rPr>
        <w:t>– Hill Climbing</w:t>
      </w:r>
    </w:p>
    <w:p w14:paraId="03CC2A69" w14:textId="44E58F5B" w:rsidR="004E3624" w:rsidRDefault="004E3624" w:rsidP="004E3624">
      <w:pPr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drawing>
          <wp:inline distT="0" distB="0" distL="0" distR="0" wp14:anchorId="35B96D93" wp14:editId="78275AD5">
            <wp:extent cx="5731510" cy="3223895"/>
            <wp:effectExtent l="0" t="0" r="2540" b="0"/>
            <wp:docPr id="53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64CF" w14:textId="77777777" w:rsidR="004E3624" w:rsidRDefault="004E3624" w:rsidP="004E3624">
      <w:pPr>
        <w:ind w:firstLine="720"/>
        <w:rPr>
          <w:rFonts w:ascii="Times New Roman" w:hAnsi="Times New Roman" w:cs="Times New Roman"/>
          <w:lang w:val="en-US"/>
        </w:rPr>
      </w:pPr>
    </w:p>
    <w:p w14:paraId="7A6B9905" w14:textId="4254ACBE" w:rsidR="004E3624" w:rsidRDefault="004E3624" w:rsidP="004E362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3.</w:t>
      </w:r>
      <w:r w:rsidRPr="004E3624">
        <w:t xml:space="preserve"> </w:t>
      </w:r>
      <w:r w:rsidRPr="004E3624">
        <w:rPr>
          <w:rFonts w:ascii="Times New Roman" w:hAnsi="Times New Roman" w:cs="Times New Roman"/>
        </w:rPr>
        <w:t>Online Search Agent</w:t>
      </w:r>
    </w:p>
    <w:p w14:paraId="1260904F" w14:textId="7EB015B6" w:rsidR="004E3624" w:rsidRDefault="004E3624" w:rsidP="004E3624">
      <w:pPr>
        <w:ind w:firstLine="720"/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drawing>
          <wp:inline distT="0" distB="0" distL="0" distR="0" wp14:anchorId="443DD2B7" wp14:editId="466D74A6">
            <wp:extent cx="5731510" cy="3223895"/>
            <wp:effectExtent l="0" t="0" r="2540" b="0"/>
            <wp:docPr id="5889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9D3D" w14:textId="26209AAE" w:rsidR="004E3624" w:rsidRDefault="004E3624" w:rsidP="004E362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4.</w:t>
      </w:r>
      <w:r w:rsidRPr="004E3624">
        <w:t xml:space="preserve"> </w:t>
      </w:r>
      <w:r w:rsidRPr="004E3624">
        <w:rPr>
          <w:rFonts w:ascii="Times New Roman" w:hAnsi="Times New Roman" w:cs="Times New Roman"/>
        </w:rPr>
        <w:t>Constraint Satisfaction Problem (CSP)</w:t>
      </w:r>
    </w:p>
    <w:p w14:paraId="1D57E0D4" w14:textId="5A325876" w:rsidR="004E3624" w:rsidRDefault="004E3624" w:rsidP="004E3624">
      <w:pPr>
        <w:ind w:firstLine="720"/>
        <w:rPr>
          <w:rFonts w:ascii="Times New Roman" w:hAnsi="Times New Roman" w:cs="Times New Roman"/>
          <w:lang w:val="en-US"/>
        </w:rPr>
      </w:pPr>
      <w:r w:rsidRPr="004E3624">
        <w:rPr>
          <w:rFonts w:ascii="Times New Roman" w:hAnsi="Times New Roman" w:cs="Times New Roman"/>
          <w:lang w:val="en-US"/>
        </w:rPr>
        <w:drawing>
          <wp:inline distT="0" distB="0" distL="0" distR="0" wp14:anchorId="587888CC" wp14:editId="3E9A4278">
            <wp:extent cx="5731510" cy="3223895"/>
            <wp:effectExtent l="0" t="0" r="2540" b="0"/>
            <wp:docPr id="10094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8AF3" w14:textId="77777777" w:rsidR="004E3624" w:rsidRDefault="004E3624" w:rsidP="004E3624">
      <w:pPr>
        <w:rPr>
          <w:rFonts w:ascii="Times New Roman" w:hAnsi="Times New Roman" w:cs="Times New Roman"/>
          <w:lang w:val="en-US"/>
        </w:rPr>
      </w:pPr>
    </w:p>
    <w:p w14:paraId="6AA1E866" w14:textId="1CD3B070" w:rsidR="004E3624" w:rsidRDefault="004E3624" w:rsidP="004E362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5.</w:t>
      </w:r>
      <w:r w:rsidRPr="004E3624">
        <w:t xml:space="preserve"> </w:t>
      </w:r>
      <w:r w:rsidRPr="004E3624">
        <w:rPr>
          <w:rFonts w:ascii="Times New Roman" w:hAnsi="Times New Roman" w:cs="Times New Roman"/>
        </w:rPr>
        <w:t>Minimax with Alpha-Beta Pruning</w:t>
      </w:r>
    </w:p>
    <w:p w14:paraId="47F9DC68" w14:textId="77777777" w:rsidR="00445E6C" w:rsidRDefault="00445E6C" w:rsidP="004E3624">
      <w:pPr>
        <w:ind w:firstLine="720"/>
        <w:rPr>
          <w:rFonts w:ascii="Times New Roman" w:hAnsi="Times New Roman" w:cs="Times New Roman"/>
        </w:rPr>
      </w:pPr>
    </w:p>
    <w:p w14:paraId="4DC8BAB2" w14:textId="77777777" w:rsidR="00445E6C" w:rsidRDefault="00445E6C" w:rsidP="004E3624">
      <w:pPr>
        <w:ind w:firstLine="720"/>
        <w:rPr>
          <w:rFonts w:ascii="Times New Roman" w:hAnsi="Times New Roman" w:cs="Times New Roman"/>
        </w:rPr>
      </w:pPr>
    </w:p>
    <w:p w14:paraId="63CF960E" w14:textId="77777777" w:rsidR="00445E6C" w:rsidRDefault="00445E6C" w:rsidP="004E3624">
      <w:pPr>
        <w:ind w:firstLine="720"/>
        <w:rPr>
          <w:rFonts w:ascii="Times New Roman" w:hAnsi="Times New Roman" w:cs="Times New Roman"/>
        </w:rPr>
      </w:pPr>
    </w:p>
    <w:p w14:paraId="335E8D96" w14:textId="1EF97A07" w:rsidR="00445E6C" w:rsidRPr="004E3624" w:rsidRDefault="00445E6C" w:rsidP="004E3624">
      <w:pPr>
        <w:ind w:firstLine="720"/>
        <w:rPr>
          <w:rFonts w:ascii="Times New Roman" w:hAnsi="Times New Roman" w:cs="Times New Roman"/>
          <w:lang w:val="en-US"/>
        </w:rPr>
      </w:pPr>
      <w:r w:rsidRPr="00445E6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3CB2234" wp14:editId="7FB83BB8">
            <wp:extent cx="5731510" cy="3223895"/>
            <wp:effectExtent l="0" t="0" r="2540" b="0"/>
            <wp:docPr id="14422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E6C" w:rsidRPr="004E3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24"/>
    <w:rsid w:val="002E5421"/>
    <w:rsid w:val="00445E6C"/>
    <w:rsid w:val="004E3624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BF65"/>
  <w15:chartTrackingRefBased/>
  <w15:docId w15:val="{A02DB1F2-2650-4296-916A-A00011E0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2026-08-03T18:02:00Z</dcterms:created>
  <dcterms:modified xsi:type="dcterms:W3CDTF">2026-08-03T18:12:00Z</dcterms:modified>
</cp:coreProperties>
</file>