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89BAA" w14:textId="5046BE51" w:rsidR="00926297" w:rsidRDefault="00926297" w:rsidP="001E0889">
      <w:pPr>
        <w:spacing w:before="59"/>
        <w:ind w:left="2"/>
        <w:jc w:val="center"/>
        <w:rPr>
          <w:b/>
          <w:sz w:val="32"/>
        </w:rPr>
      </w:pPr>
      <w:r>
        <w:rPr>
          <w:b/>
          <w:w w:val="99"/>
          <w:sz w:val="32"/>
        </w:rPr>
        <w:t>A</w:t>
      </w:r>
    </w:p>
    <w:p w14:paraId="6268A24C" w14:textId="450004C4" w:rsidR="00926297" w:rsidRDefault="00926297" w:rsidP="001E0889">
      <w:pPr>
        <w:spacing w:before="256"/>
        <w:ind w:left="1185" w:right="1110"/>
        <w:jc w:val="center"/>
        <w:rPr>
          <w:b/>
          <w:sz w:val="32"/>
        </w:rPr>
      </w:pPr>
      <w:r>
        <w:rPr>
          <w:b/>
          <w:sz w:val="32"/>
        </w:rPr>
        <w:t>SEMINAR</w:t>
      </w:r>
      <w:r>
        <w:rPr>
          <w:b/>
          <w:spacing w:val="-2"/>
          <w:sz w:val="32"/>
        </w:rPr>
        <w:t xml:space="preserve"> </w:t>
      </w:r>
      <w:r>
        <w:rPr>
          <w:b/>
          <w:sz w:val="32"/>
        </w:rPr>
        <w:t>REPORT</w:t>
      </w:r>
      <w:r>
        <w:rPr>
          <w:b/>
          <w:spacing w:val="-1"/>
          <w:sz w:val="32"/>
        </w:rPr>
        <w:t xml:space="preserve"> </w:t>
      </w:r>
      <w:r>
        <w:rPr>
          <w:b/>
          <w:sz w:val="32"/>
        </w:rPr>
        <w:t>ON</w:t>
      </w:r>
    </w:p>
    <w:p w14:paraId="632719C5" w14:textId="77777777" w:rsidR="00926297" w:rsidRPr="00CA1753" w:rsidRDefault="00926297" w:rsidP="001E0889">
      <w:pPr>
        <w:spacing w:before="254"/>
        <w:jc w:val="center"/>
        <w:rPr>
          <w:b/>
          <w:sz w:val="36"/>
        </w:rPr>
      </w:pPr>
      <w:r w:rsidRPr="00CA1753">
        <w:rPr>
          <w:b/>
          <w:color w:val="FF0000"/>
          <w:sz w:val="36"/>
        </w:rPr>
        <w:t>“The Quantum Leap: Transforming the technology through Quantum Computing”</w:t>
      </w:r>
    </w:p>
    <w:p w14:paraId="6E148470" w14:textId="77777777" w:rsidR="00926297" w:rsidRDefault="00926297" w:rsidP="007E5166">
      <w:pPr>
        <w:jc w:val="center"/>
        <w:rPr>
          <w:b/>
          <w:sz w:val="34"/>
        </w:rPr>
      </w:pPr>
    </w:p>
    <w:p w14:paraId="2429AFC8" w14:textId="77777777" w:rsidR="00926297" w:rsidRDefault="00926297" w:rsidP="007E5166">
      <w:pPr>
        <w:jc w:val="center"/>
        <w:rPr>
          <w:b/>
          <w:sz w:val="42"/>
        </w:rPr>
      </w:pPr>
    </w:p>
    <w:p w14:paraId="6E493F21" w14:textId="77777777" w:rsidR="00926297" w:rsidRPr="007E5166" w:rsidRDefault="00926297" w:rsidP="001E0889">
      <w:pPr>
        <w:jc w:val="center"/>
        <w:rPr>
          <w:b/>
          <w:bCs/>
          <w:sz w:val="28"/>
        </w:rPr>
      </w:pPr>
      <w:r w:rsidRPr="007E5166">
        <w:rPr>
          <w:b/>
          <w:bCs/>
          <w:sz w:val="28"/>
        </w:rPr>
        <w:t>Submitted</w:t>
      </w:r>
      <w:r w:rsidRPr="007E5166">
        <w:rPr>
          <w:b/>
          <w:bCs/>
          <w:spacing w:val="-5"/>
          <w:sz w:val="28"/>
        </w:rPr>
        <w:t xml:space="preserve"> </w:t>
      </w:r>
      <w:r w:rsidRPr="007E5166">
        <w:rPr>
          <w:b/>
          <w:bCs/>
          <w:sz w:val="28"/>
        </w:rPr>
        <w:t>by:</w:t>
      </w:r>
    </w:p>
    <w:p w14:paraId="23D7A108" w14:textId="77777777" w:rsidR="00A96DD2" w:rsidRDefault="00926297" w:rsidP="001E0889">
      <w:pPr>
        <w:spacing w:before="247" w:line="427" w:lineRule="auto"/>
        <w:ind w:left="3693" w:right="2257" w:hanging="1143"/>
        <w:jc w:val="center"/>
        <w:rPr>
          <w:spacing w:val="-67"/>
          <w:sz w:val="28"/>
        </w:rPr>
      </w:pPr>
      <w:r w:rsidRPr="00926297">
        <w:rPr>
          <w:sz w:val="28"/>
        </w:rPr>
        <w:t xml:space="preserve">Jay Raosaheb </w:t>
      </w:r>
      <w:proofErr w:type="spellStart"/>
      <w:r w:rsidRPr="00926297">
        <w:rPr>
          <w:sz w:val="28"/>
        </w:rPr>
        <w:t>Bankar</w:t>
      </w:r>
      <w:proofErr w:type="spellEnd"/>
      <w:r w:rsidRPr="00926297">
        <w:rPr>
          <w:sz w:val="28"/>
        </w:rPr>
        <w:t>(2124UDSM2077)</w:t>
      </w:r>
    </w:p>
    <w:p w14:paraId="0B07CD07" w14:textId="2CC3A4A7" w:rsidR="00926297" w:rsidRPr="007A4446" w:rsidRDefault="00926297" w:rsidP="001E0889">
      <w:pPr>
        <w:spacing w:before="247" w:line="427" w:lineRule="auto"/>
        <w:ind w:left="3693" w:right="2257" w:hanging="1143"/>
        <w:jc w:val="center"/>
        <w:rPr>
          <w:b/>
          <w:bCs/>
          <w:sz w:val="28"/>
        </w:rPr>
      </w:pPr>
      <w:r w:rsidRPr="007A4446">
        <w:rPr>
          <w:b/>
          <w:bCs/>
          <w:sz w:val="28"/>
        </w:rPr>
        <w:t>Under</w:t>
      </w:r>
      <w:r w:rsidRPr="007A4446">
        <w:rPr>
          <w:b/>
          <w:bCs/>
          <w:spacing w:val="-1"/>
          <w:sz w:val="28"/>
        </w:rPr>
        <w:t xml:space="preserve"> </w:t>
      </w:r>
      <w:r w:rsidRPr="007A4446">
        <w:rPr>
          <w:b/>
          <w:bCs/>
          <w:sz w:val="28"/>
        </w:rPr>
        <w:t>Guidance</w:t>
      </w:r>
      <w:r w:rsidRPr="007A4446">
        <w:rPr>
          <w:b/>
          <w:bCs/>
          <w:spacing w:val="-3"/>
          <w:sz w:val="28"/>
        </w:rPr>
        <w:t xml:space="preserve"> </w:t>
      </w:r>
      <w:r w:rsidRPr="007A4446">
        <w:rPr>
          <w:b/>
          <w:bCs/>
          <w:sz w:val="28"/>
        </w:rPr>
        <w:t>of:</w:t>
      </w:r>
    </w:p>
    <w:p w14:paraId="7B090AE5" w14:textId="6526A15C" w:rsidR="00A54008" w:rsidRDefault="00926297" w:rsidP="00A54008">
      <w:pPr>
        <w:spacing w:line="316" w:lineRule="exact"/>
        <w:jc w:val="center"/>
        <w:rPr>
          <w:sz w:val="28"/>
        </w:rPr>
      </w:pPr>
      <w:r w:rsidRPr="00926297">
        <w:rPr>
          <w:sz w:val="28"/>
        </w:rPr>
        <w:t>Prof.</w:t>
      </w:r>
      <w:r w:rsidRPr="00926297">
        <w:rPr>
          <w:spacing w:val="-5"/>
          <w:sz w:val="28"/>
        </w:rPr>
        <w:t xml:space="preserve"> </w:t>
      </w:r>
      <w:r w:rsidRPr="00926297">
        <w:rPr>
          <w:sz w:val="28"/>
        </w:rPr>
        <w:t>Chaitanya</w:t>
      </w:r>
      <w:r w:rsidRPr="00926297">
        <w:rPr>
          <w:spacing w:val="-4"/>
          <w:sz w:val="28"/>
        </w:rPr>
        <w:t xml:space="preserve"> </w:t>
      </w:r>
      <w:r w:rsidRPr="00926297">
        <w:rPr>
          <w:sz w:val="28"/>
        </w:rPr>
        <w:t>Kale</w:t>
      </w:r>
    </w:p>
    <w:p w14:paraId="347BAC31" w14:textId="24D3FD43" w:rsidR="00A54008" w:rsidRDefault="00A54008" w:rsidP="00A54008">
      <w:pPr>
        <w:spacing w:line="316" w:lineRule="exact"/>
        <w:jc w:val="center"/>
        <w:rPr>
          <w:sz w:val="28"/>
        </w:rPr>
      </w:pPr>
      <w:r>
        <w:rPr>
          <w:sz w:val="28"/>
        </w:rPr>
        <w:t xml:space="preserve">   </w:t>
      </w:r>
      <w:proofErr w:type="spellStart"/>
      <w:r>
        <w:rPr>
          <w:sz w:val="28"/>
        </w:rPr>
        <w:t>Dr.Vengat</w:t>
      </w:r>
      <w:proofErr w:type="spellEnd"/>
      <w:r>
        <w:rPr>
          <w:sz w:val="28"/>
        </w:rPr>
        <w:t xml:space="preserve"> </w:t>
      </w:r>
      <w:proofErr w:type="spellStart"/>
      <w:r>
        <w:rPr>
          <w:sz w:val="28"/>
        </w:rPr>
        <w:t>Vengatesan</w:t>
      </w:r>
      <w:proofErr w:type="spellEnd"/>
    </w:p>
    <w:p w14:paraId="57F9C701" w14:textId="77777777" w:rsidR="00926297" w:rsidRDefault="00926297" w:rsidP="007E5166">
      <w:pPr>
        <w:jc w:val="center"/>
        <w:rPr>
          <w:sz w:val="20"/>
        </w:rPr>
      </w:pPr>
    </w:p>
    <w:p w14:paraId="24545B3D" w14:textId="77777777" w:rsidR="00926297" w:rsidRDefault="00926297" w:rsidP="007E5166">
      <w:pPr>
        <w:jc w:val="center"/>
        <w:rPr>
          <w:sz w:val="20"/>
        </w:rPr>
      </w:pPr>
    </w:p>
    <w:p w14:paraId="533CFFE3" w14:textId="77777777" w:rsidR="00926297" w:rsidRDefault="00926297" w:rsidP="007E5166">
      <w:pPr>
        <w:jc w:val="center"/>
        <w:rPr>
          <w:sz w:val="20"/>
        </w:rPr>
      </w:pPr>
    </w:p>
    <w:p w14:paraId="6631814D" w14:textId="77777777" w:rsidR="00926297" w:rsidRDefault="00926297" w:rsidP="007E5166">
      <w:pPr>
        <w:spacing w:before="3"/>
        <w:jc w:val="center"/>
        <w:rPr>
          <w:sz w:val="26"/>
        </w:rPr>
      </w:pPr>
      <w:r>
        <w:rPr>
          <w:noProof/>
        </w:rPr>
        <w:drawing>
          <wp:anchor distT="0" distB="0" distL="0" distR="0" simplePos="0" relativeHeight="251659264" behindDoc="0" locked="0" layoutInCell="1" allowOverlap="1" wp14:anchorId="50C33938" wp14:editId="5FE1BB79">
            <wp:simplePos x="0" y="0"/>
            <wp:positionH relativeFrom="page">
              <wp:posOffset>2926436</wp:posOffset>
            </wp:positionH>
            <wp:positionV relativeFrom="paragraph">
              <wp:posOffset>216535</wp:posOffset>
            </wp:positionV>
            <wp:extent cx="1844986" cy="1542859"/>
            <wp:effectExtent l="0" t="0" r="3175" b="635"/>
            <wp:wrapTopAndBottom/>
            <wp:docPr id="1" name="image1.jpeg" descr="A logo with horses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horses and a shield&#10;&#10;Description automatically generated"/>
                    <pic:cNvPicPr/>
                  </pic:nvPicPr>
                  <pic:blipFill>
                    <a:blip r:embed="rId8" cstate="print"/>
                    <a:stretch>
                      <a:fillRect/>
                    </a:stretch>
                  </pic:blipFill>
                  <pic:spPr>
                    <a:xfrm>
                      <a:off x="0" y="0"/>
                      <a:ext cx="1844986" cy="1542859"/>
                    </a:xfrm>
                    <a:prstGeom prst="rect">
                      <a:avLst/>
                    </a:prstGeom>
                  </pic:spPr>
                </pic:pic>
              </a:graphicData>
            </a:graphic>
          </wp:anchor>
        </w:drawing>
      </w:r>
    </w:p>
    <w:p w14:paraId="143A5F03" w14:textId="77777777" w:rsidR="00926297" w:rsidRDefault="00926297" w:rsidP="007E5166">
      <w:pPr>
        <w:jc w:val="center"/>
        <w:rPr>
          <w:sz w:val="30"/>
        </w:rPr>
      </w:pPr>
    </w:p>
    <w:p w14:paraId="1E5BA91E" w14:textId="77777777" w:rsidR="00926297" w:rsidRDefault="00926297" w:rsidP="007E5166">
      <w:pPr>
        <w:jc w:val="center"/>
        <w:rPr>
          <w:sz w:val="30"/>
        </w:rPr>
      </w:pPr>
    </w:p>
    <w:p w14:paraId="3D73B220" w14:textId="68905F26" w:rsidR="00926297" w:rsidRDefault="00926297" w:rsidP="007E5166">
      <w:pPr>
        <w:spacing w:before="198"/>
        <w:ind w:left="1185" w:right="1185"/>
        <w:jc w:val="center"/>
        <w:rPr>
          <w:b/>
          <w:sz w:val="32"/>
        </w:rPr>
      </w:pPr>
      <w:r>
        <w:rPr>
          <w:b/>
          <w:sz w:val="32"/>
        </w:rPr>
        <w:t>DEPARTMENT</w:t>
      </w:r>
    </w:p>
    <w:p w14:paraId="1A854161" w14:textId="77777777" w:rsidR="00926297" w:rsidRDefault="00926297" w:rsidP="001E0889">
      <w:pPr>
        <w:spacing w:before="256"/>
        <w:jc w:val="center"/>
        <w:rPr>
          <w:b/>
          <w:sz w:val="32"/>
        </w:rPr>
      </w:pPr>
      <w:r>
        <w:rPr>
          <w:b/>
          <w:sz w:val="32"/>
        </w:rPr>
        <w:t>ARTIFICIAL INTELLIGENCE</w:t>
      </w:r>
      <w:r>
        <w:rPr>
          <w:b/>
          <w:spacing w:val="-1"/>
          <w:sz w:val="32"/>
        </w:rPr>
        <w:t xml:space="preserve"> </w:t>
      </w:r>
      <w:r>
        <w:rPr>
          <w:b/>
          <w:sz w:val="32"/>
        </w:rPr>
        <w:t>&amp;</w:t>
      </w:r>
      <w:r>
        <w:rPr>
          <w:b/>
          <w:spacing w:val="-4"/>
          <w:sz w:val="32"/>
        </w:rPr>
        <w:t xml:space="preserve"> </w:t>
      </w:r>
      <w:r>
        <w:rPr>
          <w:b/>
          <w:sz w:val="32"/>
        </w:rPr>
        <w:t>DATA</w:t>
      </w:r>
      <w:r>
        <w:rPr>
          <w:b/>
          <w:spacing w:val="-1"/>
          <w:sz w:val="32"/>
        </w:rPr>
        <w:t xml:space="preserve"> </w:t>
      </w:r>
      <w:r>
        <w:rPr>
          <w:b/>
          <w:sz w:val="32"/>
        </w:rPr>
        <w:t>SCIENCE</w:t>
      </w:r>
    </w:p>
    <w:p w14:paraId="0529F238" w14:textId="77777777" w:rsidR="00926297" w:rsidRDefault="00926297" w:rsidP="007E5166">
      <w:pPr>
        <w:jc w:val="center"/>
        <w:rPr>
          <w:b/>
          <w:sz w:val="34"/>
        </w:rPr>
      </w:pPr>
    </w:p>
    <w:p w14:paraId="353E08DD" w14:textId="77777777" w:rsidR="00926297" w:rsidRDefault="00926297" w:rsidP="007E5166">
      <w:pPr>
        <w:jc w:val="center"/>
        <w:rPr>
          <w:b/>
          <w:sz w:val="34"/>
        </w:rPr>
      </w:pPr>
    </w:p>
    <w:p w14:paraId="27E6DACE" w14:textId="77777777" w:rsidR="00926297" w:rsidRDefault="00926297" w:rsidP="007E5166">
      <w:pPr>
        <w:jc w:val="center"/>
        <w:rPr>
          <w:b/>
          <w:sz w:val="28"/>
        </w:rPr>
      </w:pPr>
    </w:p>
    <w:p w14:paraId="5E64E67A" w14:textId="77777777" w:rsidR="00926297" w:rsidRDefault="00926297" w:rsidP="001E0889">
      <w:pPr>
        <w:ind w:left="1440" w:right="1188"/>
        <w:jc w:val="center"/>
        <w:rPr>
          <w:b/>
          <w:sz w:val="32"/>
        </w:rPr>
      </w:pPr>
      <w:r>
        <w:rPr>
          <w:b/>
          <w:sz w:val="32"/>
        </w:rPr>
        <w:t>SANJIVANI</w:t>
      </w:r>
      <w:r>
        <w:rPr>
          <w:b/>
          <w:spacing w:val="-2"/>
          <w:sz w:val="32"/>
        </w:rPr>
        <w:t xml:space="preserve"> </w:t>
      </w:r>
      <w:r>
        <w:rPr>
          <w:b/>
          <w:sz w:val="32"/>
        </w:rPr>
        <w:t>UNIVERSITY</w:t>
      </w:r>
    </w:p>
    <w:p w14:paraId="2D8BB9DD" w14:textId="47DE1E1B" w:rsidR="007E5166" w:rsidRPr="007E5166" w:rsidRDefault="00926297" w:rsidP="001E0889">
      <w:pPr>
        <w:spacing w:before="256" w:line="408" w:lineRule="auto"/>
        <w:ind w:right="1884"/>
        <w:jc w:val="right"/>
        <w:rPr>
          <w:b/>
          <w:spacing w:val="-77"/>
          <w:sz w:val="32"/>
        </w:rPr>
      </w:pPr>
      <w:r w:rsidRPr="007E5166">
        <w:rPr>
          <w:b/>
          <w:sz w:val="32"/>
        </w:rPr>
        <w:t>School</w:t>
      </w:r>
      <w:r w:rsidRPr="007E5166">
        <w:rPr>
          <w:b/>
          <w:spacing w:val="-3"/>
          <w:sz w:val="32"/>
        </w:rPr>
        <w:t xml:space="preserve"> </w:t>
      </w:r>
      <w:r w:rsidRPr="007E5166">
        <w:rPr>
          <w:b/>
          <w:sz w:val="32"/>
        </w:rPr>
        <w:t>of</w:t>
      </w:r>
      <w:r w:rsidRPr="007E5166">
        <w:rPr>
          <w:b/>
          <w:spacing w:val="-2"/>
          <w:sz w:val="32"/>
        </w:rPr>
        <w:t xml:space="preserve"> </w:t>
      </w:r>
      <w:r w:rsidRPr="007E5166">
        <w:rPr>
          <w:b/>
          <w:sz w:val="32"/>
        </w:rPr>
        <w:t>Engineering</w:t>
      </w:r>
      <w:r w:rsidRPr="007E5166">
        <w:rPr>
          <w:b/>
          <w:spacing w:val="-2"/>
          <w:sz w:val="32"/>
        </w:rPr>
        <w:t xml:space="preserve"> </w:t>
      </w:r>
      <w:r w:rsidRPr="007E5166">
        <w:rPr>
          <w:b/>
          <w:sz w:val="32"/>
        </w:rPr>
        <w:t>&amp;</w:t>
      </w:r>
      <w:r w:rsidRPr="007E5166">
        <w:rPr>
          <w:b/>
          <w:spacing w:val="-3"/>
          <w:sz w:val="32"/>
        </w:rPr>
        <w:t xml:space="preserve"> </w:t>
      </w:r>
      <w:r w:rsidR="007E5166" w:rsidRPr="007E5166">
        <w:rPr>
          <w:b/>
          <w:sz w:val="32"/>
        </w:rPr>
        <w:t>Technology (</w:t>
      </w:r>
      <w:r w:rsidRPr="007E5166">
        <w:rPr>
          <w:b/>
          <w:sz w:val="32"/>
        </w:rPr>
        <w:t>SET)</w:t>
      </w:r>
    </w:p>
    <w:p w14:paraId="5FEAC7C3" w14:textId="25B50BA0" w:rsidR="00926297" w:rsidRDefault="00926297" w:rsidP="001E0889">
      <w:pPr>
        <w:spacing w:before="256" w:line="408" w:lineRule="auto"/>
        <w:ind w:left="1883" w:right="1884"/>
        <w:jc w:val="center"/>
        <w:rPr>
          <w:b/>
          <w:sz w:val="32"/>
        </w:rPr>
      </w:pPr>
      <w:r>
        <w:rPr>
          <w:b/>
          <w:sz w:val="32"/>
        </w:rPr>
        <w:t>2024-25</w:t>
      </w:r>
    </w:p>
    <w:p w14:paraId="4CFE5DD4" w14:textId="77777777" w:rsidR="00926297" w:rsidRDefault="00926297" w:rsidP="007A4446">
      <w:pPr>
        <w:spacing w:line="408" w:lineRule="auto"/>
        <w:jc w:val="center"/>
        <w:rPr>
          <w:sz w:val="32"/>
        </w:rPr>
        <w:sectPr w:rsidR="00926297" w:rsidSect="00926297">
          <w:pgSz w:w="11906" w:h="16838" w:code="9"/>
          <w:pgMar w:top="1380" w:right="128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26"/>
        </w:sectPr>
      </w:pPr>
    </w:p>
    <w:p w14:paraId="55626DA0" w14:textId="77777777" w:rsidR="00926297" w:rsidRDefault="00926297" w:rsidP="001E0889">
      <w:pPr>
        <w:spacing w:before="59"/>
        <w:jc w:val="center"/>
        <w:rPr>
          <w:b/>
          <w:sz w:val="32"/>
        </w:rPr>
      </w:pPr>
      <w:r>
        <w:rPr>
          <w:b/>
          <w:sz w:val="32"/>
        </w:rPr>
        <w:lastRenderedPageBreak/>
        <w:t>DEPARTMENT</w:t>
      </w:r>
    </w:p>
    <w:p w14:paraId="3C146446" w14:textId="77777777" w:rsidR="00926297" w:rsidRDefault="00926297" w:rsidP="001E0889">
      <w:pPr>
        <w:spacing w:before="54" w:line="408" w:lineRule="auto"/>
        <w:ind w:left="1185" w:right="1188"/>
        <w:jc w:val="center"/>
        <w:rPr>
          <w:b/>
          <w:sz w:val="32"/>
        </w:rPr>
      </w:pPr>
      <w:r>
        <w:rPr>
          <w:b/>
          <w:sz w:val="32"/>
        </w:rPr>
        <w:t>ARTIFICIAL</w:t>
      </w:r>
      <w:r>
        <w:rPr>
          <w:b/>
          <w:spacing w:val="-4"/>
          <w:sz w:val="32"/>
        </w:rPr>
        <w:t xml:space="preserve"> </w:t>
      </w:r>
      <w:r>
        <w:rPr>
          <w:b/>
          <w:sz w:val="32"/>
        </w:rPr>
        <w:t>INTELLIGENCE</w:t>
      </w:r>
      <w:r>
        <w:rPr>
          <w:b/>
          <w:spacing w:val="-4"/>
          <w:sz w:val="32"/>
        </w:rPr>
        <w:t xml:space="preserve"> </w:t>
      </w:r>
      <w:r>
        <w:rPr>
          <w:b/>
          <w:sz w:val="32"/>
        </w:rPr>
        <w:t>&amp;</w:t>
      </w:r>
      <w:r>
        <w:rPr>
          <w:b/>
          <w:spacing w:val="-8"/>
          <w:sz w:val="32"/>
        </w:rPr>
        <w:t xml:space="preserve"> </w:t>
      </w:r>
      <w:r>
        <w:rPr>
          <w:b/>
          <w:sz w:val="32"/>
        </w:rPr>
        <w:t>DATA</w:t>
      </w:r>
      <w:r>
        <w:rPr>
          <w:b/>
          <w:spacing w:val="-4"/>
          <w:sz w:val="32"/>
        </w:rPr>
        <w:t xml:space="preserve"> </w:t>
      </w:r>
      <w:r>
        <w:rPr>
          <w:b/>
          <w:sz w:val="32"/>
        </w:rPr>
        <w:t>SCIENCE</w:t>
      </w:r>
      <w:r>
        <w:rPr>
          <w:b/>
          <w:spacing w:val="-77"/>
          <w:sz w:val="32"/>
        </w:rPr>
        <w:t xml:space="preserve"> </w:t>
      </w:r>
      <w:r>
        <w:rPr>
          <w:b/>
          <w:sz w:val="32"/>
        </w:rPr>
        <w:t>SANJIVANI</w:t>
      </w:r>
      <w:r>
        <w:rPr>
          <w:b/>
          <w:spacing w:val="1"/>
          <w:sz w:val="32"/>
        </w:rPr>
        <w:t xml:space="preserve"> </w:t>
      </w:r>
      <w:r>
        <w:rPr>
          <w:b/>
          <w:sz w:val="32"/>
        </w:rPr>
        <w:t>UNIVERSITY</w:t>
      </w:r>
    </w:p>
    <w:p w14:paraId="7557A067" w14:textId="77777777" w:rsidR="00926297" w:rsidRDefault="00926297" w:rsidP="001E0889">
      <w:pPr>
        <w:spacing w:line="365" w:lineRule="exact"/>
        <w:ind w:left="1185" w:right="1186"/>
        <w:jc w:val="center"/>
        <w:rPr>
          <w:b/>
          <w:sz w:val="32"/>
        </w:rPr>
      </w:pPr>
      <w:r>
        <w:rPr>
          <w:b/>
          <w:sz w:val="32"/>
        </w:rPr>
        <w:t>School</w:t>
      </w:r>
      <w:r>
        <w:rPr>
          <w:b/>
          <w:spacing w:val="-3"/>
          <w:sz w:val="32"/>
        </w:rPr>
        <w:t xml:space="preserve"> </w:t>
      </w:r>
      <w:r>
        <w:rPr>
          <w:b/>
          <w:sz w:val="32"/>
        </w:rPr>
        <w:t>of</w:t>
      </w:r>
      <w:r>
        <w:rPr>
          <w:b/>
          <w:spacing w:val="-2"/>
          <w:sz w:val="32"/>
        </w:rPr>
        <w:t xml:space="preserve"> </w:t>
      </w:r>
      <w:r>
        <w:rPr>
          <w:b/>
          <w:sz w:val="32"/>
        </w:rPr>
        <w:t>Engineering</w:t>
      </w:r>
      <w:r>
        <w:rPr>
          <w:b/>
          <w:spacing w:val="-1"/>
          <w:sz w:val="32"/>
        </w:rPr>
        <w:t xml:space="preserve"> </w:t>
      </w:r>
      <w:r>
        <w:rPr>
          <w:b/>
          <w:sz w:val="32"/>
        </w:rPr>
        <w:t>&amp;</w:t>
      </w:r>
      <w:r>
        <w:rPr>
          <w:b/>
          <w:spacing w:val="-3"/>
          <w:sz w:val="32"/>
        </w:rPr>
        <w:t xml:space="preserve"> </w:t>
      </w:r>
      <w:r>
        <w:rPr>
          <w:b/>
          <w:sz w:val="32"/>
        </w:rPr>
        <w:t>Technology</w:t>
      </w:r>
      <w:r>
        <w:rPr>
          <w:b/>
          <w:spacing w:val="-1"/>
          <w:sz w:val="32"/>
        </w:rPr>
        <w:t xml:space="preserve"> </w:t>
      </w:r>
      <w:r>
        <w:rPr>
          <w:b/>
          <w:sz w:val="32"/>
        </w:rPr>
        <w:t>(SET)</w:t>
      </w:r>
    </w:p>
    <w:p w14:paraId="3DB17A7E" w14:textId="77777777" w:rsidR="00926297" w:rsidRDefault="00926297" w:rsidP="007E5166">
      <w:pPr>
        <w:spacing w:before="3"/>
        <w:jc w:val="center"/>
        <w:rPr>
          <w:b/>
          <w:sz w:val="19"/>
        </w:rPr>
      </w:pPr>
      <w:r>
        <w:rPr>
          <w:noProof/>
        </w:rPr>
        <w:drawing>
          <wp:anchor distT="0" distB="0" distL="0" distR="0" simplePos="0" relativeHeight="251660288" behindDoc="0" locked="0" layoutInCell="1" allowOverlap="1" wp14:anchorId="2DA65DDB" wp14:editId="391A2A48">
            <wp:simplePos x="0" y="0"/>
            <wp:positionH relativeFrom="page">
              <wp:posOffset>2878346</wp:posOffset>
            </wp:positionH>
            <wp:positionV relativeFrom="paragraph">
              <wp:posOffset>165100</wp:posOffset>
            </wp:positionV>
            <wp:extent cx="1844581" cy="1542859"/>
            <wp:effectExtent l="0" t="0" r="3810" b="635"/>
            <wp:wrapTopAndBottom/>
            <wp:docPr id="3" name="image1.jpeg" descr="A logo with horses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A logo with horses and a shield&#10;&#10;Description automatically generated"/>
                    <pic:cNvPicPr/>
                  </pic:nvPicPr>
                  <pic:blipFill>
                    <a:blip r:embed="rId8" cstate="print"/>
                    <a:stretch>
                      <a:fillRect/>
                    </a:stretch>
                  </pic:blipFill>
                  <pic:spPr>
                    <a:xfrm>
                      <a:off x="0" y="0"/>
                      <a:ext cx="1844581" cy="1542859"/>
                    </a:xfrm>
                    <a:prstGeom prst="rect">
                      <a:avLst/>
                    </a:prstGeom>
                  </pic:spPr>
                </pic:pic>
              </a:graphicData>
            </a:graphic>
          </wp:anchor>
        </w:drawing>
      </w:r>
    </w:p>
    <w:p w14:paraId="5CB4FCFA" w14:textId="77777777" w:rsidR="00926297" w:rsidRDefault="00926297" w:rsidP="007E5166">
      <w:pPr>
        <w:jc w:val="center"/>
        <w:rPr>
          <w:b/>
          <w:sz w:val="28"/>
        </w:rPr>
      </w:pPr>
    </w:p>
    <w:p w14:paraId="2659EE6B" w14:textId="3A27ED8A" w:rsidR="00926297" w:rsidRDefault="00926297" w:rsidP="001E0889">
      <w:pPr>
        <w:pStyle w:val="Heading1"/>
        <w:ind w:left="465" w:right="1184" w:firstLine="635"/>
      </w:pPr>
      <w:r>
        <w:t>CERTIFICATE</w:t>
      </w:r>
    </w:p>
    <w:p w14:paraId="631C526A" w14:textId="77777777" w:rsidR="00926297" w:rsidRDefault="00926297" w:rsidP="001E0889">
      <w:pPr>
        <w:jc w:val="center"/>
        <w:rPr>
          <w:b/>
          <w:sz w:val="32"/>
        </w:rPr>
      </w:pPr>
    </w:p>
    <w:p w14:paraId="50929AA7" w14:textId="77777777" w:rsidR="00926297" w:rsidRDefault="00926297" w:rsidP="001E0889">
      <w:pPr>
        <w:pStyle w:val="BodyText"/>
        <w:ind w:left="1100" w:right="1188"/>
        <w:jc w:val="center"/>
      </w:pPr>
      <w:r>
        <w:t>This</w:t>
      </w:r>
      <w:r>
        <w:rPr>
          <w:spacing w:val="-1"/>
        </w:rPr>
        <w:t xml:space="preserve"> </w:t>
      </w:r>
      <w:r>
        <w:t>is</w:t>
      </w:r>
      <w:r>
        <w:rPr>
          <w:spacing w:val="-1"/>
        </w:rPr>
        <w:t xml:space="preserve"> </w:t>
      </w:r>
      <w:r>
        <w:t>to certify</w:t>
      </w:r>
      <w:r>
        <w:rPr>
          <w:spacing w:val="-6"/>
        </w:rPr>
        <w:t xml:space="preserve"> </w:t>
      </w:r>
      <w:r>
        <w:t>that the</w:t>
      </w:r>
      <w:r>
        <w:rPr>
          <w:spacing w:val="2"/>
        </w:rPr>
        <w:t xml:space="preserve"> </w:t>
      </w:r>
      <w:r>
        <w:t>seminar report</w:t>
      </w:r>
      <w:r>
        <w:rPr>
          <w:spacing w:val="-1"/>
        </w:rPr>
        <w:t xml:space="preserve"> </w:t>
      </w:r>
      <w:r>
        <w:t>is entitled</w:t>
      </w:r>
    </w:p>
    <w:p w14:paraId="2343D2F5" w14:textId="77777777" w:rsidR="00926297" w:rsidRDefault="00926297" w:rsidP="001E0889">
      <w:pPr>
        <w:spacing w:before="7"/>
        <w:jc w:val="center"/>
      </w:pPr>
    </w:p>
    <w:p w14:paraId="7C00D61E" w14:textId="77777777" w:rsidR="00926297" w:rsidRPr="00CA1753" w:rsidRDefault="00926297" w:rsidP="001E0889">
      <w:pPr>
        <w:spacing w:before="254"/>
        <w:jc w:val="center"/>
        <w:rPr>
          <w:b/>
          <w:sz w:val="28"/>
          <w:szCs w:val="20"/>
        </w:rPr>
      </w:pPr>
      <w:r w:rsidRPr="00CA1753">
        <w:rPr>
          <w:b/>
          <w:sz w:val="28"/>
          <w:szCs w:val="20"/>
        </w:rPr>
        <w:t>“The Quantum Leap: Transforming the technology through Quantum Computing”</w:t>
      </w:r>
    </w:p>
    <w:p w14:paraId="47234A4A" w14:textId="77777777" w:rsidR="00926297" w:rsidRPr="00CA1753" w:rsidRDefault="00926297" w:rsidP="007E5166">
      <w:pPr>
        <w:spacing w:before="2"/>
        <w:jc w:val="center"/>
        <w:rPr>
          <w:b/>
          <w:szCs w:val="20"/>
        </w:rPr>
      </w:pPr>
    </w:p>
    <w:p w14:paraId="2FE5C96F" w14:textId="77777777" w:rsidR="00926297" w:rsidRDefault="00926297" w:rsidP="001E0889">
      <w:pPr>
        <w:pStyle w:val="BodyText"/>
        <w:ind w:left="1101" w:right="1188"/>
        <w:jc w:val="center"/>
      </w:pPr>
      <w:r>
        <w:t>Submitted by</w:t>
      </w:r>
      <w:r>
        <w:rPr>
          <w:spacing w:val="-6"/>
        </w:rPr>
        <w:t>:</w:t>
      </w:r>
    </w:p>
    <w:p w14:paraId="1D6D64EB" w14:textId="77777777" w:rsidR="00926297" w:rsidRDefault="00926297" w:rsidP="001E0889">
      <w:pPr>
        <w:spacing w:before="144"/>
        <w:ind w:left="1102" w:right="1188"/>
        <w:jc w:val="center"/>
        <w:rPr>
          <w:b/>
        </w:rPr>
      </w:pPr>
      <w:r>
        <w:rPr>
          <w:b/>
        </w:rPr>
        <w:t xml:space="preserve">Jay Raosaheb </w:t>
      </w:r>
      <w:proofErr w:type="spellStart"/>
      <w:r>
        <w:rPr>
          <w:b/>
        </w:rPr>
        <w:t>Bankar</w:t>
      </w:r>
      <w:proofErr w:type="spellEnd"/>
      <w:r>
        <w:rPr>
          <w:b/>
          <w:spacing w:val="-2"/>
        </w:rPr>
        <w:t xml:space="preserve"> </w:t>
      </w:r>
      <w:r>
        <w:rPr>
          <w:b/>
        </w:rPr>
        <w:t>(2124UDSM2077)</w:t>
      </w:r>
    </w:p>
    <w:p w14:paraId="08C54AB0" w14:textId="77777777" w:rsidR="00926297" w:rsidRDefault="00926297" w:rsidP="007E5166">
      <w:pPr>
        <w:spacing w:before="10"/>
        <w:jc w:val="center"/>
        <w:rPr>
          <w:b/>
          <w:sz w:val="35"/>
        </w:rPr>
      </w:pPr>
    </w:p>
    <w:p w14:paraId="13CF0813" w14:textId="55C78F14" w:rsidR="00926297" w:rsidRDefault="00926297" w:rsidP="001E0889">
      <w:pPr>
        <w:pStyle w:val="BodyText"/>
        <w:spacing w:line="360" w:lineRule="auto"/>
        <w:ind w:left="160" w:right="242" w:firstLine="60"/>
        <w:jc w:val="both"/>
      </w:pPr>
      <w:r>
        <w:t xml:space="preserve">is a record of </w:t>
      </w:r>
      <w:proofErr w:type="spellStart"/>
      <w:r>
        <w:t>bonafide</w:t>
      </w:r>
      <w:proofErr w:type="spellEnd"/>
      <w:r>
        <w:t xml:space="preserve"> work carried out by h</w:t>
      </w:r>
      <w:r w:rsidR="008371D9">
        <w:t>im</w:t>
      </w:r>
      <w:r>
        <w:t xml:space="preserve"> under the supervision and guidance of </w:t>
      </w:r>
      <w:r>
        <w:rPr>
          <w:b/>
        </w:rPr>
        <w:t>Prof.</w:t>
      </w:r>
      <w:r>
        <w:rPr>
          <w:b/>
          <w:spacing w:val="1"/>
        </w:rPr>
        <w:t xml:space="preserve"> </w:t>
      </w:r>
      <w:r>
        <w:rPr>
          <w:b/>
        </w:rPr>
        <w:t xml:space="preserve">Chaitanya Kale </w:t>
      </w:r>
      <w:r>
        <w:t xml:space="preserve">in partial fulfillment of the requirement for </w:t>
      </w:r>
      <w:r>
        <w:rPr>
          <w:b/>
        </w:rPr>
        <w:t>Second Year (AIDS)</w:t>
      </w:r>
      <w:r>
        <w:rPr>
          <w:b/>
          <w:spacing w:val="1"/>
        </w:rPr>
        <w:t xml:space="preserve"> </w:t>
      </w:r>
      <w:r>
        <w:t>of School of</w:t>
      </w:r>
      <w:r>
        <w:rPr>
          <w:spacing w:val="-57"/>
        </w:rPr>
        <w:t xml:space="preserve"> </w:t>
      </w:r>
      <w:r>
        <w:t>Engineering</w:t>
      </w:r>
      <w:r>
        <w:rPr>
          <w:spacing w:val="-2"/>
        </w:rPr>
        <w:t xml:space="preserve"> </w:t>
      </w:r>
      <w:r>
        <w:t>&amp;</w:t>
      </w:r>
      <w:r>
        <w:rPr>
          <w:spacing w:val="-2"/>
        </w:rPr>
        <w:t xml:space="preserve"> </w:t>
      </w:r>
      <w:r>
        <w:t>Technology, Sanjivani University</w:t>
      </w:r>
      <w:r>
        <w:rPr>
          <w:spacing w:val="-2"/>
        </w:rPr>
        <w:t xml:space="preserve"> </w:t>
      </w:r>
      <w:r>
        <w:t>in the</w:t>
      </w:r>
      <w:r>
        <w:rPr>
          <w:spacing w:val="-1"/>
        </w:rPr>
        <w:t xml:space="preserve"> </w:t>
      </w:r>
      <w:r>
        <w:t>academic year 2024-2025.</w:t>
      </w:r>
    </w:p>
    <w:p w14:paraId="087574FB" w14:textId="77777777" w:rsidR="00926297" w:rsidRDefault="00926297" w:rsidP="007E5166">
      <w:pPr>
        <w:pStyle w:val="BodyText"/>
        <w:spacing w:before="201"/>
        <w:ind w:left="160"/>
      </w:pPr>
      <w:r>
        <w:t>Date:</w:t>
      </w:r>
    </w:p>
    <w:p w14:paraId="1D157DE1" w14:textId="77777777" w:rsidR="00926297" w:rsidRDefault="00926297" w:rsidP="007E5166">
      <w:pPr>
        <w:spacing w:before="10"/>
        <w:rPr>
          <w:sz w:val="20"/>
        </w:rPr>
      </w:pPr>
    </w:p>
    <w:p w14:paraId="5C8AD928" w14:textId="77777777" w:rsidR="00926297" w:rsidRDefault="00926297" w:rsidP="007E5166">
      <w:pPr>
        <w:pStyle w:val="BodyText"/>
        <w:ind w:left="160"/>
      </w:pPr>
      <w:r>
        <w:t>Place:</w:t>
      </w:r>
      <w:r>
        <w:rPr>
          <w:spacing w:val="10"/>
        </w:rPr>
        <w:t xml:space="preserve"> </w:t>
      </w:r>
      <w:proofErr w:type="spellStart"/>
      <w:r>
        <w:t>Kopargaon</w:t>
      </w:r>
      <w:proofErr w:type="spellEnd"/>
    </w:p>
    <w:p w14:paraId="55B9CB1E" w14:textId="77777777" w:rsidR="00926297" w:rsidRDefault="00926297" w:rsidP="007E5166">
      <w:pPr>
        <w:jc w:val="center"/>
        <w:rPr>
          <w:sz w:val="20"/>
        </w:rPr>
      </w:pPr>
    </w:p>
    <w:p w14:paraId="53B213D7" w14:textId="77777777" w:rsidR="00926297" w:rsidRDefault="00926297" w:rsidP="007E5166">
      <w:pPr>
        <w:jc w:val="center"/>
        <w:rPr>
          <w:sz w:val="20"/>
        </w:rPr>
      </w:pPr>
    </w:p>
    <w:p w14:paraId="71B0060E" w14:textId="77777777" w:rsidR="00926297" w:rsidRDefault="00926297" w:rsidP="007E5166">
      <w:pPr>
        <w:jc w:val="center"/>
        <w:rPr>
          <w:sz w:val="20"/>
        </w:rPr>
      </w:pPr>
    </w:p>
    <w:p w14:paraId="08E536F5" w14:textId="77777777" w:rsidR="00926297" w:rsidRDefault="00926297" w:rsidP="007E5166">
      <w:pPr>
        <w:jc w:val="center"/>
        <w:rPr>
          <w:sz w:val="20"/>
        </w:rPr>
      </w:pPr>
    </w:p>
    <w:p w14:paraId="5C7A0FD2" w14:textId="77777777" w:rsidR="00926297" w:rsidRDefault="00926297" w:rsidP="007E5166">
      <w:pPr>
        <w:jc w:val="center"/>
        <w:rPr>
          <w:sz w:val="20"/>
        </w:rPr>
      </w:pPr>
    </w:p>
    <w:p w14:paraId="51BDDBAE" w14:textId="77777777" w:rsidR="00926297" w:rsidRDefault="00926297" w:rsidP="007E5166">
      <w:pPr>
        <w:spacing w:before="4"/>
        <w:jc w:val="center"/>
        <w:rPr>
          <w:sz w:val="10"/>
        </w:rPr>
      </w:pPr>
    </w:p>
    <w:tbl>
      <w:tblPr>
        <w:tblW w:w="0" w:type="auto"/>
        <w:tblInd w:w="117" w:type="dxa"/>
        <w:tblLayout w:type="fixed"/>
        <w:tblCellMar>
          <w:left w:w="0" w:type="dxa"/>
          <w:right w:w="0" w:type="dxa"/>
        </w:tblCellMar>
        <w:tblLook w:val="01E0" w:firstRow="1" w:lastRow="1" w:firstColumn="1" w:lastColumn="1" w:noHBand="0" w:noVBand="0"/>
      </w:tblPr>
      <w:tblGrid>
        <w:gridCol w:w="3048"/>
        <w:gridCol w:w="3759"/>
        <w:gridCol w:w="2651"/>
      </w:tblGrid>
      <w:tr w:rsidR="00926297" w14:paraId="4E557F86" w14:textId="77777777" w:rsidTr="00B939C0">
        <w:trPr>
          <w:trHeight w:val="441"/>
        </w:trPr>
        <w:tc>
          <w:tcPr>
            <w:tcW w:w="3048" w:type="dxa"/>
          </w:tcPr>
          <w:p w14:paraId="7BA18DBB" w14:textId="77777777" w:rsidR="00926297" w:rsidRDefault="00926297" w:rsidP="007E5166">
            <w:pPr>
              <w:pStyle w:val="TableParagraph"/>
              <w:spacing w:line="311" w:lineRule="exact"/>
              <w:ind w:left="33" w:right="435"/>
              <w:jc w:val="center"/>
              <w:rPr>
                <w:b/>
                <w:sz w:val="28"/>
              </w:rPr>
            </w:pPr>
            <w:r>
              <w:rPr>
                <w:b/>
                <w:sz w:val="28"/>
              </w:rPr>
              <w:t>Prof.</w:t>
            </w:r>
            <w:r>
              <w:rPr>
                <w:b/>
                <w:spacing w:val="-3"/>
                <w:sz w:val="28"/>
              </w:rPr>
              <w:t xml:space="preserve"> </w:t>
            </w:r>
            <w:r>
              <w:rPr>
                <w:b/>
                <w:sz w:val="28"/>
              </w:rPr>
              <w:t>Chaitanya</w:t>
            </w:r>
            <w:r>
              <w:rPr>
                <w:b/>
                <w:spacing w:val="-1"/>
                <w:sz w:val="28"/>
              </w:rPr>
              <w:t xml:space="preserve"> </w:t>
            </w:r>
            <w:r>
              <w:rPr>
                <w:b/>
                <w:sz w:val="28"/>
              </w:rPr>
              <w:t>Kale</w:t>
            </w:r>
          </w:p>
        </w:tc>
        <w:tc>
          <w:tcPr>
            <w:tcW w:w="3759" w:type="dxa"/>
          </w:tcPr>
          <w:p w14:paraId="7FC731DF" w14:textId="77777777" w:rsidR="00926297" w:rsidRDefault="00926297" w:rsidP="007E5166">
            <w:pPr>
              <w:pStyle w:val="TableParagraph"/>
              <w:spacing w:line="311" w:lineRule="exact"/>
              <w:ind w:right="523"/>
              <w:jc w:val="center"/>
              <w:rPr>
                <w:b/>
                <w:sz w:val="28"/>
              </w:rPr>
            </w:pPr>
            <w:r>
              <w:rPr>
                <w:b/>
                <w:sz w:val="28"/>
              </w:rPr>
              <w:t xml:space="preserve">Dr. </w:t>
            </w:r>
            <w:proofErr w:type="spellStart"/>
            <w:r>
              <w:rPr>
                <w:b/>
                <w:sz w:val="28"/>
              </w:rPr>
              <w:t>Vengat</w:t>
            </w:r>
            <w:proofErr w:type="spellEnd"/>
            <w:r>
              <w:rPr>
                <w:b/>
                <w:spacing w:val="-4"/>
                <w:sz w:val="28"/>
              </w:rPr>
              <w:t xml:space="preserve"> </w:t>
            </w:r>
            <w:proofErr w:type="spellStart"/>
            <w:r>
              <w:rPr>
                <w:b/>
                <w:sz w:val="28"/>
              </w:rPr>
              <w:t>Vengatesan</w:t>
            </w:r>
            <w:proofErr w:type="spellEnd"/>
          </w:p>
        </w:tc>
        <w:tc>
          <w:tcPr>
            <w:tcW w:w="2651" w:type="dxa"/>
          </w:tcPr>
          <w:p w14:paraId="17D12A6E" w14:textId="77777777" w:rsidR="00926297" w:rsidRDefault="00926297" w:rsidP="007E5166">
            <w:pPr>
              <w:pStyle w:val="TableParagraph"/>
              <w:spacing w:line="311" w:lineRule="exact"/>
              <w:jc w:val="center"/>
              <w:rPr>
                <w:b/>
                <w:sz w:val="28"/>
              </w:rPr>
            </w:pPr>
            <w:r>
              <w:rPr>
                <w:b/>
                <w:sz w:val="28"/>
              </w:rPr>
              <w:t>Dr.</w:t>
            </w:r>
            <w:r>
              <w:rPr>
                <w:b/>
                <w:spacing w:val="-3"/>
                <w:sz w:val="28"/>
              </w:rPr>
              <w:t xml:space="preserve"> </w:t>
            </w:r>
            <w:r>
              <w:rPr>
                <w:b/>
                <w:sz w:val="28"/>
              </w:rPr>
              <w:t>Kavitha</w:t>
            </w:r>
            <w:r>
              <w:rPr>
                <w:b/>
                <w:spacing w:val="-1"/>
                <w:sz w:val="28"/>
              </w:rPr>
              <w:t xml:space="preserve"> </w:t>
            </w:r>
            <w:r>
              <w:rPr>
                <w:b/>
                <w:sz w:val="28"/>
              </w:rPr>
              <w:t>Rani</w:t>
            </w:r>
          </w:p>
        </w:tc>
      </w:tr>
      <w:tr w:rsidR="00926297" w14:paraId="38D82482" w14:textId="77777777" w:rsidTr="00B939C0">
        <w:trPr>
          <w:trHeight w:val="441"/>
        </w:trPr>
        <w:tc>
          <w:tcPr>
            <w:tcW w:w="3048" w:type="dxa"/>
          </w:tcPr>
          <w:p w14:paraId="410A0F0C" w14:textId="77777777" w:rsidR="00926297" w:rsidRDefault="00926297" w:rsidP="007E5166">
            <w:pPr>
              <w:pStyle w:val="TableParagraph"/>
              <w:spacing w:before="119"/>
              <w:ind w:left="33" w:right="559"/>
              <w:jc w:val="center"/>
              <w:rPr>
                <w:b/>
                <w:sz w:val="28"/>
              </w:rPr>
            </w:pPr>
            <w:r>
              <w:rPr>
                <w:b/>
                <w:sz w:val="28"/>
              </w:rPr>
              <w:t>(Project Guide)</w:t>
            </w:r>
          </w:p>
        </w:tc>
        <w:tc>
          <w:tcPr>
            <w:tcW w:w="3759" w:type="dxa"/>
          </w:tcPr>
          <w:p w14:paraId="39F01142" w14:textId="77777777" w:rsidR="00926297" w:rsidRDefault="00926297" w:rsidP="007E5166">
            <w:pPr>
              <w:pStyle w:val="TableParagraph"/>
              <w:spacing w:before="119"/>
              <w:ind w:right="569"/>
              <w:jc w:val="center"/>
              <w:rPr>
                <w:b/>
                <w:sz w:val="28"/>
              </w:rPr>
            </w:pPr>
            <w:r>
              <w:rPr>
                <w:b/>
                <w:sz w:val="28"/>
              </w:rPr>
              <w:t>(Head</w:t>
            </w:r>
            <w:r>
              <w:rPr>
                <w:b/>
                <w:spacing w:val="-1"/>
                <w:sz w:val="28"/>
              </w:rPr>
              <w:t xml:space="preserve"> </w:t>
            </w:r>
            <w:r>
              <w:rPr>
                <w:b/>
                <w:sz w:val="28"/>
              </w:rPr>
              <w:t>of Department)</w:t>
            </w:r>
          </w:p>
        </w:tc>
        <w:tc>
          <w:tcPr>
            <w:tcW w:w="2651" w:type="dxa"/>
          </w:tcPr>
          <w:p w14:paraId="49D2D8E8" w14:textId="77777777" w:rsidR="00926297" w:rsidRDefault="00926297" w:rsidP="007E5166">
            <w:pPr>
              <w:pStyle w:val="TableParagraph"/>
              <w:spacing w:before="119"/>
              <w:ind w:right="123"/>
              <w:jc w:val="center"/>
              <w:rPr>
                <w:b/>
                <w:sz w:val="28"/>
              </w:rPr>
            </w:pPr>
            <w:r>
              <w:rPr>
                <w:b/>
                <w:sz w:val="28"/>
              </w:rPr>
              <w:t>(Dean,</w:t>
            </w:r>
            <w:r>
              <w:rPr>
                <w:b/>
                <w:spacing w:val="-1"/>
                <w:sz w:val="28"/>
              </w:rPr>
              <w:t xml:space="preserve"> </w:t>
            </w:r>
            <w:r>
              <w:rPr>
                <w:b/>
                <w:sz w:val="28"/>
              </w:rPr>
              <w:t>SET SU)</w:t>
            </w:r>
          </w:p>
        </w:tc>
      </w:tr>
    </w:tbl>
    <w:p w14:paraId="66FDC345" w14:textId="56FD5C1A" w:rsidR="00E96471" w:rsidRPr="00CF2EA5" w:rsidRDefault="00E96471" w:rsidP="007A4446">
      <w:pPr>
        <w:spacing w:line="360" w:lineRule="auto"/>
        <w:jc w:val="center"/>
      </w:pPr>
    </w:p>
    <w:p w14:paraId="0B774251" w14:textId="1865D4DD" w:rsidR="00926297" w:rsidRPr="00926297" w:rsidRDefault="00926297" w:rsidP="00BA47C3">
      <w:pPr>
        <w:jc w:val="center"/>
        <w:rPr>
          <w:bCs/>
          <w:sz w:val="32"/>
          <w:szCs w:val="36"/>
        </w:rPr>
      </w:pPr>
      <w:bookmarkStart w:id="0" w:name="_Hlk185161454"/>
    </w:p>
    <w:p w14:paraId="303909A1" w14:textId="0C07348A" w:rsidR="00BA47C3" w:rsidRPr="006C2D39" w:rsidRDefault="00BA47C3" w:rsidP="00BA47C3">
      <w:pPr>
        <w:jc w:val="center"/>
        <w:rPr>
          <w:b/>
          <w:szCs w:val="36"/>
        </w:rPr>
      </w:pPr>
      <w:r w:rsidRPr="006C2D39">
        <w:rPr>
          <w:b/>
          <w:sz w:val="32"/>
          <w:szCs w:val="36"/>
        </w:rPr>
        <w:lastRenderedPageBreak/>
        <w:t>ACKNOWLEDGEMENT</w:t>
      </w:r>
    </w:p>
    <w:p w14:paraId="17333DFB" w14:textId="77777777" w:rsidR="00BA47C3" w:rsidRDefault="00BA47C3" w:rsidP="00BA47C3">
      <w:pPr>
        <w:jc w:val="center"/>
        <w:rPr>
          <w:b/>
          <w:sz w:val="32"/>
          <w:szCs w:val="36"/>
        </w:rPr>
      </w:pPr>
    </w:p>
    <w:p w14:paraId="23DD8D84" w14:textId="77777777" w:rsidR="00BA47C3" w:rsidRDefault="00BA47C3" w:rsidP="00BA47C3">
      <w:pPr>
        <w:jc w:val="both"/>
        <w:rPr>
          <w:szCs w:val="36"/>
        </w:rPr>
      </w:pPr>
    </w:p>
    <w:p w14:paraId="2611426B" w14:textId="77777777" w:rsidR="0097415F" w:rsidRDefault="0097415F" w:rsidP="007A4446">
      <w:pPr>
        <w:ind w:left="720"/>
        <w:jc w:val="both"/>
        <w:rPr>
          <w:szCs w:val="36"/>
          <w:lang w:val="en-IN"/>
        </w:rPr>
      </w:pPr>
      <w:r w:rsidRPr="0097415F">
        <w:rPr>
          <w:szCs w:val="36"/>
          <w:lang w:val="en-IN"/>
        </w:rPr>
        <w:t xml:space="preserve">I would like to thank </w:t>
      </w:r>
      <w:r w:rsidRPr="0097415F">
        <w:rPr>
          <w:b/>
          <w:bCs/>
          <w:szCs w:val="36"/>
          <w:lang w:val="en-IN"/>
        </w:rPr>
        <w:t>Prof. Chaitanya Kale</w:t>
      </w:r>
      <w:r w:rsidRPr="0097415F">
        <w:rPr>
          <w:szCs w:val="36"/>
          <w:lang w:val="en-IN"/>
        </w:rPr>
        <w:t>, my report guide, for his constant guidance, support, and motivation throughout this work. His helpful suggestions, clear feedback, and patience helped me solve problems and complete this report successfully. His advice has not only improved my knowledge but also inspired me to learn more.</w:t>
      </w:r>
    </w:p>
    <w:p w14:paraId="061FBD34" w14:textId="17154553" w:rsidR="0097415F" w:rsidRPr="0097415F" w:rsidRDefault="0097415F" w:rsidP="007A4446">
      <w:pPr>
        <w:ind w:left="720"/>
        <w:jc w:val="both"/>
        <w:rPr>
          <w:szCs w:val="36"/>
          <w:lang w:val="en-IN"/>
        </w:rPr>
      </w:pPr>
      <w:r w:rsidRPr="0097415F">
        <w:rPr>
          <w:szCs w:val="36"/>
          <w:lang w:val="en-IN"/>
        </w:rPr>
        <w:t xml:space="preserve"> </w:t>
      </w:r>
    </w:p>
    <w:p w14:paraId="0AAA2499" w14:textId="0B7CC3D2" w:rsidR="0097415F" w:rsidRDefault="0097415F" w:rsidP="007A4446">
      <w:pPr>
        <w:ind w:left="720"/>
        <w:jc w:val="both"/>
        <w:rPr>
          <w:szCs w:val="36"/>
          <w:lang w:val="en-IN"/>
        </w:rPr>
      </w:pPr>
      <w:r w:rsidRPr="0097415F">
        <w:rPr>
          <w:szCs w:val="36"/>
          <w:lang w:val="en-IN"/>
        </w:rPr>
        <w:t xml:space="preserve">I am very grateful to </w:t>
      </w:r>
      <w:proofErr w:type="spellStart"/>
      <w:r>
        <w:rPr>
          <w:b/>
          <w:bCs/>
          <w:szCs w:val="36"/>
          <w:lang w:val="en-IN"/>
        </w:rPr>
        <w:t>Dr</w:t>
      </w:r>
      <w:r w:rsidRPr="0097415F">
        <w:rPr>
          <w:b/>
          <w:bCs/>
          <w:szCs w:val="36"/>
          <w:lang w:val="en-IN"/>
        </w:rPr>
        <w:t>.</w:t>
      </w:r>
      <w:proofErr w:type="spellEnd"/>
      <w:r w:rsidRPr="0097415F">
        <w:rPr>
          <w:b/>
          <w:bCs/>
          <w:szCs w:val="36"/>
          <w:lang w:val="en-IN"/>
        </w:rPr>
        <w:t xml:space="preserve"> K. </w:t>
      </w:r>
      <w:proofErr w:type="spellStart"/>
      <w:r w:rsidRPr="0097415F">
        <w:rPr>
          <w:b/>
          <w:bCs/>
          <w:szCs w:val="36"/>
          <w:lang w:val="en-IN"/>
        </w:rPr>
        <w:t>Vengatesan</w:t>
      </w:r>
      <w:proofErr w:type="spellEnd"/>
      <w:r w:rsidRPr="0097415F">
        <w:rPr>
          <w:szCs w:val="36"/>
          <w:lang w:val="en-IN"/>
        </w:rPr>
        <w:t xml:space="preserve">, Head of the Department, for his strong support and leadership. His focus on academic excellence and new ideas gave me the resources and encouragement I needed to finish this report. His belief in my abilities has been a big source of motivation. </w:t>
      </w:r>
    </w:p>
    <w:p w14:paraId="18ECD82B" w14:textId="77777777" w:rsidR="0097415F" w:rsidRPr="0097415F" w:rsidRDefault="0097415F" w:rsidP="007A4446">
      <w:pPr>
        <w:ind w:left="720"/>
        <w:jc w:val="both"/>
        <w:rPr>
          <w:szCs w:val="36"/>
          <w:lang w:val="en-IN"/>
        </w:rPr>
      </w:pPr>
    </w:p>
    <w:p w14:paraId="3C4AB79B" w14:textId="77777777" w:rsidR="0097415F" w:rsidRDefault="0097415F" w:rsidP="007A4446">
      <w:pPr>
        <w:ind w:left="720"/>
        <w:jc w:val="both"/>
        <w:rPr>
          <w:szCs w:val="36"/>
          <w:lang w:val="en-IN"/>
        </w:rPr>
      </w:pPr>
      <w:r w:rsidRPr="0097415F">
        <w:rPr>
          <w:szCs w:val="36"/>
          <w:lang w:val="en-IN"/>
        </w:rPr>
        <w:t xml:space="preserve">I also want to thank </w:t>
      </w:r>
      <w:proofErr w:type="spellStart"/>
      <w:r w:rsidRPr="0097415F">
        <w:rPr>
          <w:b/>
          <w:bCs/>
          <w:szCs w:val="36"/>
          <w:lang w:val="en-IN"/>
        </w:rPr>
        <w:t>Dr.</w:t>
      </w:r>
      <w:proofErr w:type="spellEnd"/>
      <w:r w:rsidRPr="0097415F">
        <w:rPr>
          <w:b/>
          <w:bCs/>
          <w:szCs w:val="36"/>
          <w:lang w:val="en-IN"/>
        </w:rPr>
        <w:t xml:space="preserve"> Kavitha Rani</w:t>
      </w:r>
      <w:r w:rsidRPr="0097415F">
        <w:rPr>
          <w:szCs w:val="36"/>
          <w:lang w:val="en-IN"/>
        </w:rPr>
        <w:t xml:space="preserve">, Dean of Sanjivani University, for her great leadership and for creating a learning environment that supports growth and research. Her steady support and kind words have been important in completing this report. </w:t>
      </w:r>
    </w:p>
    <w:p w14:paraId="60CAB8E7" w14:textId="77777777" w:rsidR="0097415F" w:rsidRPr="0097415F" w:rsidRDefault="0097415F" w:rsidP="007A4446">
      <w:pPr>
        <w:ind w:left="720"/>
        <w:jc w:val="both"/>
        <w:rPr>
          <w:szCs w:val="36"/>
          <w:lang w:val="en-IN"/>
        </w:rPr>
      </w:pPr>
    </w:p>
    <w:p w14:paraId="689522AE" w14:textId="19728DBA" w:rsidR="00BA47C3" w:rsidRDefault="0097415F" w:rsidP="007A4446">
      <w:pPr>
        <w:ind w:left="720"/>
        <w:jc w:val="both"/>
        <w:rPr>
          <w:szCs w:val="36"/>
        </w:rPr>
      </w:pPr>
      <w:r w:rsidRPr="0097415F">
        <w:rPr>
          <w:szCs w:val="36"/>
          <w:lang w:val="en-IN"/>
        </w:rPr>
        <w:t xml:space="preserve">Finally, I would like to thank all the faculty members and my peers for their valuable advice and teamwork, which made this journey worthwhile. Their help has improved the quality of this </w:t>
      </w:r>
      <w:proofErr w:type="spellStart"/>
      <w:r w:rsidRPr="0097415F">
        <w:rPr>
          <w:szCs w:val="36"/>
          <w:lang w:val="en-IN"/>
        </w:rPr>
        <w:t>report.Without</w:t>
      </w:r>
      <w:proofErr w:type="spellEnd"/>
      <w:r w:rsidRPr="0097415F">
        <w:rPr>
          <w:szCs w:val="36"/>
          <w:lang w:val="en-IN"/>
        </w:rPr>
        <w:t xml:space="preserve"> the support of these respected individuals, this report would not have been possible. I am truly thankful for their help and encouragement at every step of my work.</w:t>
      </w:r>
    </w:p>
    <w:p w14:paraId="6A08BE2D" w14:textId="77777777" w:rsidR="00061267" w:rsidRDefault="00061267" w:rsidP="007A4446">
      <w:pPr>
        <w:ind w:left="720"/>
        <w:jc w:val="both"/>
        <w:rPr>
          <w:szCs w:val="36"/>
        </w:rPr>
      </w:pPr>
    </w:p>
    <w:p w14:paraId="20E07F8D" w14:textId="77777777" w:rsidR="00926297" w:rsidRDefault="00926297" w:rsidP="007A4446">
      <w:pPr>
        <w:ind w:left="720"/>
        <w:jc w:val="both"/>
        <w:rPr>
          <w:szCs w:val="36"/>
        </w:rPr>
      </w:pPr>
    </w:p>
    <w:p w14:paraId="1336714F" w14:textId="2AA59B5F" w:rsidR="00926297" w:rsidRPr="00B472BF" w:rsidRDefault="00926297" w:rsidP="007A4446">
      <w:pPr>
        <w:ind w:left="720"/>
        <w:jc w:val="both"/>
        <w:rPr>
          <w:b/>
          <w:bCs/>
          <w:szCs w:val="36"/>
        </w:rPr>
      </w:pPr>
      <w:proofErr w:type="spellStart"/>
      <w:r w:rsidRPr="00B472BF">
        <w:rPr>
          <w:b/>
          <w:bCs/>
          <w:szCs w:val="36"/>
        </w:rPr>
        <w:t>Mr.Jay</w:t>
      </w:r>
      <w:proofErr w:type="spellEnd"/>
      <w:r w:rsidRPr="00B472BF">
        <w:rPr>
          <w:b/>
          <w:bCs/>
          <w:szCs w:val="36"/>
        </w:rPr>
        <w:t xml:space="preserve"> Raosaheb </w:t>
      </w:r>
      <w:proofErr w:type="spellStart"/>
      <w:r w:rsidRPr="00B472BF">
        <w:rPr>
          <w:b/>
          <w:bCs/>
          <w:szCs w:val="36"/>
        </w:rPr>
        <w:t>Bankar</w:t>
      </w:r>
      <w:proofErr w:type="spellEnd"/>
    </w:p>
    <w:p w14:paraId="6C74BEC7" w14:textId="56098892" w:rsidR="00815299" w:rsidRPr="00B472BF" w:rsidRDefault="007A4446" w:rsidP="007A4446">
      <w:pPr>
        <w:tabs>
          <w:tab w:val="left" w:pos="348"/>
          <w:tab w:val="left" w:pos="4680"/>
          <w:tab w:val="right" w:pos="9027"/>
        </w:tabs>
        <w:ind w:left="720"/>
        <w:rPr>
          <w:b/>
          <w:bCs/>
        </w:rPr>
      </w:pPr>
      <w:r>
        <w:rPr>
          <w:b/>
          <w:bCs/>
        </w:rPr>
        <w:t xml:space="preserve">       </w:t>
      </w:r>
      <w:r w:rsidR="00815299" w:rsidRPr="00B472BF">
        <w:rPr>
          <w:b/>
          <w:bCs/>
        </w:rPr>
        <w:t>(</w:t>
      </w:r>
      <w:r w:rsidR="005E300A">
        <w:rPr>
          <w:b/>
          <w:bCs/>
        </w:rPr>
        <w:t>2124UDSM2077</w:t>
      </w:r>
      <w:r w:rsidR="00815299" w:rsidRPr="00B472BF">
        <w:rPr>
          <w:b/>
          <w:bCs/>
        </w:rPr>
        <w:t xml:space="preserve">) </w:t>
      </w:r>
    </w:p>
    <w:bookmarkEnd w:id="0"/>
    <w:p w14:paraId="55C7D0DA" w14:textId="77777777" w:rsidR="00061267" w:rsidRPr="003B2F58" w:rsidRDefault="00061267" w:rsidP="007A4446">
      <w:pPr>
        <w:ind w:left="720"/>
        <w:jc w:val="both"/>
        <w:rPr>
          <w:color w:val="FF0000"/>
          <w:szCs w:val="36"/>
        </w:rPr>
      </w:pPr>
    </w:p>
    <w:p w14:paraId="6DA41F12" w14:textId="77777777" w:rsidR="00BA47C3" w:rsidRDefault="00BA47C3" w:rsidP="00BA47C3">
      <w:pPr>
        <w:jc w:val="both"/>
        <w:rPr>
          <w:szCs w:val="36"/>
        </w:rPr>
      </w:pPr>
    </w:p>
    <w:p w14:paraId="4C48FA9C" w14:textId="77777777" w:rsidR="00BA47C3" w:rsidRDefault="00BA47C3" w:rsidP="00BA47C3">
      <w:pPr>
        <w:jc w:val="both"/>
        <w:rPr>
          <w:szCs w:val="36"/>
        </w:rPr>
      </w:pPr>
    </w:p>
    <w:p w14:paraId="26C3234A" w14:textId="77777777" w:rsidR="00BA47C3" w:rsidRDefault="00BA47C3" w:rsidP="00BA47C3">
      <w:pPr>
        <w:jc w:val="both"/>
        <w:rPr>
          <w:szCs w:val="36"/>
        </w:rPr>
      </w:pPr>
    </w:p>
    <w:p w14:paraId="272DA7F3" w14:textId="77777777" w:rsidR="00BA47C3" w:rsidRDefault="00BA47C3" w:rsidP="00BA47C3">
      <w:pPr>
        <w:jc w:val="both"/>
        <w:rPr>
          <w:szCs w:val="36"/>
        </w:rPr>
      </w:pPr>
    </w:p>
    <w:p w14:paraId="1D90D57E" w14:textId="77777777" w:rsidR="00BA47C3" w:rsidRDefault="00BA47C3" w:rsidP="00BA47C3">
      <w:pPr>
        <w:jc w:val="both"/>
        <w:rPr>
          <w:szCs w:val="36"/>
        </w:rPr>
      </w:pPr>
    </w:p>
    <w:p w14:paraId="585B0FCC" w14:textId="77777777" w:rsidR="00BA47C3" w:rsidRDefault="00BA47C3" w:rsidP="00BA47C3">
      <w:pPr>
        <w:jc w:val="both"/>
        <w:rPr>
          <w:szCs w:val="36"/>
        </w:rPr>
      </w:pPr>
    </w:p>
    <w:p w14:paraId="3879FAD3" w14:textId="77777777" w:rsidR="00BA47C3" w:rsidRDefault="00BA47C3" w:rsidP="00BA47C3">
      <w:pPr>
        <w:jc w:val="both"/>
        <w:rPr>
          <w:szCs w:val="36"/>
        </w:rPr>
      </w:pPr>
    </w:p>
    <w:p w14:paraId="3A9831D7" w14:textId="77777777" w:rsidR="00BA47C3" w:rsidRDefault="00BA47C3" w:rsidP="00BA47C3">
      <w:pPr>
        <w:jc w:val="both"/>
        <w:rPr>
          <w:szCs w:val="36"/>
        </w:rPr>
      </w:pPr>
    </w:p>
    <w:p w14:paraId="7BBCDFFD" w14:textId="77777777" w:rsidR="00BA47C3" w:rsidRDefault="00BA47C3" w:rsidP="00BA47C3">
      <w:pPr>
        <w:jc w:val="both"/>
        <w:rPr>
          <w:szCs w:val="36"/>
        </w:rPr>
      </w:pPr>
    </w:p>
    <w:p w14:paraId="17E9F9C7" w14:textId="77777777" w:rsidR="00BA47C3" w:rsidRDefault="00BA47C3" w:rsidP="00BA47C3">
      <w:pPr>
        <w:jc w:val="both"/>
        <w:rPr>
          <w:szCs w:val="36"/>
        </w:rPr>
      </w:pPr>
    </w:p>
    <w:p w14:paraId="06200D5B" w14:textId="77777777" w:rsidR="00BA47C3" w:rsidRDefault="00BA47C3" w:rsidP="00BA47C3">
      <w:pPr>
        <w:jc w:val="both"/>
        <w:rPr>
          <w:szCs w:val="36"/>
        </w:rPr>
      </w:pPr>
    </w:p>
    <w:p w14:paraId="16AD092B" w14:textId="77777777" w:rsidR="00BA47C3" w:rsidRDefault="00BA47C3" w:rsidP="00BA47C3">
      <w:pPr>
        <w:jc w:val="both"/>
        <w:rPr>
          <w:szCs w:val="36"/>
        </w:rPr>
      </w:pPr>
    </w:p>
    <w:p w14:paraId="07457770" w14:textId="77777777" w:rsidR="00BA47C3" w:rsidRDefault="00BA47C3" w:rsidP="00BA47C3">
      <w:pPr>
        <w:jc w:val="both"/>
        <w:rPr>
          <w:szCs w:val="36"/>
        </w:rPr>
      </w:pPr>
    </w:p>
    <w:p w14:paraId="20BEA3C3" w14:textId="77777777" w:rsidR="00E108D2" w:rsidRDefault="00E108D2" w:rsidP="00BA47C3">
      <w:pPr>
        <w:jc w:val="both"/>
        <w:rPr>
          <w:szCs w:val="36"/>
        </w:rPr>
      </w:pPr>
    </w:p>
    <w:p w14:paraId="5D6EA215" w14:textId="77777777" w:rsidR="00926297" w:rsidRDefault="00926297" w:rsidP="00BA47C3">
      <w:pPr>
        <w:jc w:val="both"/>
        <w:rPr>
          <w:szCs w:val="36"/>
        </w:rPr>
      </w:pPr>
    </w:p>
    <w:p w14:paraId="38A6F21A" w14:textId="77777777" w:rsidR="00926297" w:rsidRDefault="00926297" w:rsidP="00BA47C3">
      <w:pPr>
        <w:jc w:val="both"/>
        <w:rPr>
          <w:szCs w:val="36"/>
        </w:rPr>
      </w:pPr>
    </w:p>
    <w:p w14:paraId="33C14429" w14:textId="77777777" w:rsidR="00926297" w:rsidRDefault="00926297" w:rsidP="00BA47C3">
      <w:pPr>
        <w:jc w:val="both"/>
        <w:rPr>
          <w:szCs w:val="36"/>
        </w:rPr>
      </w:pPr>
    </w:p>
    <w:p w14:paraId="51062459" w14:textId="77777777" w:rsidR="00926297" w:rsidRDefault="00926297" w:rsidP="00BA47C3">
      <w:pPr>
        <w:jc w:val="both"/>
        <w:rPr>
          <w:szCs w:val="36"/>
        </w:rPr>
      </w:pPr>
    </w:p>
    <w:p w14:paraId="59005EF3" w14:textId="77777777" w:rsidR="00926297" w:rsidRDefault="00926297" w:rsidP="00BA47C3">
      <w:pPr>
        <w:jc w:val="both"/>
        <w:rPr>
          <w:szCs w:val="36"/>
        </w:rPr>
      </w:pPr>
    </w:p>
    <w:p w14:paraId="151ACE6F" w14:textId="77777777" w:rsidR="00926297" w:rsidRDefault="00926297" w:rsidP="00BA47C3">
      <w:pPr>
        <w:jc w:val="both"/>
        <w:rPr>
          <w:szCs w:val="36"/>
        </w:rPr>
      </w:pPr>
    </w:p>
    <w:p w14:paraId="60C3846A" w14:textId="77777777" w:rsidR="00926297" w:rsidRDefault="00926297" w:rsidP="00BA47C3">
      <w:pPr>
        <w:jc w:val="both"/>
        <w:rPr>
          <w:szCs w:val="36"/>
        </w:rPr>
      </w:pPr>
    </w:p>
    <w:p w14:paraId="5589C501" w14:textId="77777777" w:rsidR="00926297" w:rsidRDefault="00926297" w:rsidP="00BA47C3">
      <w:pPr>
        <w:jc w:val="both"/>
        <w:rPr>
          <w:szCs w:val="36"/>
        </w:rPr>
      </w:pPr>
    </w:p>
    <w:p w14:paraId="4582D387" w14:textId="77777777" w:rsidR="00E108D2" w:rsidRDefault="00E108D2" w:rsidP="00BA47C3">
      <w:pPr>
        <w:jc w:val="both"/>
        <w:rPr>
          <w:szCs w:val="36"/>
        </w:rPr>
      </w:pPr>
    </w:p>
    <w:p w14:paraId="733CBAB4" w14:textId="77777777" w:rsidR="00E108D2" w:rsidRDefault="00E108D2" w:rsidP="00BA47C3">
      <w:pPr>
        <w:jc w:val="both"/>
        <w:rPr>
          <w:szCs w:val="36"/>
        </w:rPr>
      </w:pPr>
    </w:p>
    <w:p w14:paraId="1D45F00B" w14:textId="77777777" w:rsidR="00F13F26" w:rsidRDefault="00F13F26" w:rsidP="000F452C">
      <w:pPr>
        <w:jc w:val="center"/>
        <w:rPr>
          <w:b/>
          <w:sz w:val="28"/>
          <w:szCs w:val="36"/>
        </w:rPr>
      </w:pPr>
    </w:p>
    <w:p w14:paraId="738861A7" w14:textId="187ABE1F" w:rsidR="0034283A" w:rsidRDefault="0034283A" w:rsidP="0034283A">
      <w:pPr>
        <w:jc w:val="center"/>
        <w:rPr>
          <w:b/>
          <w:bCs/>
          <w:sz w:val="28"/>
          <w:szCs w:val="36"/>
          <w:lang w:val="en-IN"/>
        </w:rPr>
      </w:pPr>
      <w:r w:rsidRPr="0034283A">
        <w:rPr>
          <w:b/>
          <w:bCs/>
          <w:sz w:val="28"/>
          <w:szCs w:val="36"/>
          <w:lang w:val="en-IN"/>
        </w:rPr>
        <w:lastRenderedPageBreak/>
        <w:t>CONTENTS</w:t>
      </w:r>
    </w:p>
    <w:p w14:paraId="4D0373B5" w14:textId="77777777" w:rsidR="0034283A" w:rsidRPr="0034283A" w:rsidRDefault="0034283A" w:rsidP="0034283A">
      <w:pPr>
        <w:jc w:val="both"/>
        <w:rPr>
          <w:b/>
          <w:sz w:val="28"/>
          <w:szCs w:val="36"/>
          <w:lang w:val="en-IN"/>
        </w:rPr>
      </w:pPr>
    </w:p>
    <w:p w14:paraId="521726CC" w14:textId="5671C3B7" w:rsidR="0034283A" w:rsidRPr="0034283A" w:rsidRDefault="0034283A" w:rsidP="00E3388B">
      <w:pPr>
        <w:ind w:left="720"/>
        <w:jc w:val="both"/>
        <w:rPr>
          <w:bCs/>
          <w:sz w:val="28"/>
          <w:szCs w:val="36"/>
          <w:lang w:val="en-IN"/>
        </w:rPr>
      </w:pPr>
      <w:r w:rsidRPr="00AA7299">
        <w:rPr>
          <w:bCs/>
          <w:sz w:val="28"/>
          <w:szCs w:val="36"/>
          <w:lang w:val="en-IN"/>
        </w:rPr>
        <w:t>1.</w:t>
      </w:r>
      <w:r w:rsidRPr="0034283A">
        <w:rPr>
          <w:bCs/>
          <w:sz w:val="28"/>
          <w:szCs w:val="36"/>
          <w:lang w:val="en-IN"/>
        </w:rPr>
        <w:t>Abstract……………………………………………………………</w:t>
      </w:r>
      <w:r w:rsidRPr="00AA7299">
        <w:rPr>
          <w:bCs/>
          <w:sz w:val="28"/>
          <w:szCs w:val="36"/>
          <w:lang w:val="en-IN"/>
        </w:rPr>
        <w:t>…</w:t>
      </w:r>
      <w:r w:rsidR="003A2031">
        <w:rPr>
          <w:bCs/>
          <w:sz w:val="28"/>
          <w:szCs w:val="36"/>
          <w:lang w:val="en-IN"/>
        </w:rPr>
        <w:tab/>
      </w:r>
      <w:r w:rsidR="00861BD8">
        <w:rPr>
          <w:bCs/>
          <w:sz w:val="28"/>
          <w:szCs w:val="36"/>
          <w:lang w:val="en-IN"/>
        </w:rPr>
        <w:tab/>
      </w:r>
      <w:r w:rsidRPr="0034283A">
        <w:rPr>
          <w:bCs/>
          <w:sz w:val="28"/>
          <w:szCs w:val="36"/>
          <w:lang w:val="en-IN"/>
        </w:rPr>
        <w:t>1</w:t>
      </w:r>
    </w:p>
    <w:p w14:paraId="5D3845EF" w14:textId="656E3897" w:rsidR="0034283A" w:rsidRPr="0034283A" w:rsidRDefault="0034283A" w:rsidP="00E3388B">
      <w:pPr>
        <w:ind w:left="720"/>
        <w:jc w:val="both"/>
        <w:rPr>
          <w:bCs/>
          <w:sz w:val="28"/>
          <w:szCs w:val="36"/>
          <w:lang w:val="en-IN"/>
        </w:rPr>
      </w:pPr>
      <w:r w:rsidRPr="00AA7299">
        <w:rPr>
          <w:bCs/>
          <w:sz w:val="28"/>
          <w:szCs w:val="36"/>
          <w:lang w:val="en-IN"/>
        </w:rPr>
        <w:t>2</w:t>
      </w:r>
      <w:r w:rsidRPr="0034283A">
        <w:rPr>
          <w:bCs/>
          <w:sz w:val="28"/>
          <w:szCs w:val="36"/>
          <w:lang w:val="en-IN"/>
        </w:rPr>
        <w:t>. Introduction………………………………………………………….</w:t>
      </w:r>
      <w:r w:rsidR="003A2031">
        <w:rPr>
          <w:bCs/>
          <w:sz w:val="28"/>
          <w:szCs w:val="36"/>
          <w:lang w:val="en-IN"/>
        </w:rPr>
        <w:tab/>
      </w:r>
      <w:r w:rsidR="00861BD8">
        <w:rPr>
          <w:bCs/>
          <w:sz w:val="28"/>
          <w:szCs w:val="36"/>
          <w:lang w:val="en-IN"/>
        </w:rPr>
        <w:tab/>
      </w:r>
      <w:r w:rsidRPr="0034283A">
        <w:rPr>
          <w:bCs/>
          <w:sz w:val="28"/>
          <w:szCs w:val="36"/>
          <w:lang w:val="en-IN"/>
        </w:rPr>
        <w:t xml:space="preserve">2 </w:t>
      </w:r>
    </w:p>
    <w:p w14:paraId="52DFDC42" w14:textId="507DF563" w:rsidR="0034283A" w:rsidRPr="0034283A" w:rsidRDefault="0034283A" w:rsidP="00E3388B">
      <w:pPr>
        <w:ind w:left="720"/>
        <w:jc w:val="both"/>
        <w:rPr>
          <w:bCs/>
          <w:sz w:val="28"/>
          <w:szCs w:val="36"/>
          <w:lang w:val="en-IN"/>
        </w:rPr>
      </w:pPr>
      <w:r w:rsidRPr="00AA7299">
        <w:rPr>
          <w:bCs/>
          <w:sz w:val="28"/>
          <w:szCs w:val="36"/>
          <w:lang w:val="en-IN"/>
        </w:rPr>
        <w:t>3</w:t>
      </w:r>
      <w:r w:rsidRPr="0034283A">
        <w:rPr>
          <w:bCs/>
          <w:sz w:val="28"/>
          <w:szCs w:val="36"/>
          <w:lang w:val="en-IN"/>
        </w:rPr>
        <w:t>. Objectives…………………………………………………………</w:t>
      </w:r>
      <w:r w:rsidRPr="00AA7299">
        <w:rPr>
          <w:bCs/>
          <w:sz w:val="28"/>
          <w:szCs w:val="36"/>
          <w:lang w:val="en-IN"/>
        </w:rPr>
        <w:t>…</w:t>
      </w:r>
      <w:r w:rsidR="003A2031">
        <w:rPr>
          <w:bCs/>
          <w:sz w:val="28"/>
          <w:szCs w:val="36"/>
          <w:lang w:val="en-IN"/>
        </w:rPr>
        <w:tab/>
      </w:r>
      <w:r w:rsidR="00861BD8">
        <w:rPr>
          <w:bCs/>
          <w:sz w:val="28"/>
          <w:szCs w:val="36"/>
          <w:lang w:val="en-IN"/>
        </w:rPr>
        <w:tab/>
      </w:r>
      <w:r w:rsidR="003A2031">
        <w:rPr>
          <w:bCs/>
          <w:sz w:val="28"/>
          <w:szCs w:val="36"/>
          <w:lang w:val="en-IN"/>
        </w:rPr>
        <w:t>4</w:t>
      </w:r>
      <w:r w:rsidRPr="0034283A">
        <w:rPr>
          <w:bCs/>
          <w:sz w:val="28"/>
          <w:szCs w:val="36"/>
          <w:lang w:val="en-IN"/>
        </w:rPr>
        <w:t xml:space="preserve"> </w:t>
      </w:r>
    </w:p>
    <w:p w14:paraId="7111A22C" w14:textId="0B3BAC76" w:rsidR="0034283A" w:rsidRPr="0034283A" w:rsidRDefault="0034283A" w:rsidP="00E3388B">
      <w:pPr>
        <w:ind w:left="720"/>
        <w:jc w:val="both"/>
        <w:rPr>
          <w:bCs/>
          <w:sz w:val="28"/>
          <w:szCs w:val="36"/>
          <w:lang w:val="en-IN"/>
        </w:rPr>
      </w:pPr>
      <w:r w:rsidRPr="00AA7299">
        <w:rPr>
          <w:bCs/>
          <w:sz w:val="28"/>
          <w:szCs w:val="36"/>
          <w:lang w:val="en-IN"/>
        </w:rPr>
        <w:t>4</w:t>
      </w:r>
      <w:r w:rsidRPr="0034283A">
        <w:rPr>
          <w:bCs/>
          <w:sz w:val="28"/>
          <w:szCs w:val="36"/>
          <w:lang w:val="en-IN"/>
        </w:rPr>
        <w:t>. Real-time applications……………………………………………….</w:t>
      </w:r>
      <w:r w:rsidR="003A2031">
        <w:rPr>
          <w:bCs/>
          <w:sz w:val="28"/>
          <w:szCs w:val="36"/>
          <w:lang w:val="en-IN"/>
        </w:rPr>
        <w:tab/>
      </w:r>
      <w:r w:rsidR="00861BD8">
        <w:rPr>
          <w:bCs/>
          <w:sz w:val="28"/>
          <w:szCs w:val="36"/>
          <w:lang w:val="en-IN"/>
        </w:rPr>
        <w:tab/>
      </w:r>
      <w:r w:rsidR="003A2031">
        <w:rPr>
          <w:bCs/>
          <w:sz w:val="28"/>
          <w:szCs w:val="36"/>
          <w:lang w:val="en-IN"/>
        </w:rPr>
        <w:t>5</w:t>
      </w:r>
      <w:r w:rsidRPr="0034283A">
        <w:rPr>
          <w:bCs/>
          <w:sz w:val="28"/>
          <w:szCs w:val="36"/>
          <w:lang w:val="en-IN"/>
        </w:rPr>
        <w:t xml:space="preserve"> </w:t>
      </w:r>
    </w:p>
    <w:p w14:paraId="4C8755CA" w14:textId="0B53E803" w:rsidR="0034283A" w:rsidRPr="0034283A" w:rsidRDefault="0034283A" w:rsidP="00E3388B">
      <w:pPr>
        <w:ind w:left="720"/>
        <w:jc w:val="both"/>
        <w:rPr>
          <w:bCs/>
          <w:sz w:val="28"/>
          <w:szCs w:val="36"/>
          <w:lang w:val="en-IN"/>
        </w:rPr>
      </w:pPr>
      <w:r w:rsidRPr="00AA7299">
        <w:rPr>
          <w:bCs/>
          <w:sz w:val="28"/>
          <w:szCs w:val="36"/>
          <w:lang w:val="en-IN"/>
        </w:rPr>
        <w:t>5</w:t>
      </w:r>
      <w:r w:rsidRPr="0034283A">
        <w:rPr>
          <w:bCs/>
          <w:sz w:val="28"/>
          <w:szCs w:val="36"/>
          <w:lang w:val="en-IN"/>
        </w:rPr>
        <w:t>. Advantages………………………………………………………</w:t>
      </w:r>
      <w:r w:rsidR="00E3388B" w:rsidRPr="0034283A">
        <w:rPr>
          <w:bCs/>
          <w:sz w:val="28"/>
          <w:szCs w:val="36"/>
          <w:lang w:val="en-IN"/>
        </w:rPr>
        <w:t>….</w:t>
      </w:r>
      <w:r w:rsidR="003A2031">
        <w:rPr>
          <w:bCs/>
          <w:sz w:val="28"/>
          <w:szCs w:val="36"/>
          <w:lang w:val="en-IN"/>
        </w:rPr>
        <w:tab/>
      </w:r>
      <w:r w:rsidR="00861BD8">
        <w:rPr>
          <w:bCs/>
          <w:sz w:val="28"/>
          <w:szCs w:val="36"/>
          <w:lang w:val="en-IN"/>
        </w:rPr>
        <w:tab/>
      </w:r>
      <w:r w:rsidR="003A2031">
        <w:rPr>
          <w:bCs/>
          <w:sz w:val="28"/>
          <w:szCs w:val="36"/>
          <w:lang w:val="en-IN"/>
        </w:rPr>
        <w:t>7</w:t>
      </w:r>
      <w:r w:rsidRPr="0034283A">
        <w:rPr>
          <w:bCs/>
          <w:sz w:val="28"/>
          <w:szCs w:val="36"/>
          <w:lang w:val="en-IN"/>
        </w:rPr>
        <w:t xml:space="preserve"> </w:t>
      </w:r>
    </w:p>
    <w:p w14:paraId="7EF2FE1F" w14:textId="2CF876F6" w:rsidR="0034283A" w:rsidRPr="0034283A" w:rsidRDefault="0034283A" w:rsidP="00E3388B">
      <w:pPr>
        <w:ind w:left="720"/>
        <w:jc w:val="both"/>
        <w:rPr>
          <w:bCs/>
          <w:sz w:val="28"/>
          <w:szCs w:val="36"/>
          <w:lang w:val="en-IN"/>
        </w:rPr>
      </w:pPr>
      <w:r w:rsidRPr="00AA7299">
        <w:rPr>
          <w:bCs/>
          <w:sz w:val="28"/>
          <w:szCs w:val="36"/>
          <w:lang w:val="en-IN"/>
        </w:rPr>
        <w:t>6</w:t>
      </w:r>
      <w:r w:rsidRPr="0034283A">
        <w:rPr>
          <w:bCs/>
          <w:sz w:val="28"/>
          <w:szCs w:val="36"/>
          <w:lang w:val="en-IN"/>
        </w:rPr>
        <w:t>. Disadvantages………………………………………………………</w:t>
      </w:r>
      <w:r w:rsidR="003A2031">
        <w:rPr>
          <w:bCs/>
          <w:sz w:val="28"/>
          <w:szCs w:val="36"/>
          <w:lang w:val="en-IN"/>
        </w:rPr>
        <w:tab/>
      </w:r>
      <w:r w:rsidR="00861BD8">
        <w:rPr>
          <w:bCs/>
          <w:sz w:val="28"/>
          <w:szCs w:val="36"/>
          <w:lang w:val="en-IN"/>
        </w:rPr>
        <w:tab/>
      </w:r>
      <w:r w:rsidR="003A2031">
        <w:rPr>
          <w:bCs/>
          <w:sz w:val="28"/>
          <w:szCs w:val="36"/>
          <w:lang w:val="en-IN"/>
        </w:rPr>
        <w:t>8</w:t>
      </w:r>
      <w:r w:rsidRPr="0034283A">
        <w:rPr>
          <w:bCs/>
          <w:sz w:val="28"/>
          <w:szCs w:val="36"/>
          <w:lang w:val="en-IN"/>
        </w:rPr>
        <w:t xml:space="preserve"> </w:t>
      </w:r>
    </w:p>
    <w:p w14:paraId="4B0BE000" w14:textId="52F873DD" w:rsidR="0034283A" w:rsidRPr="0034283A" w:rsidRDefault="0034283A" w:rsidP="00E3388B">
      <w:pPr>
        <w:ind w:left="720"/>
        <w:jc w:val="both"/>
        <w:rPr>
          <w:bCs/>
          <w:sz w:val="28"/>
          <w:szCs w:val="36"/>
          <w:lang w:val="en-IN"/>
        </w:rPr>
      </w:pPr>
      <w:r w:rsidRPr="00AA7299">
        <w:rPr>
          <w:bCs/>
          <w:sz w:val="28"/>
          <w:szCs w:val="36"/>
          <w:lang w:val="en-IN"/>
        </w:rPr>
        <w:t>7</w:t>
      </w:r>
      <w:r w:rsidRPr="0034283A">
        <w:rPr>
          <w:bCs/>
          <w:sz w:val="28"/>
          <w:szCs w:val="36"/>
          <w:lang w:val="en-IN"/>
        </w:rPr>
        <w:t>. Literature review…………………………………………………….</w:t>
      </w:r>
      <w:r w:rsidR="003A2031">
        <w:rPr>
          <w:bCs/>
          <w:sz w:val="28"/>
          <w:szCs w:val="36"/>
          <w:lang w:val="en-IN"/>
        </w:rPr>
        <w:tab/>
      </w:r>
      <w:r w:rsidR="00861BD8">
        <w:rPr>
          <w:bCs/>
          <w:sz w:val="28"/>
          <w:szCs w:val="36"/>
          <w:lang w:val="en-IN"/>
        </w:rPr>
        <w:tab/>
      </w:r>
      <w:r w:rsidR="003A2031">
        <w:rPr>
          <w:bCs/>
          <w:sz w:val="28"/>
          <w:szCs w:val="36"/>
          <w:lang w:val="en-IN"/>
        </w:rPr>
        <w:t>9</w:t>
      </w:r>
      <w:r w:rsidRPr="0034283A">
        <w:rPr>
          <w:bCs/>
          <w:sz w:val="28"/>
          <w:szCs w:val="36"/>
          <w:lang w:val="en-IN"/>
        </w:rPr>
        <w:t xml:space="preserve"> </w:t>
      </w:r>
    </w:p>
    <w:p w14:paraId="09C330BE" w14:textId="2081BD7A" w:rsidR="003A2031" w:rsidRDefault="0034283A" w:rsidP="00E3388B">
      <w:pPr>
        <w:ind w:left="720"/>
        <w:jc w:val="both"/>
        <w:rPr>
          <w:bCs/>
          <w:sz w:val="28"/>
          <w:szCs w:val="36"/>
          <w:lang w:val="en-IN"/>
        </w:rPr>
      </w:pPr>
      <w:r w:rsidRPr="00AA7299">
        <w:rPr>
          <w:bCs/>
          <w:sz w:val="28"/>
          <w:szCs w:val="36"/>
          <w:lang w:val="en-IN"/>
        </w:rPr>
        <w:t>8</w:t>
      </w:r>
      <w:r w:rsidRPr="0034283A">
        <w:rPr>
          <w:bCs/>
          <w:sz w:val="28"/>
          <w:szCs w:val="36"/>
          <w:lang w:val="en-IN"/>
        </w:rPr>
        <w:t xml:space="preserve">. </w:t>
      </w:r>
      <w:r w:rsidRPr="00AA7299">
        <w:rPr>
          <w:bCs/>
          <w:sz w:val="28"/>
          <w:szCs w:val="36"/>
          <w:lang w:val="en-IN"/>
        </w:rPr>
        <w:t xml:space="preserve">System Architecture </w:t>
      </w:r>
      <w:r w:rsidRPr="0034283A">
        <w:rPr>
          <w:bCs/>
          <w:sz w:val="28"/>
          <w:szCs w:val="36"/>
          <w:lang w:val="en-IN"/>
        </w:rPr>
        <w:t>………………………………………………</w:t>
      </w:r>
      <w:r w:rsidR="003A2031">
        <w:rPr>
          <w:bCs/>
          <w:sz w:val="28"/>
          <w:szCs w:val="36"/>
          <w:lang w:val="en-IN"/>
        </w:rPr>
        <w:tab/>
      </w:r>
      <w:r w:rsidR="00861BD8">
        <w:rPr>
          <w:bCs/>
          <w:sz w:val="28"/>
          <w:szCs w:val="36"/>
          <w:lang w:val="en-IN"/>
        </w:rPr>
        <w:tab/>
      </w:r>
      <w:r w:rsidR="003A2031">
        <w:rPr>
          <w:bCs/>
          <w:sz w:val="28"/>
          <w:szCs w:val="36"/>
          <w:lang w:val="en-IN"/>
        </w:rPr>
        <w:t>13</w:t>
      </w:r>
    </w:p>
    <w:p w14:paraId="219D39D7" w14:textId="2C4EC325" w:rsidR="0034283A" w:rsidRPr="0034283A" w:rsidRDefault="003A2031" w:rsidP="00E3388B">
      <w:pPr>
        <w:ind w:left="720"/>
        <w:jc w:val="both"/>
        <w:rPr>
          <w:bCs/>
          <w:sz w:val="28"/>
          <w:szCs w:val="36"/>
          <w:lang w:val="en-IN"/>
        </w:rPr>
      </w:pPr>
      <w:r>
        <w:rPr>
          <w:bCs/>
          <w:sz w:val="28"/>
          <w:szCs w:val="36"/>
          <w:lang w:val="en-IN"/>
        </w:rPr>
        <w:t>9.Future</w:t>
      </w:r>
      <w:r w:rsidR="0034283A" w:rsidRPr="0034283A">
        <w:rPr>
          <w:bCs/>
          <w:sz w:val="28"/>
          <w:szCs w:val="36"/>
          <w:lang w:val="en-IN"/>
        </w:rPr>
        <w:t xml:space="preserve"> </w:t>
      </w:r>
      <w:r>
        <w:rPr>
          <w:bCs/>
          <w:sz w:val="28"/>
          <w:szCs w:val="36"/>
          <w:lang w:val="en-IN"/>
        </w:rPr>
        <w:t>Scope………………………………………………………….</w:t>
      </w:r>
      <w:r w:rsidR="00861BD8">
        <w:rPr>
          <w:bCs/>
          <w:sz w:val="28"/>
          <w:szCs w:val="36"/>
          <w:lang w:val="en-IN"/>
        </w:rPr>
        <w:tab/>
      </w:r>
      <w:r>
        <w:rPr>
          <w:bCs/>
          <w:sz w:val="28"/>
          <w:szCs w:val="36"/>
          <w:lang w:val="en-IN"/>
        </w:rPr>
        <w:t>15</w:t>
      </w:r>
    </w:p>
    <w:p w14:paraId="27C0BEC7" w14:textId="64A12367" w:rsidR="0034283A" w:rsidRPr="0034283A" w:rsidRDefault="003A2031" w:rsidP="00E3388B">
      <w:pPr>
        <w:ind w:left="720"/>
        <w:jc w:val="both"/>
        <w:rPr>
          <w:bCs/>
          <w:sz w:val="28"/>
          <w:szCs w:val="36"/>
          <w:lang w:val="en-IN"/>
        </w:rPr>
      </w:pPr>
      <w:r>
        <w:rPr>
          <w:bCs/>
          <w:sz w:val="28"/>
          <w:szCs w:val="36"/>
          <w:lang w:val="en-IN"/>
        </w:rPr>
        <w:t>10</w:t>
      </w:r>
      <w:r w:rsidR="0034283A" w:rsidRPr="0034283A">
        <w:rPr>
          <w:bCs/>
          <w:sz w:val="28"/>
          <w:szCs w:val="36"/>
          <w:lang w:val="en-IN"/>
        </w:rPr>
        <w:t>. Conclusion…………………………………………………………</w:t>
      </w:r>
      <w:r w:rsidR="0034283A" w:rsidRPr="00AA7299">
        <w:rPr>
          <w:bCs/>
          <w:sz w:val="28"/>
          <w:szCs w:val="36"/>
          <w:lang w:val="en-IN"/>
        </w:rPr>
        <w:t>.</w:t>
      </w:r>
      <w:r w:rsidR="00861BD8">
        <w:rPr>
          <w:bCs/>
          <w:sz w:val="28"/>
          <w:szCs w:val="36"/>
          <w:lang w:val="en-IN"/>
        </w:rPr>
        <w:tab/>
      </w:r>
      <w:r>
        <w:rPr>
          <w:bCs/>
          <w:sz w:val="28"/>
          <w:szCs w:val="36"/>
          <w:lang w:val="en-IN"/>
        </w:rPr>
        <w:t>16</w:t>
      </w:r>
    </w:p>
    <w:p w14:paraId="2863B1AF" w14:textId="14D812C4" w:rsidR="0034283A" w:rsidRPr="0034283A" w:rsidRDefault="0034283A" w:rsidP="00E3388B">
      <w:pPr>
        <w:ind w:left="720"/>
        <w:jc w:val="both"/>
        <w:rPr>
          <w:bCs/>
          <w:sz w:val="28"/>
          <w:szCs w:val="36"/>
          <w:lang w:val="en-IN"/>
        </w:rPr>
      </w:pPr>
      <w:r w:rsidRPr="00AA7299">
        <w:rPr>
          <w:bCs/>
          <w:sz w:val="28"/>
          <w:szCs w:val="36"/>
          <w:lang w:val="en-IN"/>
        </w:rPr>
        <w:t>1</w:t>
      </w:r>
      <w:r w:rsidR="003A2031">
        <w:rPr>
          <w:bCs/>
          <w:sz w:val="28"/>
          <w:szCs w:val="36"/>
          <w:lang w:val="en-IN"/>
        </w:rPr>
        <w:t>1</w:t>
      </w:r>
      <w:r w:rsidRPr="0034283A">
        <w:rPr>
          <w:bCs/>
          <w:sz w:val="28"/>
          <w:szCs w:val="36"/>
          <w:lang w:val="en-IN"/>
        </w:rPr>
        <w:t>. References…………………………………………………………</w:t>
      </w:r>
      <w:r w:rsidRPr="00AA7299">
        <w:rPr>
          <w:bCs/>
          <w:sz w:val="28"/>
          <w:szCs w:val="36"/>
          <w:lang w:val="en-IN"/>
        </w:rPr>
        <w:t>..</w:t>
      </w:r>
      <w:r w:rsidR="00861BD8">
        <w:rPr>
          <w:bCs/>
          <w:sz w:val="28"/>
          <w:szCs w:val="36"/>
          <w:lang w:val="en-IN"/>
        </w:rPr>
        <w:tab/>
      </w:r>
      <w:r w:rsidR="00E3388B">
        <w:rPr>
          <w:bCs/>
          <w:sz w:val="28"/>
          <w:szCs w:val="36"/>
          <w:lang w:val="en-IN"/>
        </w:rPr>
        <w:t>17</w:t>
      </w:r>
      <w:r w:rsidRPr="0034283A">
        <w:rPr>
          <w:bCs/>
          <w:sz w:val="28"/>
          <w:szCs w:val="36"/>
          <w:lang w:val="en-IN"/>
        </w:rPr>
        <w:t xml:space="preserve"> </w:t>
      </w:r>
    </w:p>
    <w:p w14:paraId="6716E8FE" w14:textId="77777777" w:rsidR="0034283A" w:rsidRPr="0034283A" w:rsidRDefault="0034283A" w:rsidP="000F452C">
      <w:pPr>
        <w:jc w:val="center"/>
        <w:rPr>
          <w:bCs/>
          <w:sz w:val="28"/>
          <w:szCs w:val="36"/>
        </w:rPr>
      </w:pPr>
    </w:p>
    <w:p w14:paraId="00CC2EF7" w14:textId="77777777" w:rsidR="0034283A" w:rsidRDefault="0034283A" w:rsidP="000F452C">
      <w:pPr>
        <w:jc w:val="center"/>
        <w:rPr>
          <w:b/>
          <w:sz w:val="28"/>
          <w:szCs w:val="36"/>
        </w:rPr>
      </w:pPr>
    </w:p>
    <w:p w14:paraId="0DE4D84F" w14:textId="77777777" w:rsidR="0034283A" w:rsidRDefault="0034283A" w:rsidP="000F452C">
      <w:pPr>
        <w:jc w:val="center"/>
        <w:rPr>
          <w:b/>
          <w:sz w:val="28"/>
          <w:szCs w:val="36"/>
        </w:rPr>
      </w:pPr>
    </w:p>
    <w:p w14:paraId="1D3BC777" w14:textId="77777777" w:rsidR="0034283A" w:rsidRDefault="0034283A" w:rsidP="000F452C">
      <w:pPr>
        <w:jc w:val="center"/>
        <w:rPr>
          <w:b/>
          <w:sz w:val="28"/>
          <w:szCs w:val="36"/>
        </w:rPr>
      </w:pPr>
    </w:p>
    <w:p w14:paraId="0CB56394" w14:textId="77777777" w:rsidR="0034283A" w:rsidRDefault="0034283A" w:rsidP="000F452C">
      <w:pPr>
        <w:jc w:val="center"/>
        <w:rPr>
          <w:b/>
          <w:sz w:val="28"/>
          <w:szCs w:val="36"/>
        </w:rPr>
      </w:pPr>
    </w:p>
    <w:p w14:paraId="684E85BD" w14:textId="77777777" w:rsidR="0034283A" w:rsidRDefault="0034283A" w:rsidP="000F452C">
      <w:pPr>
        <w:jc w:val="center"/>
        <w:rPr>
          <w:b/>
          <w:sz w:val="28"/>
          <w:szCs w:val="36"/>
        </w:rPr>
      </w:pPr>
    </w:p>
    <w:p w14:paraId="2F8CAC9A" w14:textId="77777777" w:rsidR="0034283A" w:rsidRDefault="0034283A" w:rsidP="000F452C">
      <w:pPr>
        <w:jc w:val="center"/>
        <w:rPr>
          <w:b/>
          <w:sz w:val="28"/>
          <w:szCs w:val="36"/>
        </w:rPr>
      </w:pPr>
    </w:p>
    <w:p w14:paraId="4E906FD1" w14:textId="77777777" w:rsidR="0034283A" w:rsidRDefault="0034283A" w:rsidP="000F452C">
      <w:pPr>
        <w:jc w:val="center"/>
        <w:rPr>
          <w:b/>
          <w:sz w:val="28"/>
          <w:szCs w:val="36"/>
        </w:rPr>
      </w:pPr>
    </w:p>
    <w:p w14:paraId="29260B92" w14:textId="77777777" w:rsidR="0034283A" w:rsidRDefault="0034283A" w:rsidP="000F452C">
      <w:pPr>
        <w:jc w:val="center"/>
        <w:rPr>
          <w:b/>
          <w:sz w:val="28"/>
          <w:szCs w:val="36"/>
        </w:rPr>
      </w:pPr>
    </w:p>
    <w:p w14:paraId="33A8B4FD" w14:textId="77777777" w:rsidR="0034283A" w:rsidRDefault="0034283A" w:rsidP="000F452C">
      <w:pPr>
        <w:jc w:val="center"/>
        <w:rPr>
          <w:b/>
          <w:sz w:val="28"/>
          <w:szCs w:val="36"/>
        </w:rPr>
      </w:pPr>
    </w:p>
    <w:p w14:paraId="69FD6F6D" w14:textId="77777777" w:rsidR="0034283A" w:rsidRDefault="0034283A" w:rsidP="000F452C">
      <w:pPr>
        <w:jc w:val="center"/>
        <w:rPr>
          <w:b/>
          <w:sz w:val="28"/>
          <w:szCs w:val="36"/>
        </w:rPr>
      </w:pPr>
    </w:p>
    <w:p w14:paraId="6FC2FBC9" w14:textId="77777777" w:rsidR="0034283A" w:rsidRDefault="0034283A" w:rsidP="000F452C">
      <w:pPr>
        <w:jc w:val="center"/>
        <w:rPr>
          <w:b/>
          <w:sz w:val="28"/>
          <w:szCs w:val="36"/>
        </w:rPr>
      </w:pPr>
    </w:p>
    <w:p w14:paraId="5652CE63" w14:textId="77777777" w:rsidR="0034283A" w:rsidRDefault="0034283A" w:rsidP="000F452C">
      <w:pPr>
        <w:jc w:val="center"/>
        <w:rPr>
          <w:b/>
          <w:sz w:val="28"/>
          <w:szCs w:val="36"/>
        </w:rPr>
      </w:pPr>
    </w:p>
    <w:p w14:paraId="2D7308CF" w14:textId="77777777" w:rsidR="0034283A" w:rsidRDefault="0034283A" w:rsidP="000F452C">
      <w:pPr>
        <w:jc w:val="center"/>
        <w:rPr>
          <w:b/>
          <w:sz w:val="28"/>
          <w:szCs w:val="36"/>
        </w:rPr>
      </w:pPr>
    </w:p>
    <w:p w14:paraId="0E469F5B" w14:textId="77777777" w:rsidR="0034283A" w:rsidRDefault="0034283A" w:rsidP="000F452C">
      <w:pPr>
        <w:jc w:val="center"/>
        <w:rPr>
          <w:b/>
          <w:sz w:val="28"/>
          <w:szCs w:val="36"/>
        </w:rPr>
      </w:pPr>
    </w:p>
    <w:p w14:paraId="56DF07D8" w14:textId="77777777" w:rsidR="0034283A" w:rsidRDefault="0034283A" w:rsidP="000F452C">
      <w:pPr>
        <w:jc w:val="center"/>
        <w:rPr>
          <w:b/>
          <w:sz w:val="28"/>
          <w:szCs w:val="36"/>
        </w:rPr>
      </w:pPr>
    </w:p>
    <w:p w14:paraId="4A0BBD9E" w14:textId="77777777" w:rsidR="0034283A" w:rsidRDefault="0034283A" w:rsidP="000F452C">
      <w:pPr>
        <w:jc w:val="center"/>
        <w:rPr>
          <w:b/>
          <w:sz w:val="28"/>
          <w:szCs w:val="36"/>
        </w:rPr>
      </w:pPr>
    </w:p>
    <w:p w14:paraId="33DD8911" w14:textId="77777777" w:rsidR="0034283A" w:rsidRDefault="0034283A" w:rsidP="000F452C">
      <w:pPr>
        <w:jc w:val="center"/>
        <w:rPr>
          <w:b/>
          <w:sz w:val="28"/>
          <w:szCs w:val="36"/>
        </w:rPr>
      </w:pPr>
    </w:p>
    <w:p w14:paraId="34FEFFB9" w14:textId="77777777" w:rsidR="0034283A" w:rsidRDefault="0034283A" w:rsidP="000F452C">
      <w:pPr>
        <w:jc w:val="center"/>
        <w:rPr>
          <w:b/>
          <w:sz w:val="28"/>
          <w:szCs w:val="36"/>
        </w:rPr>
      </w:pPr>
    </w:p>
    <w:p w14:paraId="1DACE0D2" w14:textId="77777777" w:rsidR="0034283A" w:rsidRDefault="0034283A" w:rsidP="000F452C">
      <w:pPr>
        <w:jc w:val="center"/>
        <w:rPr>
          <w:b/>
          <w:sz w:val="28"/>
          <w:szCs w:val="36"/>
        </w:rPr>
      </w:pPr>
    </w:p>
    <w:p w14:paraId="167D1256" w14:textId="77777777" w:rsidR="0034283A" w:rsidRDefault="0034283A" w:rsidP="000F452C">
      <w:pPr>
        <w:jc w:val="center"/>
        <w:rPr>
          <w:b/>
          <w:sz w:val="28"/>
          <w:szCs w:val="36"/>
        </w:rPr>
      </w:pPr>
    </w:p>
    <w:p w14:paraId="2C602294" w14:textId="77777777" w:rsidR="0034283A" w:rsidRDefault="0034283A" w:rsidP="000F452C">
      <w:pPr>
        <w:jc w:val="center"/>
        <w:rPr>
          <w:b/>
          <w:sz w:val="28"/>
          <w:szCs w:val="36"/>
        </w:rPr>
      </w:pPr>
    </w:p>
    <w:p w14:paraId="54E7523C" w14:textId="77777777" w:rsidR="0034283A" w:rsidRDefault="0034283A" w:rsidP="000F452C">
      <w:pPr>
        <w:jc w:val="center"/>
        <w:rPr>
          <w:b/>
          <w:sz w:val="28"/>
          <w:szCs w:val="36"/>
        </w:rPr>
      </w:pPr>
    </w:p>
    <w:p w14:paraId="50A32AD1" w14:textId="77777777" w:rsidR="0034283A" w:rsidRDefault="0034283A" w:rsidP="000F452C">
      <w:pPr>
        <w:jc w:val="center"/>
        <w:rPr>
          <w:b/>
          <w:sz w:val="28"/>
          <w:szCs w:val="36"/>
        </w:rPr>
      </w:pPr>
    </w:p>
    <w:p w14:paraId="239C168D" w14:textId="77777777" w:rsidR="0034283A" w:rsidRDefault="0034283A" w:rsidP="000F452C">
      <w:pPr>
        <w:jc w:val="center"/>
        <w:rPr>
          <w:b/>
          <w:sz w:val="28"/>
          <w:szCs w:val="36"/>
        </w:rPr>
      </w:pPr>
    </w:p>
    <w:p w14:paraId="1AABCC8F" w14:textId="77777777" w:rsidR="0034283A" w:rsidRDefault="0034283A" w:rsidP="000F452C">
      <w:pPr>
        <w:jc w:val="center"/>
        <w:rPr>
          <w:b/>
          <w:sz w:val="28"/>
          <w:szCs w:val="36"/>
        </w:rPr>
      </w:pPr>
    </w:p>
    <w:p w14:paraId="0585E6A1" w14:textId="77777777" w:rsidR="0034283A" w:rsidRDefault="0034283A" w:rsidP="000F452C">
      <w:pPr>
        <w:jc w:val="center"/>
        <w:rPr>
          <w:b/>
          <w:sz w:val="28"/>
          <w:szCs w:val="36"/>
        </w:rPr>
      </w:pPr>
    </w:p>
    <w:p w14:paraId="3C1E7805" w14:textId="77777777" w:rsidR="0034283A" w:rsidRDefault="0034283A" w:rsidP="000F452C">
      <w:pPr>
        <w:jc w:val="center"/>
        <w:rPr>
          <w:b/>
          <w:sz w:val="28"/>
          <w:szCs w:val="36"/>
        </w:rPr>
      </w:pPr>
    </w:p>
    <w:p w14:paraId="2EC3C688" w14:textId="77777777" w:rsidR="0034283A" w:rsidRDefault="0034283A" w:rsidP="000F452C">
      <w:pPr>
        <w:jc w:val="center"/>
        <w:rPr>
          <w:b/>
          <w:sz w:val="28"/>
          <w:szCs w:val="36"/>
        </w:rPr>
      </w:pPr>
    </w:p>
    <w:p w14:paraId="7EAD429B" w14:textId="77777777" w:rsidR="00BF08B5" w:rsidRDefault="00BF08B5" w:rsidP="000F452C">
      <w:pPr>
        <w:jc w:val="center"/>
        <w:rPr>
          <w:b/>
          <w:sz w:val="28"/>
          <w:szCs w:val="36"/>
        </w:rPr>
      </w:pPr>
    </w:p>
    <w:p w14:paraId="30A9E382" w14:textId="77777777" w:rsidR="00E3388B" w:rsidRDefault="00E3388B" w:rsidP="000F452C">
      <w:pPr>
        <w:jc w:val="center"/>
        <w:rPr>
          <w:b/>
          <w:sz w:val="28"/>
          <w:szCs w:val="36"/>
        </w:rPr>
      </w:pPr>
    </w:p>
    <w:p w14:paraId="1F169A2F" w14:textId="11D4ED8D" w:rsidR="00BA47C3" w:rsidRPr="00DF1C5F" w:rsidRDefault="000F452C" w:rsidP="000F452C">
      <w:pPr>
        <w:jc w:val="center"/>
        <w:rPr>
          <w:b/>
          <w:sz w:val="28"/>
          <w:szCs w:val="36"/>
        </w:rPr>
      </w:pPr>
      <w:r w:rsidRPr="00DF1C5F">
        <w:rPr>
          <w:b/>
          <w:sz w:val="28"/>
          <w:szCs w:val="36"/>
        </w:rPr>
        <w:lastRenderedPageBreak/>
        <w:t>Abstract</w:t>
      </w:r>
    </w:p>
    <w:p w14:paraId="4125BBCA" w14:textId="77777777" w:rsidR="00DF1C5F" w:rsidRDefault="00DF1C5F" w:rsidP="000F452C">
      <w:pPr>
        <w:jc w:val="center"/>
        <w:rPr>
          <w:szCs w:val="36"/>
        </w:rPr>
      </w:pPr>
    </w:p>
    <w:p w14:paraId="5FA20F7E" w14:textId="77777777" w:rsidR="00DF1C5F" w:rsidRDefault="00DF1C5F" w:rsidP="000F452C">
      <w:pPr>
        <w:jc w:val="center"/>
        <w:rPr>
          <w:szCs w:val="36"/>
        </w:rPr>
      </w:pPr>
    </w:p>
    <w:p w14:paraId="64D29B2E" w14:textId="77777777" w:rsidR="00E3388B" w:rsidRPr="00E3388B" w:rsidRDefault="00E3388B" w:rsidP="00A54008">
      <w:pPr>
        <w:ind w:left="720"/>
        <w:jc w:val="both"/>
        <w:rPr>
          <w:szCs w:val="36"/>
          <w:lang w:val="en-IN"/>
        </w:rPr>
      </w:pPr>
      <w:r w:rsidRPr="00E3388B">
        <w:rPr>
          <w:szCs w:val="36"/>
          <w:lang w:val="en-IN"/>
        </w:rPr>
        <w:t>This project delves into the transformative potential of quantum computing, exploring its ability to solve complex computational problems that currently surpass the capabilities of classical computers. Traditional binary systems face inherent limitations when tasked with handling the immense computational demands of modern problems. Quantum computing, however, harnesses the unique principles of quantum mechanics, such as superposition and entanglement, which allow it to perform calculations in entirely new and faster ways. These properties enable quantum computers to process vast amounts of data simultaneously, providing significant advantages over classical computing in certain problem domains.</w:t>
      </w:r>
    </w:p>
    <w:p w14:paraId="7E982839" w14:textId="77777777" w:rsidR="00E3388B" w:rsidRPr="00E3388B" w:rsidRDefault="00E3388B" w:rsidP="00A54008">
      <w:pPr>
        <w:ind w:left="720"/>
        <w:jc w:val="both"/>
        <w:rPr>
          <w:szCs w:val="36"/>
          <w:lang w:val="en-IN"/>
        </w:rPr>
      </w:pPr>
      <w:r w:rsidRPr="00E3388B">
        <w:rPr>
          <w:szCs w:val="36"/>
          <w:lang w:val="en-IN"/>
        </w:rPr>
        <w:t>The main objective of this project is to gain a comprehensive understanding of the foundational principles of quantum computing, with a particular focus on its applications in key industries such as healthcare, artificial intelligence, and cybersecurity. Quantum computing offers promising prospects in these areas, including accelerating drug discovery by simulating molecular interactions, enhancing machine learning algorithms with faster data processing capabilities, and revolutionizing data encryption methods through quantum-resistant algorithms. However, the project also aims to evaluate the substantial challenges that quantum computing faces, notably quantum decoherence, which causes the loss of quantum state integrity, and system scalability, which limits the practical implementation of large-scale quantum computers.</w:t>
      </w:r>
    </w:p>
    <w:p w14:paraId="2E4BFDDB" w14:textId="77777777" w:rsidR="00E3388B" w:rsidRDefault="00E3388B" w:rsidP="00A54008">
      <w:pPr>
        <w:ind w:left="720"/>
        <w:jc w:val="both"/>
        <w:rPr>
          <w:szCs w:val="36"/>
          <w:lang w:val="en-IN"/>
        </w:rPr>
      </w:pPr>
      <w:r w:rsidRPr="00E3388B">
        <w:rPr>
          <w:szCs w:val="36"/>
          <w:lang w:val="en-IN"/>
        </w:rPr>
        <w:t>Through a thorough review of the current state of quantum hardware and algorithms, this study highlights the advancements made in the field while acknowledging the hurdles that still need to be overcome. Despite being in its early stages, quantum computing shows immense promise for transforming industries by solving previously intractable problems. Nonetheless, critical challenges such as the need for stable quantum systems, error correction techniques, and improvements in scalability must be addressed before its widespread practical application can be realized. The findings underscore that while quantum computing is still in a developmental phase, it has the potential to address some of the most pressing technological challenges of the future and pave the way for breakthroughs that will reshape industries and scientific research.</w:t>
      </w:r>
    </w:p>
    <w:p w14:paraId="3226B405" w14:textId="77777777" w:rsidR="00E3388B" w:rsidRPr="00E3388B" w:rsidRDefault="00E3388B" w:rsidP="00A54008">
      <w:pPr>
        <w:ind w:left="720"/>
        <w:jc w:val="both"/>
        <w:rPr>
          <w:szCs w:val="36"/>
          <w:lang w:val="en-IN"/>
        </w:rPr>
      </w:pPr>
    </w:p>
    <w:p w14:paraId="34568ACF" w14:textId="77777777" w:rsidR="00E3388B" w:rsidRPr="00E3388B" w:rsidRDefault="00E3388B" w:rsidP="00A54008">
      <w:pPr>
        <w:ind w:left="720"/>
        <w:jc w:val="both"/>
        <w:rPr>
          <w:szCs w:val="36"/>
          <w:lang w:val="en-IN"/>
        </w:rPr>
      </w:pPr>
      <w:r w:rsidRPr="00E3388B">
        <w:rPr>
          <w:b/>
          <w:bCs/>
          <w:szCs w:val="36"/>
          <w:lang w:val="en-IN"/>
        </w:rPr>
        <w:t>Keywords:</w:t>
      </w:r>
      <w:r w:rsidRPr="00E3388B">
        <w:rPr>
          <w:szCs w:val="36"/>
          <w:lang w:val="en-IN"/>
        </w:rPr>
        <w:t xml:space="preserve"> Quantum Computing, Qubits, Superposition, Entanglement, Quantum Decoherence.</w:t>
      </w:r>
    </w:p>
    <w:p w14:paraId="2F67779B" w14:textId="77777777" w:rsidR="00CD01C2" w:rsidRPr="00CD01C2" w:rsidRDefault="00CD01C2" w:rsidP="00CD01C2">
      <w:pPr>
        <w:rPr>
          <w:szCs w:val="36"/>
          <w:lang w:val="en-IN"/>
        </w:rPr>
      </w:pPr>
    </w:p>
    <w:p w14:paraId="45F210D6" w14:textId="77777777" w:rsidR="00BA47C3" w:rsidRDefault="00BA47C3" w:rsidP="00E56B6F">
      <w:pPr>
        <w:rPr>
          <w:szCs w:val="36"/>
        </w:rPr>
      </w:pPr>
    </w:p>
    <w:p w14:paraId="727CB296" w14:textId="77777777" w:rsidR="00BA47C3" w:rsidRDefault="00BA47C3" w:rsidP="00BA47C3">
      <w:pPr>
        <w:jc w:val="both"/>
        <w:rPr>
          <w:szCs w:val="36"/>
        </w:rPr>
      </w:pPr>
    </w:p>
    <w:p w14:paraId="34DC2452" w14:textId="77777777" w:rsidR="00BA47C3" w:rsidRDefault="00BA47C3" w:rsidP="00BA47C3">
      <w:pPr>
        <w:jc w:val="both"/>
        <w:rPr>
          <w:szCs w:val="36"/>
        </w:rPr>
      </w:pPr>
    </w:p>
    <w:p w14:paraId="7C6A3321" w14:textId="77777777" w:rsidR="00BA47C3" w:rsidRDefault="00BA47C3" w:rsidP="00BA47C3">
      <w:pPr>
        <w:jc w:val="both"/>
        <w:rPr>
          <w:szCs w:val="36"/>
        </w:rPr>
      </w:pPr>
    </w:p>
    <w:p w14:paraId="113874EC" w14:textId="77777777" w:rsidR="00BA47C3" w:rsidRDefault="00BA47C3" w:rsidP="00BA47C3">
      <w:pPr>
        <w:jc w:val="both"/>
        <w:rPr>
          <w:szCs w:val="36"/>
        </w:rPr>
      </w:pPr>
    </w:p>
    <w:p w14:paraId="3DEA45FF" w14:textId="77777777" w:rsidR="00BA47C3" w:rsidRDefault="00BA47C3" w:rsidP="00BA47C3">
      <w:pPr>
        <w:jc w:val="both"/>
        <w:rPr>
          <w:szCs w:val="36"/>
        </w:rPr>
      </w:pPr>
    </w:p>
    <w:p w14:paraId="5F8C0D52" w14:textId="77777777" w:rsidR="00BA47C3" w:rsidRDefault="00BA47C3" w:rsidP="00BA47C3">
      <w:pPr>
        <w:jc w:val="both"/>
        <w:rPr>
          <w:szCs w:val="36"/>
        </w:rPr>
      </w:pPr>
    </w:p>
    <w:p w14:paraId="1AE7D9C9" w14:textId="77777777" w:rsidR="00BA47C3" w:rsidRDefault="00BA47C3" w:rsidP="00BA47C3">
      <w:pPr>
        <w:jc w:val="both"/>
        <w:rPr>
          <w:szCs w:val="36"/>
        </w:rPr>
      </w:pPr>
    </w:p>
    <w:p w14:paraId="4B9AA313" w14:textId="77777777" w:rsidR="00BA47C3" w:rsidRDefault="00BA47C3" w:rsidP="00BA47C3">
      <w:pPr>
        <w:jc w:val="both"/>
        <w:rPr>
          <w:szCs w:val="36"/>
        </w:rPr>
      </w:pPr>
    </w:p>
    <w:p w14:paraId="066EEC71" w14:textId="77777777" w:rsidR="00281217" w:rsidRDefault="00281217" w:rsidP="00BA47C3">
      <w:pPr>
        <w:jc w:val="both"/>
        <w:rPr>
          <w:szCs w:val="36"/>
        </w:rPr>
      </w:pPr>
    </w:p>
    <w:p w14:paraId="68716B0A" w14:textId="77777777" w:rsidR="00281217" w:rsidRDefault="00281217" w:rsidP="00BA47C3">
      <w:pPr>
        <w:jc w:val="both"/>
        <w:rPr>
          <w:szCs w:val="36"/>
        </w:rPr>
      </w:pPr>
    </w:p>
    <w:p w14:paraId="62243D1E" w14:textId="77777777" w:rsidR="00281217" w:rsidRDefault="00281217" w:rsidP="00BA47C3">
      <w:pPr>
        <w:jc w:val="both"/>
        <w:rPr>
          <w:szCs w:val="36"/>
        </w:rPr>
      </w:pPr>
    </w:p>
    <w:p w14:paraId="2349839D" w14:textId="77777777" w:rsidR="00BA47C3" w:rsidRDefault="00BA47C3" w:rsidP="00BA47C3">
      <w:pPr>
        <w:jc w:val="both"/>
        <w:rPr>
          <w:szCs w:val="36"/>
        </w:rPr>
      </w:pPr>
    </w:p>
    <w:p w14:paraId="5F989DA8" w14:textId="77777777" w:rsidR="00A54008" w:rsidRDefault="00A54008" w:rsidP="00BA47C3">
      <w:pPr>
        <w:jc w:val="both"/>
        <w:rPr>
          <w:szCs w:val="36"/>
        </w:rPr>
      </w:pPr>
    </w:p>
    <w:p w14:paraId="768C4B2D" w14:textId="77777777" w:rsidR="00281217" w:rsidRDefault="00281217" w:rsidP="00BA47C3">
      <w:pPr>
        <w:jc w:val="both"/>
        <w:rPr>
          <w:szCs w:val="36"/>
        </w:rPr>
      </w:pPr>
    </w:p>
    <w:p w14:paraId="1D240ECC" w14:textId="29A518D9" w:rsidR="006C2D39" w:rsidRPr="0034283A" w:rsidRDefault="006C2D39" w:rsidP="0034283A">
      <w:pPr>
        <w:jc w:val="center"/>
        <w:rPr>
          <w:szCs w:val="36"/>
        </w:rPr>
      </w:pPr>
    </w:p>
    <w:p w14:paraId="0B586794" w14:textId="2DFA8667" w:rsidR="006C2D39" w:rsidRPr="006C2D39" w:rsidRDefault="006C2D39" w:rsidP="00B472BF">
      <w:pPr>
        <w:pStyle w:val="Heading4"/>
        <w:rPr>
          <w:sz w:val="32"/>
          <w:szCs w:val="36"/>
        </w:rPr>
      </w:pPr>
      <w:r w:rsidRPr="0034283A">
        <w:rPr>
          <w:color w:val="auto"/>
          <w:sz w:val="32"/>
          <w:szCs w:val="36"/>
        </w:rPr>
        <w:lastRenderedPageBreak/>
        <w:t>INTRODUCTION</w:t>
      </w:r>
      <w:r w:rsidR="00A463A0" w:rsidRPr="0034283A">
        <w:rPr>
          <w:color w:val="auto"/>
          <w:sz w:val="32"/>
          <w:szCs w:val="36"/>
        </w:rPr>
        <w:t xml:space="preserve"> </w:t>
      </w:r>
    </w:p>
    <w:p w14:paraId="598A4678" w14:textId="77777777" w:rsidR="006C2D39" w:rsidRDefault="006C2D39" w:rsidP="006C2D39">
      <w:pPr>
        <w:jc w:val="both"/>
        <w:rPr>
          <w:szCs w:val="36"/>
        </w:rPr>
      </w:pPr>
    </w:p>
    <w:p w14:paraId="390506C6" w14:textId="590FBBC8" w:rsidR="00450288" w:rsidRDefault="00450288" w:rsidP="00450288">
      <w:pPr>
        <w:pStyle w:val="ListParagraph"/>
        <w:numPr>
          <w:ilvl w:val="1"/>
          <w:numId w:val="7"/>
        </w:numPr>
        <w:jc w:val="both"/>
        <w:rPr>
          <w:b/>
          <w:bCs/>
          <w:szCs w:val="36"/>
          <w:lang w:val="en-IN"/>
        </w:rPr>
      </w:pPr>
      <w:r w:rsidRPr="00450288">
        <w:rPr>
          <w:b/>
          <w:bCs/>
          <w:szCs w:val="36"/>
          <w:lang w:val="en-IN"/>
        </w:rPr>
        <w:t>Introduction to Project</w:t>
      </w:r>
    </w:p>
    <w:p w14:paraId="4154460A" w14:textId="77777777" w:rsidR="00450288" w:rsidRPr="00450288" w:rsidRDefault="00450288" w:rsidP="00450288">
      <w:pPr>
        <w:ind w:left="720"/>
        <w:jc w:val="both"/>
        <w:rPr>
          <w:b/>
          <w:bCs/>
          <w:szCs w:val="36"/>
          <w:lang w:val="en-IN"/>
        </w:rPr>
      </w:pPr>
    </w:p>
    <w:p w14:paraId="3E417829" w14:textId="03C5381B" w:rsidR="00450288" w:rsidRPr="00450288" w:rsidRDefault="00450288" w:rsidP="00450288">
      <w:pPr>
        <w:pStyle w:val="ListParagraph"/>
        <w:jc w:val="both"/>
        <w:rPr>
          <w:szCs w:val="36"/>
          <w:lang w:val="en-IN"/>
        </w:rPr>
      </w:pPr>
      <w:r w:rsidRPr="00450288">
        <w:rPr>
          <w:szCs w:val="36"/>
          <w:lang w:val="en-IN"/>
        </w:rPr>
        <w:t xml:space="preserve">For decades, classical computers have driven the technology that powers our daily lives. These systems use binary bits, represented as 0s and 1s, to process information. However, as the demand for computational power grows, classical computers are reaching their limits when solving extremely complex problems. Quantum computing, a groundbreaking technological advancement, offers a completely different approach based on the principles of quantum mechanics—the science that governs the </w:t>
      </w:r>
      <w:proofErr w:type="spellStart"/>
      <w:r w:rsidRPr="00450288">
        <w:rPr>
          <w:szCs w:val="36"/>
          <w:lang w:val="en-IN"/>
        </w:rPr>
        <w:t>behavior</w:t>
      </w:r>
      <w:proofErr w:type="spellEnd"/>
      <w:r w:rsidRPr="00450288">
        <w:rPr>
          <w:szCs w:val="36"/>
          <w:lang w:val="en-IN"/>
        </w:rPr>
        <w:t xml:space="preserve"> of particles at the atomic and subatomic </w:t>
      </w:r>
      <w:proofErr w:type="spellStart"/>
      <w:r w:rsidRPr="00450288">
        <w:rPr>
          <w:szCs w:val="36"/>
          <w:lang w:val="en-IN"/>
        </w:rPr>
        <w:t>levels.Quantum</w:t>
      </w:r>
      <w:proofErr w:type="spellEnd"/>
      <w:r w:rsidRPr="00450288">
        <w:rPr>
          <w:szCs w:val="36"/>
          <w:lang w:val="en-IN"/>
        </w:rPr>
        <w:t xml:space="preserve"> computing has the potential to revolutionize industries such as healthcare, finance, artificial intelligence (AI), and cybersecurity by addressing problems that are too complex for today’s computers. Unlike classical computers, quantum computers use quantum bits, or "qubits," which leverage unique properties like superposition (where qubits can exist as both 0 and 1 simultaneously) and entanglement (where qubits are interconnected regardless of physical distance). These properties enable quantum computers to perform many calculations simultaneously, processing information in entirely new ways.</w:t>
      </w:r>
    </w:p>
    <w:p w14:paraId="70AB9468" w14:textId="77777777" w:rsidR="00450288" w:rsidRPr="00450288" w:rsidRDefault="00450288" w:rsidP="00450288">
      <w:pPr>
        <w:pStyle w:val="ListParagraph"/>
        <w:jc w:val="both"/>
        <w:rPr>
          <w:szCs w:val="36"/>
          <w:lang w:val="en-IN"/>
        </w:rPr>
      </w:pPr>
      <w:r w:rsidRPr="00450288">
        <w:rPr>
          <w:szCs w:val="36"/>
          <w:lang w:val="en-IN"/>
        </w:rPr>
        <w:t xml:space="preserve">The transformative potential of quantum computing lies in its ability to solve problems faster and more efficiently. For instance, in healthcare, quantum systems could simulate molecular interactions, significantly reducing the time required for drug discovery. In finance, they could optimize investment strategies by </w:t>
      </w:r>
      <w:proofErr w:type="spellStart"/>
      <w:r w:rsidRPr="00450288">
        <w:rPr>
          <w:szCs w:val="36"/>
          <w:lang w:val="en-IN"/>
        </w:rPr>
        <w:t>analyzing</w:t>
      </w:r>
      <w:proofErr w:type="spellEnd"/>
      <w:r w:rsidRPr="00450288">
        <w:rPr>
          <w:szCs w:val="36"/>
          <w:lang w:val="en-IN"/>
        </w:rPr>
        <w:t xml:space="preserve"> vast amounts of market data. Similarly, in artificial intelligence, quantum computing could enable faster training of machine learning models, enhancing technologies like self-driving cars and natural language processing. Additionally, quantum systems could redefine cybersecurity by creating unbreakable encryption mechanisms to safeguard against hacking attempts.</w:t>
      </w:r>
    </w:p>
    <w:p w14:paraId="01695FFB" w14:textId="77777777" w:rsidR="00450288" w:rsidRPr="00450288" w:rsidRDefault="00450288" w:rsidP="00450288">
      <w:pPr>
        <w:pStyle w:val="ListParagraph"/>
        <w:jc w:val="both"/>
        <w:rPr>
          <w:szCs w:val="36"/>
          <w:lang w:val="en-IN"/>
        </w:rPr>
      </w:pPr>
      <w:r w:rsidRPr="00450288">
        <w:rPr>
          <w:szCs w:val="36"/>
          <w:lang w:val="en-IN"/>
        </w:rPr>
        <w:t>Despite its immense promise, quantum computing remains in its early stages. Major companies like IBM, Google, and Microsoft are at the forefront of building stable quantum systems. Challenges such as quantum decoherence—the loss of quantum information due to environmental factors—pose significant obstacles. Nevertheless, rapid advancements in quantum hardware and software are pushing the boundaries of what is possible.</w:t>
      </w:r>
    </w:p>
    <w:p w14:paraId="1C5C631A" w14:textId="44426FBB" w:rsidR="00450288" w:rsidRPr="00E3388B" w:rsidRDefault="00450288" w:rsidP="00E3388B">
      <w:pPr>
        <w:pStyle w:val="ListParagraph"/>
        <w:jc w:val="both"/>
        <w:rPr>
          <w:szCs w:val="36"/>
          <w:lang w:val="en-IN"/>
        </w:rPr>
      </w:pPr>
      <w:r w:rsidRPr="00450288">
        <w:rPr>
          <w:szCs w:val="36"/>
          <w:lang w:val="en-IN"/>
        </w:rPr>
        <w:t>Quantum computing represents a paradigm shift in technology. Its potential to solve critical problems across diverse fields positions it as one of the most exciting frontiers in modern science and technology. This project explores the real-time applications, advantages, and challenges of quantum computing, shedding light on why this technology is considered a game-changer for the future.</w:t>
      </w:r>
    </w:p>
    <w:p w14:paraId="43ACC938" w14:textId="77777777" w:rsidR="00450288" w:rsidRPr="00450288" w:rsidRDefault="00450288" w:rsidP="00450288">
      <w:pPr>
        <w:pStyle w:val="ListParagraph"/>
        <w:ind w:left="1080"/>
        <w:jc w:val="both"/>
        <w:rPr>
          <w:b/>
          <w:bCs/>
          <w:szCs w:val="36"/>
          <w:lang w:val="en-IN"/>
        </w:rPr>
      </w:pPr>
    </w:p>
    <w:p w14:paraId="1F52935F" w14:textId="77777777" w:rsidR="00450288" w:rsidRPr="00450288" w:rsidRDefault="00450288" w:rsidP="00450288">
      <w:pPr>
        <w:pStyle w:val="ListParagraph"/>
        <w:jc w:val="both"/>
        <w:rPr>
          <w:szCs w:val="36"/>
          <w:lang w:val="en-IN"/>
        </w:rPr>
      </w:pPr>
      <w:r w:rsidRPr="00450288">
        <w:rPr>
          <w:szCs w:val="36"/>
          <w:lang w:val="en-IN"/>
        </w:rPr>
        <w:t>The motivation for selecting quantum computing as the project topic stems from the increasing limitations of classical computing in solving modern-day challenges. Problems requiring vast computational power, such as predicting molecular interactions, optimizing financial portfolios, or enhancing artificial intelligence, highlight the need for more advanced computing paradigms. Quantum computing offers a revolutionary solution by leveraging quantum mechanical principles to achieve unprecedented speed and efficiency in data processing.</w:t>
      </w:r>
    </w:p>
    <w:p w14:paraId="3DEC5C75" w14:textId="23B500C2" w:rsidR="00450288" w:rsidRDefault="00450288" w:rsidP="00450288">
      <w:pPr>
        <w:pStyle w:val="ListParagraph"/>
        <w:jc w:val="both"/>
        <w:rPr>
          <w:szCs w:val="36"/>
          <w:lang w:val="en-IN"/>
        </w:rPr>
      </w:pPr>
      <w:r w:rsidRPr="00450288">
        <w:rPr>
          <w:szCs w:val="36"/>
          <w:lang w:val="en-IN"/>
        </w:rPr>
        <w:t>The prospect of applying quantum computing to fields like healthcare, AI, and cybersecurity further underscores its importance. For example, quantum technologies hold the potential to accelerate drug discovery, secure sensitive data against cyber threats, and train advanced AI algorithms. This potential inspired the team to explore quantum computing, with the aim of understanding its real-world applications and assessing the challenges that come with its development.</w:t>
      </w:r>
    </w:p>
    <w:p w14:paraId="01D4899A" w14:textId="77777777" w:rsidR="00E3388B" w:rsidRDefault="00E3388B" w:rsidP="00450288">
      <w:pPr>
        <w:pStyle w:val="ListParagraph"/>
        <w:jc w:val="both"/>
        <w:rPr>
          <w:szCs w:val="36"/>
          <w:lang w:val="en-IN"/>
        </w:rPr>
      </w:pPr>
    </w:p>
    <w:p w14:paraId="570C9883" w14:textId="77777777" w:rsidR="00E3388B" w:rsidRPr="00450288" w:rsidRDefault="00E3388B" w:rsidP="00450288">
      <w:pPr>
        <w:pStyle w:val="ListParagraph"/>
        <w:jc w:val="both"/>
        <w:rPr>
          <w:szCs w:val="36"/>
          <w:lang w:val="en-IN"/>
        </w:rPr>
      </w:pPr>
    </w:p>
    <w:p w14:paraId="7D919E2E" w14:textId="58DDD5C4" w:rsidR="00450288" w:rsidRDefault="00450288" w:rsidP="007A4446">
      <w:pPr>
        <w:pStyle w:val="ListParagraph"/>
        <w:jc w:val="both"/>
        <w:rPr>
          <w:szCs w:val="36"/>
          <w:lang w:val="en-IN"/>
        </w:rPr>
      </w:pPr>
      <w:r w:rsidRPr="00450288">
        <w:rPr>
          <w:szCs w:val="36"/>
          <w:lang w:val="en-IN"/>
        </w:rPr>
        <w:lastRenderedPageBreak/>
        <w:t>Additionally, the rapid advancements and investments made by leading companies such as IBM and Google demonstrate the transformative potential of this field, further motivating this study. By addressing both its opportunities and limitations, this project seeks to contribute to the understanding of quantum computing as a critical technology for the future.</w:t>
      </w:r>
    </w:p>
    <w:p w14:paraId="36735C38" w14:textId="77777777" w:rsidR="007A4446" w:rsidRPr="007A4446" w:rsidRDefault="007A4446" w:rsidP="007A4446">
      <w:pPr>
        <w:pStyle w:val="ListParagraph"/>
        <w:jc w:val="both"/>
        <w:rPr>
          <w:szCs w:val="36"/>
          <w:lang w:val="en-IN"/>
        </w:rPr>
      </w:pPr>
    </w:p>
    <w:p w14:paraId="67658B86" w14:textId="77777777" w:rsidR="00450288" w:rsidRPr="00450288" w:rsidRDefault="00450288" w:rsidP="00450288">
      <w:pPr>
        <w:pStyle w:val="ListParagraph"/>
        <w:jc w:val="both"/>
        <w:rPr>
          <w:szCs w:val="36"/>
          <w:lang w:val="en-IN"/>
        </w:rPr>
      </w:pPr>
      <w:r w:rsidRPr="00450288">
        <w:rPr>
          <w:szCs w:val="36"/>
          <w:lang w:val="en-IN"/>
        </w:rPr>
        <w:t>This seminar focuses on the transformative potential of quantum computing, a field poised to revolutionize industries through its innovative approach to computation. Quantum computing differs fundamentally from classical computing, using qubits that exploit quantum principles like superposition and entanglement to process information in entirely new ways.</w:t>
      </w:r>
    </w:p>
    <w:p w14:paraId="3DA6722A" w14:textId="77777777" w:rsidR="00450288" w:rsidRPr="00450288" w:rsidRDefault="00450288" w:rsidP="00450288">
      <w:pPr>
        <w:pStyle w:val="ListParagraph"/>
        <w:jc w:val="both"/>
        <w:rPr>
          <w:szCs w:val="36"/>
          <w:lang w:val="en-IN"/>
        </w:rPr>
      </w:pPr>
      <w:r w:rsidRPr="00450288">
        <w:rPr>
          <w:szCs w:val="36"/>
          <w:lang w:val="en-IN"/>
        </w:rPr>
        <w:t>The seminar examines quantum computing's applications in solving real-world problems, from accelerating drug discovery in healthcare to optimizing investment strategies in finance and improving AI technologies. It also explores advancements in quantum algorithms and evaluates the challenges that must be overcome to make quantum computing commercially viable.</w:t>
      </w:r>
    </w:p>
    <w:p w14:paraId="357690F9" w14:textId="77777777" w:rsidR="00450288" w:rsidRPr="00450288" w:rsidRDefault="00450288" w:rsidP="00450288">
      <w:pPr>
        <w:pStyle w:val="ListParagraph"/>
        <w:jc w:val="both"/>
        <w:rPr>
          <w:szCs w:val="36"/>
          <w:lang w:val="en-IN"/>
        </w:rPr>
      </w:pPr>
      <w:r w:rsidRPr="00450288">
        <w:rPr>
          <w:szCs w:val="36"/>
          <w:lang w:val="en-IN"/>
        </w:rPr>
        <w:t>By addressing these topics, the seminar provides a comprehensive overview of quantum computing, highlighting its advantages, current limitations, and potential to shape the future of technology.</w:t>
      </w:r>
    </w:p>
    <w:p w14:paraId="2C8934B9" w14:textId="77777777" w:rsidR="007A38D5" w:rsidRDefault="007A38D5" w:rsidP="007A38D5">
      <w:pPr>
        <w:pStyle w:val="ListParagraph"/>
        <w:jc w:val="both"/>
        <w:rPr>
          <w:szCs w:val="36"/>
        </w:rPr>
      </w:pPr>
    </w:p>
    <w:p w14:paraId="27706AE8" w14:textId="77777777" w:rsidR="007A4446" w:rsidRDefault="007A4446" w:rsidP="007A38D5">
      <w:pPr>
        <w:pStyle w:val="ListParagraph"/>
        <w:jc w:val="both"/>
        <w:rPr>
          <w:szCs w:val="36"/>
        </w:rPr>
      </w:pPr>
    </w:p>
    <w:p w14:paraId="1315EA77" w14:textId="77777777" w:rsidR="007A4446" w:rsidRDefault="007A4446" w:rsidP="007A38D5">
      <w:pPr>
        <w:pStyle w:val="ListParagraph"/>
        <w:jc w:val="both"/>
        <w:rPr>
          <w:szCs w:val="36"/>
        </w:rPr>
      </w:pPr>
    </w:p>
    <w:p w14:paraId="3D8B71BF" w14:textId="77777777" w:rsidR="007A4446" w:rsidRDefault="007A4446" w:rsidP="007A38D5">
      <w:pPr>
        <w:pStyle w:val="ListParagraph"/>
        <w:jc w:val="both"/>
        <w:rPr>
          <w:szCs w:val="36"/>
        </w:rPr>
      </w:pPr>
    </w:p>
    <w:p w14:paraId="32AC6BC6" w14:textId="77777777" w:rsidR="007A4446" w:rsidRDefault="007A4446" w:rsidP="007A38D5">
      <w:pPr>
        <w:pStyle w:val="ListParagraph"/>
        <w:jc w:val="both"/>
        <w:rPr>
          <w:szCs w:val="36"/>
        </w:rPr>
      </w:pPr>
    </w:p>
    <w:p w14:paraId="2F80B05B" w14:textId="77777777" w:rsidR="007A4446" w:rsidRDefault="007A4446" w:rsidP="007A38D5">
      <w:pPr>
        <w:pStyle w:val="ListParagraph"/>
        <w:jc w:val="both"/>
        <w:rPr>
          <w:szCs w:val="36"/>
        </w:rPr>
      </w:pPr>
    </w:p>
    <w:p w14:paraId="7F253140" w14:textId="77777777" w:rsidR="007A4446" w:rsidRDefault="007A4446" w:rsidP="007A38D5">
      <w:pPr>
        <w:pStyle w:val="ListParagraph"/>
        <w:jc w:val="both"/>
        <w:rPr>
          <w:szCs w:val="36"/>
        </w:rPr>
      </w:pPr>
    </w:p>
    <w:p w14:paraId="2500C92F" w14:textId="77777777" w:rsidR="007A4446" w:rsidRDefault="007A4446" w:rsidP="007A38D5">
      <w:pPr>
        <w:pStyle w:val="ListParagraph"/>
        <w:jc w:val="both"/>
        <w:rPr>
          <w:szCs w:val="36"/>
        </w:rPr>
      </w:pPr>
    </w:p>
    <w:p w14:paraId="79EC19BA" w14:textId="77777777" w:rsidR="007A4446" w:rsidRDefault="007A4446" w:rsidP="007A38D5">
      <w:pPr>
        <w:pStyle w:val="ListParagraph"/>
        <w:jc w:val="both"/>
        <w:rPr>
          <w:szCs w:val="36"/>
        </w:rPr>
      </w:pPr>
    </w:p>
    <w:p w14:paraId="376B5EDA" w14:textId="77777777" w:rsidR="007A4446" w:rsidRDefault="007A4446" w:rsidP="007A38D5">
      <w:pPr>
        <w:pStyle w:val="ListParagraph"/>
        <w:jc w:val="both"/>
        <w:rPr>
          <w:szCs w:val="36"/>
        </w:rPr>
      </w:pPr>
    </w:p>
    <w:p w14:paraId="234AE980" w14:textId="77777777" w:rsidR="007A4446" w:rsidRDefault="007A4446" w:rsidP="007A38D5">
      <w:pPr>
        <w:pStyle w:val="ListParagraph"/>
        <w:jc w:val="both"/>
        <w:rPr>
          <w:szCs w:val="36"/>
        </w:rPr>
      </w:pPr>
    </w:p>
    <w:p w14:paraId="0D28294E" w14:textId="77777777" w:rsidR="007A4446" w:rsidRDefault="007A4446" w:rsidP="007A38D5">
      <w:pPr>
        <w:pStyle w:val="ListParagraph"/>
        <w:jc w:val="both"/>
        <w:rPr>
          <w:szCs w:val="36"/>
        </w:rPr>
      </w:pPr>
    </w:p>
    <w:p w14:paraId="23B5232B" w14:textId="77777777" w:rsidR="007A4446" w:rsidRDefault="007A4446" w:rsidP="007A38D5">
      <w:pPr>
        <w:pStyle w:val="ListParagraph"/>
        <w:jc w:val="both"/>
        <w:rPr>
          <w:szCs w:val="36"/>
        </w:rPr>
      </w:pPr>
    </w:p>
    <w:p w14:paraId="2B1F2AE9" w14:textId="77777777" w:rsidR="007A4446" w:rsidRDefault="007A4446" w:rsidP="007A38D5">
      <w:pPr>
        <w:pStyle w:val="ListParagraph"/>
        <w:jc w:val="both"/>
        <w:rPr>
          <w:szCs w:val="36"/>
        </w:rPr>
      </w:pPr>
    </w:p>
    <w:p w14:paraId="413D4C12" w14:textId="77777777" w:rsidR="007A4446" w:rsidRDefault="007A4446" w:rsidP="007A38D5">
      <w:pPr>
        <w:pStyle w:val="ListParagraph"/>
        <w:jc w:val="both"/>
        <w:rPr>
          <w:szCs w:val="36"/>
        </w:rPr>
      </w:pPr>
    </w:p>
    <w:p w14:paraId="6C92253C" w14:textId="77777777" w:rsidR="007A4446" w:rsidRDefault="007A4446" w:rsidP="007A38D5">
      <w:pPr>
        <w:pStyle w:val="ListParagraph"/>
        <w:jc w:val="both"/>
        <w:rPr>
          <w:szCs w:val="36"/>
        </w:rPr>
      </w:pPr>
    </w:p>
    <w:p w14:paraId="745B29EB" w14:textId="77777777" w:rsidR="007A4446" w:rsidRDefault="007A4446" w:rsidP="007A38D5">
      <w:pPr>
        <w:pStyle w:val="ListParagraph"/>
        <w:jc w:val="both"/>
        <w:rPr>
          <w:szCs w:val="36"/>
        </w:rPr>
      </w:pPr>
    </w:p>
    <w:p w14:paraId="60984887" w14:textId="77777777" w:rsidR="007A4446" w:rsidRDefault="007A4446" w:rsidP="007A38D5">
      <w:pPr>
        <w:pStyle w:val="ListParagraph"/>
        <w:jc w:val="both"/>
        <w:rPr>
          <w:szCs w:val="36"/>
        </w:rPr>
      </w:pPr>
    </w:p>
    <w:p w14:paraId="5FC8EEE5" w14:textId="77777777" w:rsidR="007A4446" w:rsidRDefault="007A4446" w:rsidP="007A38D5">
      <w:pPr>
        <w:pStyle w:val="ListParagraph"/>
        <w:jc w:val="both"/>
        <w:rPr>
          <w:szCs w:val="36"/>
        </w:rPr>
      </w:pPr>
    </w:p>
    <w:p w14:paraId="1E24B260" w14:textId="77777777" w:rsidR="007A4446" w:rsidRPr="007A38D5" w:rsidRDefault="007A4446" w:rsidP="007A38D5">
      <w:pPr>
        <w:pStyle w:val="ListParagraph"/>
        <w:jc w:val="both"/>
        <w:rPr>
          <w:szCs w:val="36"/>
        </w:rPr>
      </w:pPr>
    </w:p>
    <w:p w14:paraId="26B87A0C" w14:textId="77777777" w:rsidR="00E75E53" w:rsidRDefault="00BA0674" w:rsidP="006C2D39">
      <w:pPr>
        <w:jc w:val="both"/>
        <w:rPr>
          <w:szCs w:val="36"/>
        </w:rPr>
      </w:pPr>
      <w:r>
        <w:rPr>
          <w:szCs w:val="36"/>
        </w:rPr>
        <w:tab/>
      </w:r>
    </w:p>
    <w:p w14:paraId="0E2ED3DD" w14:textId="77777777" w:rsidR="00BA0674" w:rsidRDefault="00BA0674" w:rsidP="006C2D39">
      <w:pPr>
        <w:jc w:val="both"/>
        <w:rPr>
          <w:szCs w:val="36"/>
        </w:rPr>
      </w:pPr>
      <w:r>
        <w:rPr>
          <w:szCs w:val="36"/>
        </w:rPr>
        <w:tab/>
      </w:r>
    </w:p>
    <w:p w14:paraId="35826CEC" w14:textId="77777777" w:rsidR="00E75E53" w:rsidRDefault="00E75E53" w:rsidP="006C2D39">
      <w:pPr>
        <w:jc w:val="both"/>
        <w:rPr>
          <w:szCs w:val="36"/>
        </w:rPr>
      </w:pPr>
    </w:p>
    <w:p w14:paraId="679976F1" w14:textId="77777777" w:rsidR="00E75E53" w:rsidRDefault="00E75E53" w:rsidP="006C2D39">
      <w:pPr>
        <w:jc w:val="both"/>
        <w:rPr>
          <w:szCs w:val="36"/>
        </w:rPr>
      </w:pPr>
    </w:p>
    <w:p w14:paraId="0574FA42" w14:textId="77777777" w:rsidR="00E75E53" w:rsidRDefault="00E75E53" w:rsidP="006C2D39">
      <w:pPr>
        <w:jc w:val="both"/>
        <w:rPr>
          <w:szCs w:val="36"/>
        </w:rPr>
      </w:pPr>
    </w:p>
    <w:p w14:paraId="20BA55D4" w14:textId="77777777" w:rsidR="0034283A" w:rsidRDefault="0034283A" w:rsidP="006C2D39">
      <w:pPr>
        <w:jc w:val="both"/>
        <w:rPr>
          <w:szCs w:val="36"/>
        </w:rPr>
      </w:pPr>
    </w:p>
    <w:p w14:paraId="444CEF9D" w14:textId="77777777" w:rsidR="0034283A" w:rsidRDefault="0034283A" w:rsidP="006C2D39">
      <w:pPr>
        <w:jc w:val="both"/>
        <w:rPr>
          <w:szCs w:val="36"/>
        </w:rPr>
      </w:pPr>
    </w:p>
    <w:p w14:paraId="1D9691FF" w14:textId="77777777" w:rsidR="0034283A" w:rsidRDefault="0034283A" w:rsidP="006C2D39">
      <w:pPr>
        <w:jc w:val="both"/>
        <w:rPr>
          <w:szCs w:val="36"/>
        </w:rPr>
      </w:pPr>
    </w:p>
    <w:p w14:paraId="1E9C84B1" w14:textId="77777777" w:rsidR="0034283A" w:rsidRDefault="0034283A" w:rsidP="006C2D39">
      <w:pPr>
        <w:jc w:val="both"/>
        <w:rPr>
          <w:szCs w:val="36"/>
        </w:rPr>
      </w:pPr>
    </w:p>
    <w:p w14:paraId="216E9BC5" w14:textId="77777777" w:rsidR="00DE2550" w:rsidRDefault="00DE2550" w:rsidP="006C2D39">
      <w:pPr>
        <w:jc w:val="both"/>
        <w:rPr>
          <w:szCs w:val="36"/>
        </w:rPr>
      </w:pPr>
    </w:p>
    <w:p w14:paraId="562BE80E" w14:textId="77777777" w:rsidR="007E5166" w:rsidRDefault="007E5166" w:rsidP="006C2D39">
      <w:pPr>
        <w:jc w:val="both"/>
        <w:rPr>
          <w:szCs w:val="36"/>
        </w:rPr>
      </w:pPr>
    </w:p>
    <w:p w14:paraId="54CF4ACD" w14:textId="77777777" w:rsidR="007E5166" w:rsidRDefault="007E5166" w:rsidP="006C2D39">
      <w:pPr>
        <w:jc w:val="both"/>
        <w:rPr>
          <w:szCs w:val="36"/>
        </w:rPr>
      </w:pPr>
    </w:p>
    <w:p w14:paraId="68BE7939" w14:textId="332C6162" w:rsidR="00E75E53" w:rsidRDefault="00E75E53" w:rsidP="006C2D39">
      <w:pPr>
        <w:jc w:val="both"/>
        <w:rPr>
          <w:szCs w:val="36"/>
        </w:rPr>
      </w:pPr>
    </w:p>
    <w:p w14:paraId="73A57806" w14:textId="5C797E0F" w:rsidR="0034283A" w:rsidRDefault="0034283A" w:rsidP="00076ABD">
      <w:pPr>
        <w:jc w:val="center"/>
        <w:rPr>
          <w:b/>
          <w:sz w:val="32"/>
          <w:szCs w:val="36"/>
        </w:rPr>
      </w:pPr>
    </w:p>
    <w:p w14:paraId="3656AA3E" w14:textId="0EA430E1" w:rsidR="00076ABD" w:rsidRPr="00076ABD" w:rsidRDefault="00076ABD" w:rsidP="00BF08B5">
      <w:pPr>
        <w:ind w:left="720"/>
        <w:jc w:val="center"/>
        <w:rPr>
          <w:b/>
          <w:color w:val="FF0000"/>
          <w:sz w:val="32"/>
          <w:szCs w:val="36"/>
        </w:rPr>
      </w:pPr>
      <w:r w:rsidRPr="00CD3F16">
        <w:rPr>
          <w:b/>
          <w:bCs/>
          <w:sz w:val="32"/>
          <w:szCs w:val="32"/>
        </w:rPr>
        <w:lastRenderedPageBreak/>
        <w:t>Objectives</w:t>
      </w:r>
    </w:p>
    <w:p w14:paraId="35CDD31B" w14:textId="77777777" w:rsidR="00076ABD" w:rsidRPr="00CD3F16" w:rsidRDefault="00076ABD" w:rsidP="00BF08B5">
      <w:pPr>
        <w:ind w:left="720"/>
        <w:jc w:val="both"/>
        <w:rPr>
          <w:b/>
          <w:bCs/>
          <w:sz w:val="32"/>
          <w:szCs w:val="32"/>
        </w:rPr>
      </w:pPr>
    </w:p>
    <w:p w14:paraId="342890B2" w14:textId="77777777" w:rsidR="00076ABD" w:rsidRPr="00F22493" w:rsidRDefault="00076ABD" w:rsidP="00BF08B5">
      <w:pPr>
        <w:numPr>
          <w:ilvl w:val="0"/>
          <w:numId w:val="8"/>
        </w:numPr>
        <w:spacing w:after="160" w:line="259" w:lineRule="auto"/>
        <w:jc w:val="both"/>
      </w:pPr>
      <w:r w:rsidRPr="00F22493">
        <w:rPr>
          <w:b/>
          <w:bCs/>
        </w:rPr>
        <w:t>Solve Complex Technological Problems</w:t>
      </w:r>
      <w:r w:rsidRPr="00F22493">
        <w:t>:</w:t>
      </w:r>
    </w:p>
    <w:p w14:paraId="1343C6FF" w14:textId="77777777" w:rsidR="00076ABD" w:rsidRPr="00F22493" w:rsidRDefault="00076ABD" w:rsidP="00BF08B5">
      <w:pPr>
        <w:numPr>
          <w:ilvl w:val="1"/>
          <w:numId w:val="8"/>
        </w:numPr>
        <w:spacing w:after="160" w:line="259" w:lineRule="auto"/>
        <w:ind w:left="720"/>
        <w:jc w:val="both"/>
      </w:pPr>
      <w:r w:rsidRPr="00F22493">
        <w:t>To explore how quantum computing can address challenges that are impossible or inefficient for classical computers, such as large-scale simulations, optimization problems, and complex mathematical calculations.</w:t>
      </w:r>
    </w:p>
    <w:p w14:paraId="2A35DF4F" w14:textId="3068FE86" w:rsidR="00076ABD" w:rsidRPr="00F22493" w:rsidRDefault="00076ABD" w:rsidP="00BF08B5">
      <w:pPr>
        <w:numPr>
          <w:ilvl w:val="0"/>
          <w:numId w:val="8"/>
        </w:numPr>
        <w:spacing w:after="160" w:line="259" w:lineRule="auto"/>
        <w:jc w:val="both"/>
      </w:pPr>
      <w:r w:rsidRPr="00F22493">
        <w:rPr>
          <w:b/>
          <w:bCs/>
        </w:rPr>
        <w:t>Achieving Quantum Advantage in Technology</w:t>
      </w:r>
      <w:r w:rsidRPr="00F22493">
        <w:t>:</w:t>
      </w:r>
    </w:p>
    <w:p w14:paraId="6FC495CA" w14:textId="77777777" w:rsidR="00076ABD" w:rsidRPr="00F22493" w:rsidRDefault="00076ABD" w:rsidP="00BF08B5">
      <w:pPr>
        <w:numPr>
          <w:ilvl w:val="1"/>
          <w:numId w:val="8"/>
        </w:numPr>
        <w:spacing w:after="160" w:line="259" w:lineRule="auto"/>
        <w:ind w:left="720"/>
        <w:jc w:val="both"/>
      </w:pPr>
      <w:r w:rsidRPr="00F22493">
        <w:t>To demonstrate the concept of "quantum advantage," showing how quantum computing outperforms classical technology in specific areas, thereby leading to breakthroughs in various fields like cryptography, AI, and machine learning.</w:t>
      </w:r>
    </w:p>
    <w:p w14:paraId="63B35A25" w14:textId="77777777" w:rsidR="00076ABD" w:rsidRPr="00F22493" w:rsidRDefault="00076ABD" w:rsidP="00BF08B5">
      <w:pPr>
        <w:numPr>
          <w:ilvl w:val="0"/>
          <w:numId w:val="8"/>
        </w:numPr>
        <w:spacing w:after="160" w:line="259" w:lineRule="auto"/>
        <w:jc w:val="both"/>
      </w:pPr>
      <w:r w:rsidRPr="00F22493">
        <w:rPr>
          <w:b/>
          <w:bCs/>
        </w:rPr>
        <w:t>Revolutionize Cryptography and Security</w:t>
      </w:r>
      <w:r w:rsidRPr="00F22493">
        <w:t>:</w:t>
      </w:r>
    </w:p>
    <w:p w14:paraId="72962FB4" w14:textId="77777777" w:rsidR="00076ABD" w:rsidRPr="00F22493" w:rsidRDefault="00076ABD" w:rsidP="00BF08B5">
      <w:pPr>
        <w:numPr>
          <w:ilvl w:val="1"/>
          <w:numId w:val="8"/>
        </w:numPr>
        <w:spacing w:after="160" w:line="259" w:lineRule="auto"/>
        <w:ind w:left="720"/>
        <w:jc w:val="both"/>
      </w:pPr>
      <w:r w:rsidRPr="00F22493">
        <w:t>To discuss how quantum computing will transform data security, introducing both risks (breaking classical encryption methods) and opportunities (developing quantum-resistant encryption).</w:t>
      </w:r>
    </w:p>
    <w:p w14:paraId="06B10CAC" w14:textId="77777777" w:rsidR="00076ABD" w:rsidRPr="00F22493" w:rsidRDefault="00076ABD" w:rsidP="00BF08B5">
      <w:pPr>
        <w:numPr>
          <w:ilvl w:val="0"/>
          <w:numId w:val="8"/>
        </w:numPr>
        <w:spacing w:after="160" w:line="259" w:lineRule="auto"/>
        <w:jc w:val="both"/>
      </w:pPr>
      <w:r w:rsidRPr="00F22493">
        <w:rPr>
          <w:b/>
          <w:bCs/>
        </w:rPr>
        <w:t>Accelerate Scientific and Industrial Innovation</w:t>
      </w:r>
      <w:r w:rsidRPr="00F22493">
        <w:t>:</w:t>
      </w:r>
    </w:p>
    <w:p w14:paraId="513FD4C3" w14:textId="7BFE21C2" w:rsidR="00076ABD" w:rsidRPr="00F22493" w:rsidRDefault="00076ABD" w:rsidP="00BF08B5">
      <w:pPr>
        <w:numPr>
          <w:ilvl w:val="1"/>
          <w:numId w:val="8"/>
        </w:numPr>
        <w:spacing w:after="160" w:line="259" w:lineRule="auto"/>
        <w:ind w:left="720"/>
        <w:jc w:val="both"/>
      </w:pPr>
      <w:r w:rsidRPr="00F22493">
        <w:t>To highlight how quantum computing enabling advancements in scientific research, including drug discovery, new materials development, and solving problems in physics, chemistry, and biology that were previously unsolvable.</w:t>
      </w:r>
    </w:p>
    <w:p w14:paraId="18D2121C" w14:textId="77777777" w:rsidR="00076ABD" w:rsidRPr="00F22493" w:rsidRDefault="00076ABD" w:rsidP="00BF08B5">
      <w:pPr>
        <w:numPr>
          <w:ilvl w:val="0"/>
          <w:numId w:val="8"/>
        </w:numPr>
        <w:spacing w:after="160" w:line="259" w:lineRule="auto"/>
        <w:jc w:val="both"/>
      </w:pPr>
      <w:r w:rsidRPr="00F22493">
        <w:rPr>
          <w:b/>
          <w:bCs/>
        </w:rPr>
        <w:t>Optimize and Simulate Complex Systems</w:t>
      </w:r>
      <w:r w:rsidRPr="00F22493">
        <w:t>:</w:t>
      </w:r>
    </w:p>
    <w:p w14:paraId="4E0D8AC5" w14:textId="77777777" w:rsidR="00076ABD" w:rsidRPr="00F22493" w:rsidRDefault="00076ABD" w:rsidP="00BF08B5">
      <w:pPr>
        <w:numPr>
          <w:ilvl w:val="1"/>
          <w:numId w:val="8"/>
        </w:numPr>
        <w:spacing w:after="160" w:line="259" w:lineRule="auto"/>
        <w:ind w:left="720"/>
        <w:jc w:val="both"/>
      </w:pPr>
      <w:r w:rsidRPr="00F22493">
        <w:t>To showcase how industries such as finance, logistics, and manufacturing will benefit from quantum computing’s ability to optimize complex processes and simulate scenarios faster and more accurately than current technology.</w:t>
      </w:r>
    </w:p>
    <w:p w14:paraId="78919628" w14:textId="324BBD6B" w:rsidR="00076ABD" w:rsidRPr="00F22493" w:rsidRDefault="00076ABD" w:rsidP="00BF08B5">
      <w:pPr>
        <w:numPr>
          <w:ilvl w:val="0"/>
          <w:numId w:val="8"/>
        </w:numPr>
        <w:spacing w:after="160" w:line="259" w:lineRule="auto"/>
        <w:jc w:val="both"/>
      </w:pPr>
      <w:r w:rsidRPr="00F22493">
        <w:rPr>
          <w:b/>
          <w:bCs/>
        </w:rPr>
        <w:t>Driving the Future of Technology and Industry</w:t>
      </w:r>
      <w:r w:rsidRPr="00F22493">
        <w:t>:</w:t>
      </w:r>
    </w:p>
    <w:p w14:paraId="043A80A2" w14:textId="77777777" w:rsidR="00076ABD" w:rsidRPr="00F22493" w:rsidRDefault="00076ABD" w:rsidP="00BF08B5">
      <w:pPr>
        <w:numPr>
          <w:ilvl w:val="1"/>
          <w:numId w:val="8"/>
        </w:numPr>
        <w:spacing w:after="160" w:line="259" w:lineRule="auto"/>
        <w:ind w:left="720"/>
        <w:jc w:val="both"/>
      </w:pPr>
      <w:r w:rsidRPr="00F22493">
        <w:t>To discuss how quantum computing will redefine the future of technology, revolutionizing industries and providing new tools to solve global challenges in energy, healthcare, and more.</w:t>
      </w:r>
    </w:p>
    <w:p w14:paraId="53658351" w14:textId="77777777" w:rsidR="00076ABD" w:rsidRPr="00F22493" w:rsidRDefault="00076ABD" w:rsidP="00BF08B5">
      <w:pPr>
        <w:numPr>
          <w:ilvl w:val="0"/>
          <w:numId w:val="8"/>
        </w:numPr>
        <w:spacing w:after="160" w:line="259" w:lineRule="auto"/>
        <w:jc w:val="both"/>
      </w:pPr>
      <w:r w:rsidRPr="00F22493">
        <w:rPr>
          <w:b/>
          <w:bCs/>
        </w:rPr>
        <w:t>Overcome Technical Challenges in Quantum Computing</w:t>
      </w:r>
      <w:r w:rsidRPr="00F22493">
        <w:t>:</w:t>
      </w:r>
    </w:p>
    <w:p w14:paraId="786BAAAA" w14:textId="4DE1107A" w:rsidR="00076ABD" w:rsidRDefault="00076ABD" w:rsidP="00BF08B5">
      <w:pPr>
        <w:numPr>
          <w:ilvl w:val="1"/>
          <w:numId w:val="8"/>
        </w:numPr>
        <w:spacing w:after="160" w:line="259" w:lineRule="auto"/>
        <w:ind w:left="720"/>
        <w:jc w:val="both"/>
      </w:pPr>
      <w:r w:rsidRPr="00F22493">
        <w:t>To address the current technological limitations, such as qubit stability, error correction, and scalability, and explain the ongoing efforts to overcome these barriers, paving the way for practical, large-scale computing applications.</w:t>
      </w:r>
    </w:p>
    <w:p w14:paraId="557F3FB5" w14:textId="77777777" w:rsidR="00076ABD" w:rsidRDefault="00076ABD" w:rsidP="00BF08B5">
      <w:pPr>
        <w:ind w:left="720"/>
        <w:jc w:val="both"/>
      </w:pPr>
    </w:p>
    <w:p w14:paraId="0DBBD7A7" w14:textId="77777777" w:rsidR="00076ABD" w:rsidRDefault="00076ABD" w:rsidP="00BF08B5">
      <w:pPr>
        <w:ind w:left="720"/>
        <w:jc w:val="both"/>
      </w:pPr>
    </w:p>
    <w:p w14:paraId="7A4CCD6C" w14:textId="77777777" w:rsidR="00076ABD" w:rsidRDefault="00076ABD" w:rsidP="00BF08B5">
      <w:pPr>
        <w:ind w:left="720"/>
        <w:jc w:val="both"/>
      </w:pPr>
    </w:p>
    <w:p w14:paraId="25BCB768" w14:textId="77777777" w:rsidR="00076ABD" w:rsidRDefault="00076ABD" w:rsidP="00BF08B5">
      <w:pPr>
        <w:ind w:left="720"/>
        <w:jc w:val="both"/>
      </w:pPr>
    </w:p>
    <w:p w14:paraId="26DE2E1B" w14:textId="77777777" w:rsidR="00076ABD" w:rsidRDefault="00076ABD" w:rsidP="00BF08B5">
      <w:pPr>
        <w:ind w:left="720"/>
        <w:jc w:val="both"/>
      </w:pPr>
    </w:p>
    <w:p w14:paraId="4B8D5C14" w14:textId="77777777" w:rsidR="00076ABD" w:rsidRDefault="00076ABD" w:rsidP="00BF08B5">
      <w:pPr>
        <w:ind w:left="720"/>
        <w:jc w:val="both"/>
      </w:pPr>
    </w:p>
    <w:p w14:paraId="1D67C92E" w14:textId="77777777" w:rsidR="00076ABD" w:rsidRDefault="00076ABD" w:rsidP="00BF08B5">
      <w:pPr>
        <w:ind w:left="720"/>
        <w:jc w:val="both"/>
      </w:pPr>
    </w:p>
    <w:p w14:paraId="6F71AB6E" w14:textId="77777777" w:rsidR="00076ABD" w:rsidRPr="00F22493" w:rsidRDefault="00076ABD" w:rsidP="00BF08B5">
      <w:pPr>
        <w:ind w:left="720"/>
        <w:jc w:val="both"/>
      </w:pPr>
    </w:p>
    <w:p w14:paraId="3BB2CA63" w14:textId="77777777" w:rsidR="00076ABD" w:rsidRDefault="00076ABD" w:rsidP="00BF08B5">
      <w:pPr>
        <w:ind w:left="720"/>
        <w:jc w:val="center"/>
        <w:rPr>
          <w:b/>
          <w:bCs/>
          <w:sz w:val="32"/>
          <w:szCs w:val="32"/>
        </w:rPr>
      </w:pPr>
    </w:p>
    <w:p w14:paraId="595FE070" w14:textId="77777777" w:rsidR="0034283A" w:rsidRDefault="0034283A" w:rsidP="00BF08B5">
      <w:pPr>
        <w:ind w:left="720"/>
        <w:jc w:val="center"/>
        <w:rPr>
          <w:b/>
          <w:bCs/>
          <w:sz w:val="32"/>
          <w:szCs w:val="32"/>
        </w:rPr>
      </w:pPr>
    </w:p>
    <w:p w14:paraId="76CA9D42" w14:textId="700680CE" w:rsidR="00076ABD" w:rsidRDefault="00076ABD" w:rsidP="00BF08B5">
      <w:pPr>
        <w:ind w:left="720"/>
        <w:jc w:val="center"/>
        <w:rPr>
          <w:b/>
          <w:bCs/>
          <w:sz w:val="32"/>
          <w:szCs w:val="32"/>
        </w:rPr>
      </w:pPr>
      <w:r w:rsidRPr="003042E1">
        <w:rPr>
          <w:b/>
          <w:bCs/>
          <w:sz w:val="32"/>
          <w:szCs w:val="32"/>
        </w:rPr>
        <w:lastRenderedPageBreak/>
        <w:t xml:space="preserve">Real-Time Applications </w:t>
      </w:r>
    </w:p>
    <w:p w14:paraId="55FFE862" w14:textId="77777777" w:rsidR="00076ABD" w:rsidRPr="003042E1" w:rsidRDefault="00076ABD" w:rsidP="00BF08B5">
      <w:pPr>
        <w:ind w:left="720"/>
        <w:jc w:val="both"/>
        <w:rPr>
          <w:b/>
          <w:bCs/>
          <w:sz w:val="32"/>
          <w:szCs w:val="32"/>
        </w:rPr>
      </w:pPr>
    </w:p>
    <w:p w14:paraId="5582D7BC" w14:textId="77777777" w:rsidR="00076ABD" w:rsidRPr="00F22493" w:rsidRDefault="00076ABD" w:rsidP="00BF08B5">
      <w:pPr>
        <w:ind w:left="720"/>
        <w:jc w:val="both"/>
        <w:rPr>
          <w:b/>
          <w:bCs/>
        </w:rPr>
      </w:pPr>
    </w:p>
    <w:p w14:paraId="179B22DD" w14:textId="77777777" w:rsidR="00076ABD" w:rsidRPr="00E65655" w:rsidRDefault="00076ABD" w:rsidP="00BF08B5">
      <w:pPr>
        <w:ind w:left="720"/>
        <w:jc w:val="both"/>
        <w:rPr>
          <w:b/>
          <w:bCs/>
        </w:rPr>
      </w:pPr>
      <w:r w:rsidRPr="00E65655">
        <w:rPr>
          <w:b/>
          <w:bCs/>
        </w:rPr>
        <w:t>1. Financial Services:</w:t>
      </w:r>
    </w:p>
    <w:p w14:paraId="35952A6A" w14:textId="77777777" w:rsidR="00076ABD" w:rsidRPr="00E65655" w:rsidRDefault="00076ABD" w:rsidP="00BF08B5">
      <w:pPr>
        <w:numPr>
          <w:ilvl w:val="0"/>
          <w:numId w:val="9"/>
        </w:numPr>
        <w:spacing w:after="160" w:line="259" w:lineRule="auto"/>
        <w:jc w:val="both"/>
      </w:pPr>
      <w:r w:rsidRPr="00E65655">
        <w:t>Portfolio Optimization: Quantum computers analyze large datasets quickly to find the best investment combinations, balancing risk and returns.</w:t>
      </w:r>
    </w:p>
    <w:p w14:paraId="3688EBD7" w14:textId="77777777" w:rsidR="00076ABD" w:rsidRPr="00E65655" w:rsidRDefault="00076ABD" w:rsidP="00BF08B5">
      <w:pPr>
        <w:numPr>
          <w:ilvl w:val="0"/>
          <w:numId w:val="9"/>
        </w:numPr>
        <w:spacing w:after="160" w:line="259" w:lineRule="auto"/>
        <w:jc w:val="both"/>
      </w:pPr>
      <w:r w:rsidRPr="00E65655">
        <w:t>Risk Management: Helps financial institutions assess and minimize risks by simulating market scenarios with greater precision.</w:t>
      </w:r>
    </w:p>
    <w:p w14:paraId="3DCC6DF3" w14:textId="77777777" w:rsidR="00076ABD" w:rsidRDefault="00076ABD" w:rsidP="00BF08B5">
      <w:pPr>
        <w:numPr>
          <w:ilvl w:val="0"/>
          <w:numId w:val="9"/>
        </w:numPr>
        <w:spacing w:after="160" w:line="259" w:lineRule="auto"/>
        <w:jc w:val="both"/>
      </w:pPr>
      <w:r w:rsidRPr="00E65655">
        <w:t>Algorithmic Trading: Quantum computing improves trading strategies by processing real-time market data faster and more efficiently.</w:t>
      </w:r>
    </w:p>
    <w:p w14:paraId="66A2CAC2" w14:textId="77777777" w:rsidR="00076ABD" w:rsidRPr="00E65655" w:rsidRDefault="00076ABD" w:rsidP="00BF08B5">
      <w:pPr>
        <w:ind w:left="720"/>
        <w:jc w:val="both"/>
      </w:pPr>
    </w:p>
    <w:p w14:paraId="0E495942" w14:textId="77777777" w:rsidR="00076ABD" w:rsidRPr="00E65655" w:rsidRDefault="00076ABD" w:rsidP="00BF08B5">
      <w:pPr>
        <w:ind w:left="720"/>
        <w:jc w:val="both"/>
        <w:rPr>
          <w:b/>
          <w:bCs/>
        </w:rPr>
      </w:pPr>
      <w:r w:rsidRPr="00E65655">
        <w:rPr>
          <w:b/>
          <w:bCs/>
        </w:rPr>
        <w:t>2. Drug Discovery:</w:t>
      </w:r>
    </w:p>
    <w:p w14:paraId="2EF1F838" w14:textId="77777777" w:rsidR="00076ABD" w:rsidRPr="00E65655" w:rsidRDefault="00076ABD" w:rsidP="00BF08B5">
      <w:pPr>
        <w:numPr>
          <w:ilvl w:val="0"/>
          <w:numId w:val="10"/>
        </w:numPr>
        <w:spacing w:after="160" w:line="259" w:lineRule="auto"/>
        <w:jc w:val="both"/>
      </w:pPr>
      <w:r w:rsidRPr="00E65655">
        <w:t>Molecular Simulations: Quantum computers simulate molecular interactions with high precision, speeding up drug discovery.</w:t>
      </w:r>
    </w:p>
    <w:p w14:paraId="13CC3B83" w14:textId="77777777" w:rsidR="00076ABD" w:rsidRPr="00E65655" w:rsidRDefault="00076ABD" w:rsidP="00BF08B5">
      <w:pPr>
        <w:numPr>
          <w:ilvl w:val="0"/>
          <w:numId w:val="10"/>
        </w:numPr>
        <w:spacing w:after="160" w:line="259" w:lineRule="auto"/>
        <w:jc w:val="both"/>
      </w:pPr>
      <w:r w:rsidRPr="00E65655">
        <w:t>Protein Folding: Helps researchers understand protein folding, which is essential for developing new drugs.</w:t>
      </w:r>
    </w:p>
    <w:p w14:paraId="1D13C8CA" w14:textId="77777777" w:rsidR="00076ABD" w:rsidRDefault="00076ABD" w:rsidP="00BF08B5">
      <w:pPr>
        <w:numPr>
          <w:ilvl w:val="0"/>
          <w:numId w:val="10"/>
        </w:numPr>
        <w:spacing w:after="160" w:line="259" w:lineRule="auto"/>
        <w:jc w:val="both"/>
      </w:pPr>
      <w:r w:rsidRPr="00E65655">
        <w:t>Target Identification: Identifies new drug targets faster by analyzing biological data with greater accuracy.</w:t>
      </w:r>
    </w:p>
    <w:p w14:paraId="1B0AA9B4" w14:textId="77777777" w:rsidR="00076ABD" w:rsidRPr="00E65655" w:rsidRDefault="00076ABD" w:rsidP="00BF08B5">
      <w:pPr>
        <w:ind w:left="720"/>
        <w:jc w:val="both"/>
      </w:pPr>
    </w:p>
    <w:p w14:paraId="031D1A56" w14:textId="77777777" w:rsidR="00076ABD" w:rsidRPr="00E65655" w:rsidRDefault="00076ABD" w:rsidP="00BF08B5">
      <w:pPr>
        <w:ind w:left="720"/>
        <w:jc w:val="both"/>
        <w:rPr>
          <w:b/>
          <w:bCs/>
        </w:rPr>
      </w:pPr>
      <w:r w:rsidRPr="00E65655">
        <w:rPr>
          <w:b/>
          <w:bCs/>
        </w:rPr>
        <w:t>3. Quantum Key Distribution (QKD):</w:t>
      </w:r>
    </w:p>
    <w:p w14:paraId="0E8814B6" w14:textId="77777777" w:rsidR="00076ABD" w:rsidRPr="00E65655" w:rsidRDefault="00076ABD" w:rsidP="00BF08B5">
      <w:pPr>
        <w:numPr>
          <w:ilvl w:val="0"/>
          <w:numId w:val="11"/>
        </w:numPr>
        <w:spacing w:after="160" w:line="259" w:lineRule="auto"/>
        <w:jc w:val="both"/>
      </w:pPr>
      <w:r w:rsidRPr="00E65655">
        <w:t>Secure Communication: QKD uses quantum mechanics to create encryption keys that are nearly impossible to intercept, ensuring secure communication.</w:t>
      </w:r>
    </w:p>
    <w:p w14:paraId="158F37D4" w14:textId="77777777" w:rsidR="00076ABD" w:rsidRPr="00E65655" w:rsidRDefault="00076ABD" w:rsidP="00BF08B5">
      <w:pPr>
        <w:numPr>
          <w:ilvl w:val="0"/>
          <w:numId w:val="11"/>
        </w:numPr>
        <w:spacing w:after="160" w:line="259" w:lineRule="auto"/>
        <w:jc w:val="both"/>
      </w:pPr>
      <w:r w:rsidRPr="00E65655">
        <w:t>Data Protection: Prevents cyber threats by making encrypted data highly resistant to hacking attempts.</w:t>
      </w:r>
    </w:p>
    <w:p w14:paraId="325D82DA" w14:textId="77777777" w:rsidR="00076ABD" w:rsidRDefault="00076ABD" w:rsidP="00BF08B5">
      <w:pPr>
        <w:numPr>
          <w:ilvl w:val="0"/>
          <w:numId w:val="11"/>
        </w:numPr>
        <w:spacing w:after="160" w:line="259" w:lineRule="auto"/>
        <w:jc w:val="both"/>
      </w:pPr>
      <w:r w:rsidRPr="00E65655">
        <w:t>Quantum Networks: Enables the creation of ultra-secure quantum networks for sensitive communication.</w:t>
      </w:r>
    </w:p>
    <w:p w14:paraId="4871BFEF" w14:textId="77777777" w:rsidR="00076ABD" w:rsidRPr="00E65655" w:rsidRDefault="00076ABD" w:rsidP="00BF08B5">
      <w:pPr>
        <w:ind w:left="720"/>
        <w:jc w:val="both"/>
      </w:pPr>
    </w:p>
    <w:p w14:paraId="4EDD0C64" w14:textId="77777777" w:rsidR="00076ABD" w:rsidRPr="00E65655" w:rsidRDefault="00076ABD" w:rsidP="00BF08B5">
      <w:pPr>
        <w:ind w:left="720"/>
        <w:jc w:val="both"/>
        <w:rPr>
          <w:b/>
          <w:bCs/>
        </w:rPr>
      </w:pPr>
      <w:r w:rsidRPr="00E65655">
        <w:rPr>
          <w:b/>
          <w:bCs/>
        </w:rPr>
        <w:t>4. Traffic Management and Optimization:</w:t>
      </w:r>
    </w:p>
    <w:p w14:paraId="113126A2" w14:textId="77777777" w:rsidR="00076ABD" w:rsidRPr="00E65655" w:rsidRDefault="00076ABD" w:rsidP="00BF08B5">
      <w:pPr>
        <w:numPr>
          <w:ilvl w:val="0"/>
          <w:numId w:val="12"/>
        </w:numPr>
        <w:spacing w:after="160" w:line="259" w:lineRule="auto"/>
        <w:jc w:val="both"/>
      </w:pPr>
      <w:r w:rsidRPr="00E65655">
        <w:t>Real-Time Traffic Flow: Quantum computing optimizes traffic lights and routes, reducing congestion in cities.</w:t>
      </w:r>
    </w:p>
    <w:p w14:paraId="25A3C136" w14:textId="77777777" w:rsidR="00076ABD" w:rsidRPr="00E65655" w:rsidRDefault="00076ABD" w:rsidP="00BF08B5">
      <w:pPr>
        <w:numPr>
          <w:ilvl w:val="0"/>
          <w:numId w:val="12"/>
        </w:numPr>
        <w:spacing w:after="160" w:line="259" w:lineRule="auto"/>
        <w:jc w:val="both"/>
      </w:pPr>
      <w:r w:rsidRPr="00E65655">
        <w:t>Route Planning: Helps identify the fastest routes for public transportation, reducing delays.</w:t>
      </w:r>
    </w:p>
    <w:p w14:paraId="1637FC7A" w14:textId="77777777" w:rsidR="00076ABD" w:rsidRDefault="00076ABD" w:rsidP="00BF08B5">
      <w:pPr>
        <w:numPr>
          <w:ilvl w:val="0"/>
          <w:numId w:val="12"/>
        </w:numPr>
        <w:spacing w:after="160" w:line="259" w:lineRule="auto"/>
        <w:jc w:val="both"/>
        <w:rPr>
          <w:b/>
          <w:bCs/>
        </w:rPr>
      </w:pPr>
      <w:r w:rsidRPr="00E65655">
        <w:t>Autonomous Vehicle Coordination: Improves coordination among self-driving cars, making traffic safer and more efficient</w:t>
      </w:r>
      <w:r w:rsidRPr="00E65655">
        <w:rPr>
          <w:b/>
          <w:bCs/>
        </w:rPr>
        <w:t>.</w:t>
      </w:r>
    </w:p>
    <w:p w14:paraId="0D108134" w14:textId="77777777" w:rsidR="00076ABD" w:rsidRDefault="00076ABD" w:rsidP="00BF08B5">
      <w:pPr>
        <w:spacing w:after="160" w:line="259" w:lineRule="auto"/>
        <w:ind w:left="720"/>
        <w:jc w:val="both"/>
        <w:rPr>
          <w:b/>
          <w:bCs/>
        </w:rPr>
      </w:pPr>
    </w:p>
    <w:p w14:paraId="5CD4BB77" w14:textId="77777777" w:rsidR="00076ABD" w:rsidRDefault="00076ABD" w:rsidP="00BF08B5">
      <w:pPr>
        <w:spacing w:after="160" w:line="259" w:lineRule="auto"/>
        <w:ind w:left="720"/>
        <w:jc w:val="both"/>
        <w:rPr>
          <w:b/>
          <w:bCs/>
        </w:rPr>
      </w:pPr>
    </w:p>
    <w:p w14:paraId="7B3913B4" w14:textId="77777777" w:rsidR="00076ABD" w:rsidRDefault="00076ABD" w:rsidP="00BF08B5">
      <w:pPr>
        <w:spacing w:after="160" w:line="259" w:lineRule="auto"/>
        <w:ind w:left="720"/>
        <w:jc w:val="both"/>
        <w:rPr>
          <w:b/>
          <w:bCs/>
        </w:rPr>
      </w:pPr>
    </w:p>
    <w:p w14:paraId="606E17FA" w14:textId="77777777" w:rsidR="0034283A" w:rsidRDefault="0034283A" w:rsidP="00BF08B5">
      <w:pPr>
        <w:spacing w:after="160" w:line="259" w:lineRule="auto"/>
        <w:ind w:left="720"/>
        <w:jc w:val="both"/>
        <w:rPr>
          <w:b/>
          <w:bCs/>
        </w:rPr>
      </w:pPr>
    </w:p>
    <w:p w14:paraId="1C3F327B" w14:textId="77777777" w:rsidR="0034283A" w:rsidRDefault="0034283A" w:rsidP="00BF08B5">
      <w:pPr>
        <w:spacing w:after="160" w:line="259" w:lineRule="auto"/>
        <w:ind w:left="720"/>
        <w:jc w:val="both"/>
        <w:rPr>
          <w:b/>
          <w:bCs/>
        </w:rPr>
      </w:pPr>
    </w:p>
    <w:p w14:paraId="792AE54E" w14:textId="77777777" w:rsidR="00076ABD" w:rsidRPr="00E65655" w:rsidRDefault="00076ABD" w:rsidP="00BF08B5">
      <w:pPr>
        <w:spacing w:after="160" w:line="259" w:lineRule="auto"/>
        <w:ind w:left="720"/>
        <w:jc w:val="both"/>
        <w:rPr>
          <w:b/>
          <w:bCs/>
        </w:rPr>
      </w:pPr>
    </w:p>
    <w:p w14:paraId="7CDD8F36" w14:textId="77777777" w:rsidR="00076ABD" w:rsidRPr="00E65655" w:rsidRDefault="00076ABD" w:rsidP="00BF08B5">
      <w:pPr>
        <w:ind w:left="720"/>
        <w:jc w:val="both"/>
        <w:rPr>
          <w:b/>
          <w:bCs/>
        </w:rPr>
      </w:pPr>
      <w:r w:rsidRPr="00E65655">
        <w:rPr>
          <w:b/>
          <w:bCs/>
        </w:rPr>
        <w:lastRenderedPageBreak/>
        <w:t>5. Climate Modeling:</w:t>
      </w:r>
    </w:p>
    <w:p w14:paraId="5ACC01FA" w14:textId="77777777" w:rsidR="00076ABD" w:rsidRPr="00E65655" w:rsidRDefault="00076ABD" w:rsidP="00BF08B5">
      <w:pPr>
        <w:numPr>
          <w:ilvl w:val="0"/>
          <w:numId w:val="13"/>
        </w:numPr>
        <w:spacing w:after="160" w:line="259" w:lineRule="auto"/>
        <w:jc w:val="both"/>
      </w:pPr>
      <w:r w:rsidRPr="00E65655">
        <w:t>Weather Forecasting: Quantum computers improve the accuracy of weather predictions by analyzing complex data from the atmosphere.</w:t>
      </w:r>
    </w:p>
    <w:p w14:paraId="5F74BB4B" w14:textId="77777777" w:rsidR="00076ABD" w:rsidRPr="00E65655" w:rsidRDefault="00076ABD" w:rsidP="00BF08B5">
      <w:pPr>
        <w:numPr>
          <w:ilvl w:val="0"/>
          <w:numId w:val="13"/>
        </w:numPr>
        <w:spacing w:after="160" w:line="259" w:lineRule="auto"/>
        <w:jc w:val="both"/>
      </w:pPr>
      <w:r w:rsidRPr="00E65655">
        <w:t>Climate Change Simulation: Models climate systems more effectively, providing better predictions for long-term environmental changes.</w:t>
      </w:r>
    </w:p>
    <w:p w14:paraId="1C422688" w14:textId="77777777" w:rsidR="00076ABD" w:rsidRDefault="00076ABD" w:rsidP="00BF08B5">
      <w:pPr>
        <w:numPr>
          <w:ilvl w:val="0"/>
          <w:numId w:val="13"/>
        </w:numPr>
        <w:spacing w:after="160" w:line="259" w:lineRule="auto"/>
        <w:jc w:val="both"/>
      </w:pPr>
      <w:r w:rsidRPr="00E65655">
        <w:t>Disaster Preparedness: Helps predict and manage the impact of natural disasters like hurricanes and wildfires.</w:t>
      </w:r>
    </w:p>
    <w:p w14:paraId="30CCF3AB" w14:textId="77777777" w:rsidR="00076ABD" w:rsidRPr="00E65655" w:rsidRDefault="00076ABD" w:rsidP="00BF08B5">
      <w:pPr>
        <w:ind w:left="720"/>
        <w:jc w:val="both"/>
      </w:pPr>
    </w:p>
    <w:p w14:paraId="41ACACCE" w14:textId="77777777" w:rsidR="00076ABD" w:rsidRPr="00E65655" w:rsidRDefault="00076ABD" w:rsidP="00BF08B5">
      <w:pPr>
        <w:ind w:left="720"/>
        <w:jc w:val="both"/>
        <w:rPr>
          <w:b/>
          <w:bCs/>
        </w:rPr>
      </w:pPr>
      <w:r w:rsidRPr="00E65655">
        <w:rPr>
          <w:b/>
          <w:bCs/>
        </w:rPr>
        <w:t>6. Telecommunications: Quantum Communication:</w:t>
      </w:r>
    </w:p>
    <w:p w14:paraId="186E31D5" w14:textId="77777777" w:rsidR="00076ABD" w:rsidRPr="00E65655" w:rsidRDefault="00076ABD" w:rsidP="00BF08B5">
      <w:pPr>
        <w:numPr>
          <w:ilvl w:val="0"/>
          <w:numId w:val="14"/>
        </w:numPr>
        <w:spacing w:after="160" w:line="259" w:lineRule="auto"/>
        <w:jc w:val="both"/>
      </w:pPr>
      <w:r w:rsidRPr="00E65655">
        <w:t>Secure Data Transmission: Quantum communication uses quantum encryption to protect data from unauthorized access.</w:t>
      </w:r>
    </w:p>
    <w:p w14:paraId="567A676F" w14:textId="77777777" w:rsidR="00076ABD" w:rsidRPr="00E65655" w:rsidRDefault="00076ABD" w:rsidP="00BF08B5">
      <w:pPr>
        <w:numPr>
          <w:ilvl w:val="0"/>
          <w:numId w:val="14"/>
        </w:numPr>
        <w:spacing w:after="160" w:line="259" w:lineRule="auto"/>
        <w:jc w:val="both"/>
      </w:pPr>
      <w:r w:rsidRPr="00E65655">
        <w:t>High-Speed Networks: Quantum technology enables the creation of ultra-fast communication networks with low latency.</w:t>
      </w:r>
    </w:p>
    <w:p w14:paraId="30DEE9DD" w14:textId="77777777" w:rsidR="00076ABD" w:rsidRDefault="00076ABD" w:rsidP="00BF08B5">
      <w:pPr>
        <w:numPr>
          <w:ilvl w:val="0"/>
          <w:numId w:val="14"/>
        </w:numPr>
        <w:spacing w:after="160" w:line="259" w:lineRule="auto"/>
        <w:jc w:val="both"/>
      </w:pPr>
      <w:r w:rsidRPr="00E65655">
        <w:t>Quantum Internet: Lays the groundwork for a quantum internet, providing faster and more secure online experiences.</w:t>
      </w:r>
    </w:p>
    <w:p w14:paraId="4DB41AC6" w14:textId="77777777" w:rsidR="00076ABD" w:rsidRDefault="00076ABD" w:rsidP="00BF08B5">
      <w:pPr>
        <w:ind w:left="720"/>
        <w:jc w:val="both"/>
      </w:pPr>
    </w:p>
    <w:p w14:paraId="27D2BF4D" w14:textId="77777777" w:rsidR="00076ABD" w:rsidRDefault="00076ABD" w:rsidP="00BF08B5">
      <w:pPr>
        <w:ind w:left="720"/>
        <w:jc w:val="both"/>
      </w:pPr>
    </w:p>
    <w:p w14:paraId="6D4655F7" w14:textId="77777777" w:rsidR="00076ABD" w:rsidRDefault="00076ABD" w:rsidP="00BF08B5">
      <w:pPr>
        <w:ind w:left="720"/>
        <w:jc w:val="both"/>
      </w:pPr>
    </w:p>
    <w:p w14:paraId="0C3A9CFD" w14:textId="77777777" w:rsidR="00076ABD" w:rsidRDefault="00076ABD" w:rsidP="00BF08B5">
      <w:pPr>
        <w:ind w:left="720"/>
        <w:jc w:val="both"/>
      </w:pPr>
    </w:p>
    <w:p w14:paraId="40C6E61D" w14:textId="77777777" w:rsidR="00076ABD" w:rsidRDefault="00076ABD" w:rsidP="00BF08B5">
      <w:pPr>
        <w:ind w:left="720"/>
        <w:jc w:val="both"/>
      </w:pPr>
    </w:p>
    <w:p w14:paraId="4C9C4A97" w14:textId="77777777" w:rsidR="00076ABD" w:rsidRDefault="00076ABD" w:rsidP="00BF08B5">
      <w:pPr>
        <w:ind w:left="720"/>
        <w:jc w:val="both"/>
      </w:pPr>
    </w:p>
    <w:p w14:paraId="78DE1D16" w14:textId="77777777" w:rsidR="00076ABD" w:rsidRDefault="00076ABD" w:rsidP="00BF08B5">
      <w:pPr>
        <w:ind w:left="720"/>
        <w:jc w:val="both"/>
      </w:pPr>
    </w:p>
    <w:p w14:paraId="5D94ADAD" w14:textId="77777777" w:rsidR="00076ABD" w:rsidRDefault="00076ABD" w:rsidP="00BF08B5">
      <w:pPr>
        <w:ind w:left="720"/>
        <w:jc w:val="both"/>
      </w:pPr>
    </w:p>
    <w:p w14:paraId="09C5783C" w14:textId="77777777" w:rsidR="00076ABD" w:rsidRDefault="00076ABD" w:rsidP="00BF08B5">
      <w:pPr>
        <w:ind w:left="720"/>
        <w:jc w:val="both"/>
      </w:pPr>
    </w:p>
    <w:p w14:paraId="27DC145D" w14:textId="77777777" w:rsidR="00076ABD" w:rsidRDefault="00076ABD" w:rsidP="00BF08B5">
      <w:pPr>
        <w:ind w:left="720"/>
        <w:jc w:val="both"/>
      </w:pPr>
    </w:p>
    <w:p w14:paraId="1BB0B990" w14:textId="77777777" w:rsidR="00076ABD" w:rsidRDefault="00076ABD" w:rsidP="00BF08B5">
      <w:pPr>
        <w:ind w:left="720"/>
        <w:jc w:val="both"/>
      </w:pPr>
    </w:p>
    <w:p w14:paraId="4F30ACFF" w14:textId="77777777" w:rsidR="00076ABD" w:rsidRDefault="00076ABD" w:rsidP="00BF08B5">
      <w:pPr>
        <w:ind w:left="720"/>
        <w:jc w:val="both"/>
      </w:pPr>
    </w:p>
    <w:p w14:paraId="01BD704E" w14:textId="77777777" w:rsidR="00076ABD" w:rsidRDefault="00076ABD" w:rsidP="00BF08B5">
      <w:pPr>
        <w:ind w:left="720"/>
        <w:jc w:val="both"/>
      </w:pPr>
    </w:p>
    <w:p w14:paraId="5CA812E8" w14:textId="77777777" w:rsidR="00076ABD" w:rsidRDefault="00076ABD" w:rsidP="00BF08B5">
      <w:pPr>
        <w:ind w:left="720"/>
        <w:jc w:val="both"/>
      </w:pPr>
    </w:p>
    <w:p w14:paraId="512E9221" w14:textId="77777777" w:rsidR="00076ABD" w:rsidRDefault="00076ABD" w:rsidP="00BF08B5">
      <w:pPr>
        <w:ind w:left="720"/>
        <w:jc w:val="both"/>
      </w:pPr>
    </w:p>
    <w:p w14:paraId="24284048" w14:textId="77777777" w:rsidR="00076ABD" w:rsidRDefault="00076ABD" w:rsidP="00BF08B5">
      <w:pPr>
        <w:ind w:left="720"/>
        <w:jc w:val="both"/>
      </w:pPr>
    </w:p>
    <w:p w14:paraId="4D37D472" w14:textId="77777777" w:rsidR="00076ABD" w:rsidRDefault="00076ABD" w:rsidP="00BF08B5">
      <w:pPr>
        <w:ind w:left="720"/>
        <w:jc w:val="both"/>
      </w:pPr>
    </w:p>
    <w:p w14:paraId="6987E4C4" w14:textId="77777777" w:rsidR="00076ABD" w:rsidRDefault="00076ABD" w:rsidP="00BF08B5">
      <w:pPr>
        <w:ind w:left="720"/>
        <w:jc w:val="both"/>
      </w:pPr>
    </w:p>
    <w:p w14:paraId="0EC36CE8" w14:textId="77777777" w:rsidR="00076ABD" w:rsidRDefault="00076ABD" w:rsidP="00BF08B5">
      <w:pPr>
        <w:ind w:left="720"/>
        <w:jc w:val="both"/>
      </w:pPr>
    </w:p>
    <w:p w14:paraId="77833F10" w14:textId="77777777" w:rsidR="00076ABD" w:rsidRDefault="00076ABD" w:rsidP="00BF08B5">
      <w:pPr>
        <w:ind w:left="720"/>
        <w:jc w:val="both"/>
      </w:pPr>
    </w:p>
    <w:p w14:paraId="72A70F3C" w14:textId="77777777" w:rsidR="00076ABD" w:rsidRDefault="00076ABD" w:rsidP="00BF08B5">
      <w:pPr>
        <w:ind w:left="720"/>
        <w:jc w:val="both"/>
      </w:pPr>
    </w:p>
    <w:p w14:paraId="41B40D72" w14:textId="77777777" w:rsidR="00076ABD" w:rsidRDefault="00076ABD" w:rsidP="00BF08B5">
      <w:pPr>
        <w:ind w:left="720"/>
        <w:jc w:val="both"/>
      </w:pPr>
    </w:p>
    <w:p w14:paraId="1B5F4EB2" w14:textId="77777777" w:rsidR="00076ABD" w:rsidRDefault="00076ABD" w:rsidP="00BF08B5">
      <w:pPr>
        <w:ind w:left="720"/>
        <w:jc w:val="both"/>
      </w:pPr>
    </w:p>
    <w:p w14:paraId="5F85982B" w14:textId="77777777" w:rsidR="00076ABD" w:rsidRDefault="00076ABD" w:rsidP="00BF08B5">
      <w:pPr>
        <w:ind w:left="720"/>
        <w:jc w:val="both"/>
      </w:pPr>
    </w:p>
    <w:p w14:paraId="58CC271D" w14:textId="77777777" w:rsidR="00076ABD" w:rsidRDefault="00076ABD" w:rsidP="00BF08B5">
      <w:pPr>
        <w:ind w:left="720"/>
        <w:jc w:val="both"/>
      </w:pPr>
    </w:p>
    <w:p w14:paraId="09D8C6A9" w14:textId="77777777" w:rsidR="00076ABD" w:rsidRDefault="00076ABD" w:rsidP="00BF08B5">
      <w:pPr>
        <w:ind w:left="720"/>
        <w:jc w:val="both"/>
      </w:pPr>
    </w:p>
    <w:p w14:paraId="1C1E825E" w14:textId="77777777" w:rsidR="00076ABD" w:rsidRDefault="00076ABD" w:rsidP="00BF08B5">
      <w:pPr>
        <w:ind w:left="720"/>
        <w:jc w:val="both"/>
      </w:pPr>
    </w:p>
    <w:p w14:paraId="07DA2953" w14:textId="77777777" w:rsidR="00076ABD" w:rsidRDefault="00076ABD" w:rsidP="00BF08B5">
      <w:pPr>
        <w:ind w:left="720"/>
        <w:jc w:val="both"/>
      </w:pPr>
    </w:p>
    <w:p w14:paraId="1AC02AF2" w14:textId="77777777" w:rsidR="00076ABD" w:rsidRDefault="00076ABD" w:rsidP="00BF08B5">
      <w:pPr>
        <w:ind w:left="720"/>
        <w:jc w:val="both"/>
      </w:pPr>
    </w:p>
    <w:p w14:paraId="795821A1" w14:textId="77777777" w:rsidR="00076ABD" w:rsidRDefault="00076ABD" w:rsidP="00BF08B5">
      <w:pPr>
        <w:ind w:left="720"/>
        <w:jc w:val="both"/>
        <w:rPr>
          <w:sz w:val="20"/>
          <w:szCs w:val="20"/>
        </w:rPr>
      </w:pPr>
    </w:p>
    <w:p w14:paraId="6D5D5F57" w14:textId="77777777" w:rsidR="00076ABD" w:rsidRDefault="00076ABD" w:rsidP="00BF08B5">
      <w:pPr>
        <w:ind w:left="720"/>
        <w:jc w:val="both"/>
        <w:rPr>
          <w:sz w:val="20"/>
          <w:szCs w:val="20"/>
        </w:rPr>
      </w:pPr>
    </w:p>
    <w:p w14:paraId="321F7ECC" w14:textId="77777777" w:rsidR="00076ABD" w:rsidRDefault="00076ABD" w:rsidP="00BF08B5">
      <w:pPr>
        <w:ind w:left="720"/>
        <w:jc w:val="both"/>
        <w:rPr>
          <w:sz w:val="20"/>
          <w:szCs w:val="20"/>
        </w:rPr>
      </w:pPr>
    </w:p>
    <w:p w14:paraId="7D502B0D" w14:textId="63822FEC" w:rsidR="00076ABD" w:rsidRDefault="00BF08B5" w:rsidP="00BF08B5">
      <w:pPr>
        <w:ind w:left="3600"/>
        <w:rPr>
          <w:b/>
          <w:bCs/>
          <w:sz w:val="32"/>
          <w:szCs w:val="32"/>
        </w:rPr>
      </w:pPr>
      <w:r>
        <w:rPr>
          <w:b/>
          <w:bCs/>
          <w:sz w:val="32"/>
          <w:szCs w:val="32"/>
        </w:rPr>
        <w:lastRenderedPageBreak/>
        <w:t xml:space="preserve">    </w:t>
      </w:r>
      <w:r w:rsidR="00076ABD" w:rsidRPr="00E65655">
        <w:rPr>
          <w:b/>
          <w:bCs/>
          <w:sz w:val="32"/>
          <w:szCs w:val="32"/>
        </w:rPr>
        <w:t>Advantages</w:t>
      </w:r>
    </w:p>
    <w:p w14:paraId="079094DA" w14:textId="77777777" w:rsidR="00076ABD" w:rsidRPr="00E65655" w:rsidRDefault="00076ABD" w:rsidP="00BF08B5">
      <w:pPr>
        <w:ind w:left="720"/>
        <w:jc w:val="both"/>
        <w:rPr>
          <w:b/>
          <w:bCs/>
          <w:sz w:val="32"/>
          <w:szCs w:val="32"/>
        </w:rPr>
      </w:pPr>
    </w:p>
    <w:p w14:paraId="50AB1DE0" w14:textId="77777777" w:rsidR="00076ABD" w:rsidRPr="00F22493" w:rsidRDefault="00076ABD" w:rsidP="00BF08B5">
      <w:pPr>
        <w:ind w:left="720"/>
        <w:jc w:val="both"/>
        <w:rPr>
          <w:b/>
          <w:bCs/>
          <w:sz w:val="20"/>
          <w:szCs w:val="20"/>
        </w:rPr>
      </w:pPr>
    </w:p>
    <w:p w14:paraId="4FA5FA6F" w14:textId="77777777" w:rsidR="00076ABD" w:rsidRPr="00E65655" w:rsidRDefault="00076ABD" w:rsidP="00BF08B5">
      <w:pPr>
        <w:ind w:left="720"/>
        <w:jc w:val="both"/>
        <w:rPr>
          <w:b/>
          <w:bCs/>
        </w:rPr>
      </w:pPr>
      <w:r w:rsidRPr="00E65655">
        <w:rPr>
          <w:b/>
          <w:bCs/>
        </w:rPr>
        <w:t>1. Exponential Speedup for Complex Problems:</w:t>
      </w:r>
    </w:p>
    <w:p w14:paraId="2D8548EB" w14:textId="77777777" w:rsidR="00076ABD" w:rsidRPr="00E65655" w:rsidRDefault="00076ABD" w:rsidP="00BF08B5">
      <w:pPr>
        <w:numPr>
          <w:ilvl w:val="0"/>
          <w:numId w:val="15"/>
        </w:numPr>
        <w:spacing w:after="160" w:line="259" w:lineRule="auto"/>
        <w:jc w:val="both"/>
      </w:pPr>
      <w:r w:rsidRPr="00E65655">
        <w:t>Solves problems millions of times faster than classical computers.</w:t>
      </w:r>
    </w:p>
    <w:p w14:paraId="6D4B3BFB" w14:textId="77777777" w:rsidR="00076ABD" w:rsidRPr="00E65655" w:rsidRDefault="00076ABD" w:rsidP="00BF08B5">
      <w:pPr>
        <w:numPr>
          <w:ilvl w:val="0"/>
          <w:numId w:val="15"/>
        </w:numPr>
        <w:spacing w:after="160" w:line="259" w:lineRule="auto"/>
        <w:jc w:val="both"/>
      </w:pPr>
      <w:r w:rsidRPr="00E65655">
        <w:t>Ideal for tasks like simulations and data analysis.</w:t>
      </w:r>
    </w:p>
    <w:p w14:paraId="7A48F980" w14:textId="77777777" w:rsidR="00076ABD" w:rsidRPr="00E65655" w:rsidRDefault="00076ABD" w:rsidP="00BF08B5">
      <w:pPr>
        <w:ind w:left="720"/>
        <w:jc w:val="both"/>
        <w:rPr>
          <w:b/>
          <w:bCs/>
        </w:rPr>
      </w:pPr>
      <w:r w:rsidRPr="00E65655">
        <w:rPr>
          <w:b/>
          <w:bCs/>
        </w:rPr>
        <w:t>2. Enhanced Problem Solving in Optimization:</w:t>
      </w:r>
    </w:p>
    <w:p w14:paraId="5C98A44D" w14:textId="77777777" w:rsidR="00076ABD" w:rsidRPr="00E65655" w:rsidRDefault="00076ABD" w:rsidP="00BF08B5">
      <w:pPr>
        <w:numPr>
          <w:ilvl w:val="0"/>
          <w:numId w:val="16"/>
        </w:numPr>
        <w:spacing w:after="160" w:line="259" w:lineRule="auto"/>
        <w:jc w:val="both"/>
      </w:pPr>
      <w:r w:rsidRPr="00E65655">
        <w:t>Quickly finds the best solutions for complex problems.</w:t>
      </w:r>
    </w:p>
    <w:p w14:paraId="66E4011A" w14:textId="77777777" w:rsidR="00076ABD" w:rsidRPr="00E65655" w:rsidRDefault="00076ABD" w:rsidP="00BF08B5">
      <w:pPr>
        <w:numPr>
          <w:ilvl w:val="0"/>
          <w:numId w:val="16"/>
        </w:numPr>
        <w:spacing w:after="160" w:line="259" w:lineRule="auto"/>
        <w:jc w:val="both"/>
      </w:pPr>
      <w:r w:rsidRPr="00E65655">
        <w:t>Improves resource allocation and efficiency.</w:t>
      </w:r>
    </w:p>
    <w:p w14:paraId="540B2832" w14:textId="77777777" w:rsidR="00076ABD" w:rsidRPr="00E65655" w:rsidRDefault="00076ABD" w:rsidP="00BF08B5">
      <w:pPr>
        <w:ind w:left="720"/>
        <w:jc w:val="both"/>
        <w:rPr>
          <w:b/>
          <w:bCs/>
        </w:rPr>
      </w:pPr>
      <w:r w:rsidRPr="00E65655">
        <w:rPr>
          <w:b/>
          <w:bCs/>
        </w:rPr>
        <w:t>3. Breakthroughs in Cryptography:</w:t>
      </w:r>
    </w:p>
    <w:p w14:paraId="4B11F9A1" w14:textId="77777777" w:rsidR="00076ABD" w:rsidRPr="00E65655" w:rsidRDefault="00076ABD" w:rsidP="00BF08B5">
      <w:pPr>
        <w:numPr>
          <w:ilvl w:val="0"/>
          <w:numId w:val="17"/>
        </w:numPr>
        <w:spacing w:after="160" w:line="259" w:lineRule="auto"/>
        <w:jc w:val="both"/>
      </w:pPr>
      <w:r w:rsidRPr="00E65655">
        <w:t>Creates virtually unbreakable encryption for secure data.</w:t>
      </w:r>
    </w:p>
    <w:p w14:paraId="0BA26BCF" w14:textId="490DFC12" w:rsidR="00076ABD" w:rsidRPr="00E65655" w:rsidRDefault="00D96770" w:rsidP="00BF08B5">
      <w:pPr>
        <w:numPr>
          <w:ilvl w:val="0"/>
          <w:numId w:val="17"/>
        </w:numPr>
        <w:spacing w:after="160" w:line="259" w:lineRule="auto"/>
        <w:jc w:val="both"/>
      </w:pPr>
      <w:r w:rsidRPr="00E65655">
        <w:t>Help</w:t>
      </w:r>
      <w:r w:rsidR="00076ABD" w:rsidRPr="00E65655">
        <w:t xml:space="preserve"> develop future-proof security systems.</w:t>
      </w:r>
    </w:p>
    <w:p w14:paraId="710EA143" w14:textId="77777777" w:rsidR="00076ABD" w:rsidRPr="00E65655" w:rsidRDefault="00076ABD" w:rsidP="00BF08B5">
      <w:pPr>
        <w:ind w:left="720"/>
        <w:jc w:val="both"/>
        <w:rPr>
          <w:b/>
          <w:bCs/>
        </w:rPr>
      </w:pPr>
      <w:r w:rsidRPr="00E65655">
        <w:rPr>
          <w:b/>
          <w:bCs/>
        </w:rPr>
        <w:t>4. Simulating Quantum Systems:</w:t>
      </w:r>
    </w:p>
    <w:p w14:paraId="594D88F7" w14:textId="77777777" w:rsidR="00076ABD" w:rsidRPr="00E65655" w:rsidRDefault="00076ABD" w:rsidP="00BF08B5">
      <w:pPr>
        <w:numPr>
          <w:ilvl w:val="0"/>
          <w:numId w:val="18"/>
        </w:numPr>
        <w:spacing w:after="160" w:line="259" w:lineRule="auto"/>
        <w:jc w:val="both"/>
      </w:pPr>
      <w:r w:rsidRPr="00E65655">
        <w:t>Simulates complex systems (like molecules) more accurately.</w:t>
      </w:r>
    </w:p>
    <w:p w14:paraId="0E8C4EDD" w14:textId="77777777" w:rsidR="00076ABD" w:rsidRPr="00E65655" w:rsidRDefault="00076ABD" w:rsidP="00BF08B5">
      <w:pPr>
        <w:numPr>
          <w:ilvl w:val="0"/>
          <w:numId w:val="18"/>
        </w:numPr>
        <w:spacing w:after="160" w:line="259" w:lineRule="auto"/>
        <w:jc w:val="both"/>
      </w:pPr>
      <w:r w:rsidRPr="00E65655">
        <w:t>Speeds up research in fields like drug discovery.</w:t>
      </w:r>
    </w:p>
    <w:p w14:paraId="37BA33AD" w14:textId="77777777" w:rsidR="00076ABD" w:rsidRPr="00E65655" w:rsidRDefault="00076ABD" w:rsidP="00BF08B5">
      <w:pPr>
        <w:ind w:left="720"/>
        <w:jc w:val="both"/>
        <w:rPr>
          <w:b/>
          <w:bCs/>
        </w:rPr>
      </w:pPr>
      <w:r w:rsidRPr="00E65655">
        <w:rPr>
          <w:b/>
          <w:bCs/>
        </w:rPr>
        <w:t>5. Improvement in Artificial Intelligence and Machine Learning:</w:t>
      </w:r>
    </w:p>
    <w:p w14:paraId="7D5D40F2" w14:textId="77777777" w:rsidR="00076ABD" w:rsidRPr="00E65655" w:rsidRDefault="00076ABD" w:rsidP="00BF08B5">
      <w:pPr>
        <w:numPr>
          <w:ilvl w:val="0"/>
          <w:numId w:val="19"/>
        </w:numPr>
        <w:spacing w:after="160" w:line="259" w:lineRule="auto"/>
        <w:jc w:val="both"/>
      </w:pPr>
      <w:r w:rsidRPr="00E65655">
        <w:t>Accelerates machine learning and AI training.</w:t>
      </w:r>
    </w:p>
    <w:p w14:paraId="7D918097" w14:textId="77777777" w:rsidR="00076ABD" w:rsidRPr="00E65655" w:rsidRDefault="00076ABD" w:rsidP="00BF08B5">
      <w:pPr>
        <w:numPr>
          <w:ilvl w:val="0"/>
          <w:numId w:val="19"/>
        </w:numPr>
        <w:spacing w:after="160" w:line="259" w:lineRule="auto"/>
        <w:jc w:val="both"/>
      </w:pPr>
      <w:r w:rsidRPr="00E65655">
        <w:t>Leads to smarter and faster decision-making.</w:t>
      </w:r>
    </w:p>
    <w:p w14:paraId="51FF2AA6" w14:textId="77777777" w:rsidR="00076ABD" w:rsidRDefault="00076ABD" w:rsidP="00BF08B5">
      <w:pPr>
        <w:ind w:left="720"/>
        <w:jc w:val="both"/>
        <w:rPr>
          <w:sz w:val="20"/>
          <w:szCs w:val="20"/>
        </w:rPr>
      </w:pPr>
    </w:p>
    <w:p w14:paraId="4513FDA4" w14:textId="77777777" w:rsidR="00076ABD" w:rsidRDefault="00076ABD" w:rsidP="00BF08B5">
      <w:pPr>
        <w:ind w:left="720"/>
        <w:jc w:val="both"/>
        <w:rPr>
          <w:sz w:val="20"/>
          <w:szCs w:val="20"/>
        </w:rPr>
      </w:pPr>
    </w:p>
    <w:p w14:paraId="2AF66687" w14:textId="77777777" w:rsidR="00076ABD" w:rsidRDefault="00076ABD" w:rsidP="00BF08B5">
      <w:pPr>
        <w:ind w:left="720"/>
        <w:jc w:val="both"/>
        <w:rPr>
          <w:sz w:val="20"/>
          <w:szCs w:val="20"/>
        </w:rPr>
      </w:pPr>
    </w:p>
    <w:p w14:paraId="49C81CBD" w14:textId="77777777" w:rsidR="00076ABD" w:rsidRDefault="00076ABD" w:rsidP="00BF08B5">
      <w:pPr>
        <w:ind w:left="720"/>
        <w:jc w:val="both"/>
        <w:rPr>
          <w:sz w:val="20"/>
          <w:szCs w:val="20"/>
        </w:rPr>
      </w:pPr>
    </w:p>
    <w:p w14:paraId="1D035461" w14:textId="77777777" w:rsidR="00076ABD" w:rsidRDefault="00076ABD" w:rsidP="00BF08B5">
      <w:pPr>
        <w:ind w:left="720"/>
        <w:jc w:val="both"/>
        <w:rPr>
          <w:sz w:val="20"/>
          <w:szCs w:val="20"/>
        </w:rPr>
      </w:pPr>
    </w:p>
    <w:p w14:paraId="23C8DF49" w14:textId="77777777" w:rsidR="00076ABD" w:rsidRDefault="00076ABD" w:rsidP="00BF08B5">
      <w:pPr>
        <w:ind w:left="720"/>
        <w:jc w:val="both"/>
        <w:rPr>
          <w:sz w:val="20"/>
          <w:szCs w:val="20"/>
        </w:rPr>
      </w:pPr>
    </w:p>
    <w:p w14:paraId="6C2AC963" w14:textId="77777777" w:rsidR="00076ABD" w:rsidRDefault="00076ABD" w:rsidP="00BF08B5">
      <w:pPr>
        <w:ind w:left="720"/>
        <w:jc w:val="both"/>
        <w:rPr>
          <w:sz w:val="20"/>
          <w:szCs w:val="20"/>
        </w:rPr>
      </w:pPr>
    </w:p>
    <w:p w14:paraId="407CBAF3" w14:textId="77777777" w:rsidR="00076ABD" w:rsidRDefault="00076ABD" w:rsidP="00BF08B5">
      <w:pPr>
        <w:ind w:left="720"/>
        <w:jc w:val="both"/>
        <w:rPr>
          <w:sz w:val="20"/>
          <w:szCs w:val="20"/>
        </w:rPr>
      </w:pPr>
    </w:p>
    <w:p w14:paraId="0C1CC9FB" w14:textId="77777777" w:rsidR="00076ABD" w:rsidRDefault="00076ABD" w:rsidP="00BF08B5">
      <w:pPr>
        <w:ind w:left="720"/>
        <w:jc w:val="both"/>
        <w:rPr>
          <w:sz w:val="20"/>
          <w:szCs w:val="20"/>
        </w:rPr>
      </w:pPr>
    </w:p>
    <w:p w14:paraId="477D6385" w14:textId="77777777" w:rsidR="00076ABD" w:rsidRDefault="00076ABD" w:rsidP="00BF08B5">
      <w:pPr>
        <w:ind w:left="720"/>
        <w:jc w:val="both"/>
        <w:rPr>
          <w:sz w:val="20"/>
          <w:szCs w:val="20"/>
        </w:rPr>
      </w:pPr>
    </w:p>
    <w:p w14:paraId="305FCE24" w14:textId="77777777" w:rsidR="00076ABD" w:rsidRDefault="00076ABD" w:rsidP="00BF08B5">
      <w:pPr>
        <w:ind w:left="720"/>
        <w:jc w:val="both"/>
        <w:rPr>
          <w:sz w:val="20"/>
          <w:szCs w:val="20"/>
        </w:rPr>
      </w:pPr>
    </w:p>
    <w:p w14:paraId="013A6AF8" w14:textId="77777777" w:rsidR="00076ABD" w:rsidRDefault="00076ABD" w:rsidP="00BF08B5">
      <w:pPr>
        <w:ind w:left="720"/>
        <w:jc w:val="both"/>
        <w:rPr>
          <w:sz w:val="20"/>
          <w:szCs w:val="20"/>
        </w:rPr>
      </w:pPr>
    </w:p>
    <w:p w14:paraId="10AE8FE5" w14:textId="77777777" w:rsidR="00076ABD" w:rsidRDefault="00076ABD" w:rsidP="00BF08B5">
      <w:pPr>
        <w:ind w:left="720"/>
        <w:jc w:val="both"/>
        <w:rPr>
          <w:sz w:val="20"/>
          <w:szCs w:val="20"/>
        </w:rPr>
      </w:pPr>
    </w:p>
    <w:p w14:paraId="220F0ECB" w14:textId="77777777" w:rsidR="00076ABD" w:rsidRDefault="00076ABD" w:rsidP="00BF08B5">
      <w:pPr>
        <w:ind w:left="720"/>
        <w:jc w:val="both"/>
        <w:rPr>
          <w:sz w:val="20"/>
          <w:szCs w:val="20"/>
        </w:rPr>
      </w:pPr>
    </w:p>
    <w:p w14:paraId="2DE358FC" w14:textId="77777777" w:rsidR="00076ABD" w:rsidRDefault="00076ABD" w:rsidP="00BF08B5">
      <w:pPr>
        <w:ind w:left="720"/>
        <w:jc w:val="both"/>
        <w:rPr>
          <w:sz w:val="20"/>
          <w:szCs w:val="20"/>
        </w:rPr>
      </w:pPr>
    </w:p>
    <w:p w14:paraId="0373749D" w14:textId="77777777" w:rsidR="00076ABD" w:rsidRDefault="00076ABD" w:rsidP="00BF08B5">
      <w:pPr>
        <w:ind w:left="720"/>
        <w:jc w:val="both"/>
        <w:rPr>
          <w:sz w:val="20"/>
          <w:szCs w:val="20"/>
        </w:rPr>
      </w:pPr>
    </w:p>
    <w:p w14:paraId="5360F998" w14:textId="77777777" w:rsidR="00076ABD" w:rsidRDefault="00076ABD" w:rsidP="00BF08B5">
      <w:pPr>
        <w:ind w:left="720"/>
        <w:jc w:val="both"/>
        <w:rPr>
          <w:sz w:val="20"/>
          <w:szCs w:val="20"/>
        </w:rPr>
      </w:pPr>
    </w:p>
    <w:p w14:paraId="15F91978" w14:textId="77777777" w:rsidR="00076ABD" w:rsidRDefault="00076ABD" w:rsidP="00BF08B5">
      <w:pPr>
        <w:ind w:left="720"/>
        <w:jc w:val="both"/>
        <w:rPr>
          <w:sz w:val="20"/>
          <w:szCs w:val="20"/>
        </w:rPr>
      </w:pPr>
    </w:p>
    <w:p w14:paraId="559151AC" w14:textId="77777777" w:rsidR="00076ABD" w:rsidRDefault="00076ABD" w:rsidP="00BF08B5">
      <w:pPr>
        <w:ind w:left="720"/>
        <w:jc w:val="both"/>
        <w:rPr>
          <w:sz w:val="20"/>
          <w:szCs w:val="20"/>
        </w:rPr>
      </w:pPr>
    </w:p>
    <w:p w14:paraId="1AA47C61" w14:textId="77777777" w:rsidR="00076ABD" w:rsidRDefault="00076ABD" w:rsidP="00BF08B5">
      <w:pPr>
        <w:ind w:left="720"/>
        <w:jc w:val="both"/>
        <w:rPr>
          <w:sz w:val="20"/>
          <w:szCs w:val="20"/>
        </w:rPr>
      </w:pPr>
    </w:p>
    <w:p w14:paraId="5F3E93C9" w14:textId="77777777" w:rsidR="00076ABD" w:rsidRDefault="00076ABD" w:rsidP="00BF08B5">
      <w:pPr>
        <w:ind w:left="720"/>
        <w:jc w:val="both"/>
        <w:rPr>
          <w:sz w:val="20"/>
          <w:szCs w:val="20"/>
        </w:rPr>
      </w:pPr>
    </w:p>
    <w:p w14:paraId="067B1BF9" w14:textId="77777777" w:rsidR="00076ABD" w:rsidRDefault="00076ABD" w:rsidP="00BF08B5">
      <w:pPr>
        <w:ind w:left="720"/>
        <w:jc w:val="both"/>
        <w:rPr>
          <w:sz w:val="20"/>
          <w:szCs w:val="20"/>
        </w:rPr>
      </w:pPr>
    </w:p>
    <w:p w14:paraId="051A86E2" w14:textId="77777777" w:rsidR="00076ABD" w:rsidRDefault="00076ABD" w:rsidP="00BF08B5">
      <w:pPr>
        <w:ind w:left="720"/>
        <w:jc w:val="both"/>
        <w:rPr>
          <w:sz w:val="20"/>
          <w:szCs w:val="20"/>
        </w:rPr>
      </w:pPr>
    </w:p>
    <w:p w14:paraId="74C528E7" w14:textId="77777777" w:rsidR="00076ABD" w:rsidRDefault="00076ABD" w:rsidP="00BF08B5">
      <w:pPr>
        <w:ind w:left="720"/>
        <w:jc w:val="both"/>
        <w:rPr>
          <w:sz w:val="20"/>
          <w:szCs w:val="20"/>
        </w:rPr>
      </w:pPr>
    </w:p>
    <w:p w14:paraId="71854EF0" w14:textId="77777777" w:rsidR="00076ABD" w:rsidRDefault="00076ABD" w:rsidP="00BF08B5">
      <w:pPr>
        <w:ind w:left="720"/>
        <w:jc w:val="both"/>
        <w:rPr>
          <w:sz w:val="20"/>
          <w:szCs w:val="20"/>
        </w:rPr>
      </w:pPr>
    </w:p>
    <w:p w14:paraId="7F905E7B" w14:textId="77777777" w:rsidR="00076ABD" w:rsidRDefault="00076ABD" w:rsidP="00BF08B5">
      <w:pPr>
        <w:ind w:left="720"/>
        <w:jc w:val="both"/>
        <w:rPr>
          <w:sz w:val="20"/>
          <w:szCs w:val="20"/>
        </w:rPr>
      </w:pPr>
    </w:p>
    <w:p w14:paraId="514D0FD6" w14:textId="77777777" w:rsidR="00076ABD" w:rsidRDefault="00076ABD" w:rsidP="00BF08B5">
      <w:pPr>
        <w:ind w:left="720"/>
        <w:jc w:val="both"/>
        <w:rPr>
          <w:sz w:val="20"/>
          <w:szCs w:val="20"/>
        </w:rPr>
      </w:pPr>
    </w:p>
    <w:p w14:paraId="1E776F6E" w14:textId="77777777" w:rsidR="00076ABD" w:rsidRDefault="00076ABD" w:rsidP="00BF08B5">
      <w:pPr>
        <w:ind w:left="720"/>
        <w:jc w:val="both"/>
        <w:rPr>
          <w:sz w:val="20"/>
          <w:szCs w:val="20"/>
        </w:rPr>
      </w:pPr>
    </w:p>
    <w:p w14:paraId="35BDD997" w14:textId="77777777" w:rsidR="00076ABD" w:rsidRDefault="00076ABD" w:rsidP="00BF08B5">
      <w:pPr>
        <w:ind w:left="720"/>
        <w:jc w:val="both"/>
        <w:rPr>
          <w:sz w:val="20"/>
          <w:szCs w:val="20"/>
        </w:rPr>
      </w:pPr>
    </w:p>
    <w:p w14:paraId="66741956" w14:textId="77777777" w:rsidR="00076ABD" w:rsidRDefault="00076ABD" w:rsidP="00BF08B5">
      <w:pPr>
        <w:ind w:left="720"/>
        <w:jc w:val="both"/>
        <w:rPr>
          <w:sz w:val="20"/>
          <w:szCs w:val="20"/>
        </w:rPr>
      </w:pPr>
    </w:p>
    <w:p w14:paraId="0EFCE56B" w14:textId="77777777" w:rsidR="00076ABD" w:rsidRDefault="00076ABD" w:rsidP="00BF08B5">
      <w:pPr>
        <w:ind w:left="720"/>
        <w:jc w:val="both"/>
        <w:rPr>
          <w:sz w:val="20"/>
          <w:szCs w:val="20"/>
        </w:rPr>
      </w:pPr>
    </w:p>
    <w:p w14:paraId="16F9DFF0" w14:textId="77777777" w:rsidR="00076ABD" w:rsidRDefault="00076ABD" w:rsidP="00BF08B5">
      <w:pPr>
        <w:ind w:left="720"/>
        <w:jc w:val="both"/>
        <w:rPr>
          <w:sz w:val="20"/>
          <w:szCs w:val="20"/>
        </w:rPr>
      </w:pPr>
    </w:p>
    <w:p w14:paraId="0B10B828" w14:textId="17B0FC79" w:rsidR="00076ABD" w:rsidRDefault="00076ABD" w:rsidP="00BF08B5">
      <w:pPr>
        <w:ind w:left="2880" w:firstLine="720"/>
        <w:rPr>
          <w:b/>
          <w:bCs/>
          <w:sz w:val="32"/>
          <w:szCs w:val="32"/>
        </w:rPr>
      </w:pPr>
      <w:r w:rsidRPr="00E65655">
        <w:rPr>
          <w:b/>
          <w:bCs/>
          <w:sz w:val="32"/>
          <w:szCs w:val="32"/>
        </w:rPr>
        <w:lastRenderedPageBreak/>
        <w:t xml:space="preserve">Disadvantages </w:t>
      </w:r>
    </w:p>
    <w:p w14:paraId="1B759254" w14:textId="77777777" w:rsidR="00076ABD" w:rsidRPr="00E65655" w:rsidRDefault="00076ABD" w:rsidP="00BF08B5">
      <w:pPr>
        <w:ind w:left="720"/>
        <w:jc w:val="both"/>
        <w:rPr>
          <w:b/>
          <w:bCs/>
          <w:sz w:val="32"/>
          <w:szCs w:val="32"/>
        </w:rPr>
      </w:pPr>
    </w:p>
    <w:p w14:paraId="087B520C" w14:textId="77777777" w:rsidR="00076ABD" w:rsidRDefault="00076ABD" w:rsidP="00BF08B5">
      <w:pPr>
        <w:ind w:left="720"/>
        <w:jc w:val="both"/>
        <w:rPr>
          <w:b/>
          <w:bCs/>
          <w:sz w:val="20"/>
          <w:szCs w:val="20"/>
        </w:rPr>
      </w:pPr>
    </w:p>
    <w:p w14:paraId="7E074C4E" w14:textId="77777777" w:rsidR="00076ABD" w:rsidRPr="00E65655" w:rsidRDefault="00076ABD" w:rsidP="00BF08B5">
      <w:pPr>
        <w:ind w:left="720"/>
        <w:jc w:val="both"/>
        <w:rPr>
          <w:b/>
          <w:bCs/>
        </w:rPr>
      </w:pPr>
      <w:r w:rsidRPr="00E65655">
        <w:rPr>
          <w:b/>
          <w:bCs/>
        </w:rPr>
        <w:t>1. Quantum Decoherence and Error Rates:</w:t>
      </w:r>
    </w:p>
    <w:p w14:paraId="79074425" w14:textId="77777777" w:rsidR="00076ABD" w:rsidRPr="00E65655" w:rsidRDefault="00076ABD" w:rsidP="00BF08B5">
      <w:pPr>
        <w:numPr>
          <w:ilvl w:val="0"/>
          <w:numId w:val="20"/>
        </w:numPr>
        <w:spacing w:after="160" w:line="259" w:lineRule="auto"/>
        <w:jc w:val="both"/>
      </w:pPr>
      <w:r w:rsidRPr="00E65655">
        <w:t>Quantum systems are highly sensitive and can lose information quickly.</w:t>
      </w:r>
    </w:p>
    <w:p w14:paraId="26CE2A5E" w14:textId="77777777" w:rsidR="00076ABD" w:rsidRPr="00E65655" w:rsidRDefault="00076ABD" w:rsidP="00BF08B5">
      <w:pPr>
        <w:numPr>
          <w:ilvl w:val="0"/>
          <w:numId w:val="20"/>
        </w:numPr>
        <w:spacing w:after="160" w:line="259" w:lineRule="auto"/>
        <w:jc w:val="both"/>
      </w:pPr>
      <w:r w:rsidRPr="00E65655">
        <w:t>Errors occur more frequently, making stable computation difficult.</w:t>
      </w:r>
    </w:p>
    <w:p w14:paraId="4E3C136B" w14:textId="77777777" w:rsidR="00076ABD" w:rsidRPr="00E65655" w:rsidRDefault="00076ABD" w:rsidP="00BF08B5">
      <w:pPr>
        <w:ind w:left="720"/>
        <w:jc w:val="both"/>
        <w:rPr>
          <w:b/>
          <w:bCs/>
        </w:rPr>
      </w:pPr>
      <w:r w:rsidRPr="00E65655">
        <w:rPr>
          <w:b/>
          <w:bCs/>
        </w:rPr>
        <w:t>2. Complexity in Quantum Error Correction:</w:t>
      </w:r>
    </w:p>
    <w:p w14:paraId="71C1BD58" w14:textId="77777777" w:rsidR="00076ABD" w:rsidRPr="00E65655" w:rsidRDefault="00076ABD" w:rsidP="00BF08B5">
      <w:pPr>
        <w:numPr>
          <w:ilvl w:val="0"/>
          <w:numId w:val="21"/>
        </w:numPr>
        <w:spacing w:after="160" w:line="259" w:lineRule="auto"/>
        <w:jc w:val="both"/>
      </w:pPr>
      <w:r w:rsidRPr="00E65655">
        <w:t>Fixing errors in quantum computing is challenging and requires complex methods.</w:t>
      </w:r>
    </w:p>
    <w:p w14:paraId="3089D221" w14:textId="77777777" w:rsidR="00076ABD" w:rsidRPr="00E65655" w:rsidRDefault="00076ABD" w:rsidP="00BF08B5">
      <w:pPr>
        <w:numPr>
          <w:ilvl w:val="0"/>
          <w:numId w:val="21"/>
        </w:numPr>
        <w:spacing w:after="160" w:line="259" w:lineRule="auto"/>
        <w:jc w:val="both"/>
      </w:pPr>
      <w:r w:rsidRPr="00E65655">
        <w:t>Current error correction methods are not yet efficient enough for large-scale use.</w:t>
      </w:r>
    </w:p>
    <w:p w14:paraId="324F0AE4" w14:textId="77777777" w:rsidR="00076ABD" w:rsidRPr="00E65655" w:rsidRDefault="00076ABD" w:rsidP="00BF08B5">
      <w:pPr>
        <w:ind w:left="720"/>
        <w:jc w:val="both"/>
        <w:rPr>
          <w:b/>
          <w:bCs/>
        </w:rPr>
      </w:pPr>
      <w:r w:rsidRPr="00E65655">
        <w:rPr>
          <w:b/>
          <w:bCs/>
        </w:rPr>
        <w:t>3. Hardware Limitations and Scalability:</w:t>
      </w:r>
    </w:p>
    <w:p w14:paraId="1D618A92" w14:textId="77777777" w:rsidR="00076ABD" w:rsidRPr="00E65655" w:rsidRDefault="00076ABD" w:rsidP="00BF08B5">
      <w:pPr>
        <w:numPr>
          <w:ilvl w:val="0"/>
          <w:numId w:val="22"/>
        </w:numPr>
        <w:spacing w:after="160" w:line="259" w:lineRule="auto"/>
        <w:jc w:val="both"/>
      </w:pPr>
      <w:r w:rsidRPr="00E65655">
        <w:t>Quantum computers need specialized, expensive hardware.</w:t>
      </w:r>
    </w:p>
    <w:p w14:paraId="420DD04A" w14:textId="77777777" w:rsidR="00076ABD" w:rsidRPr="00E65655" w:rsidRDefault="00076ABD" w:rsidP="00BF08B5">
      <w:pPr>
        <w:numPr>
          <w:ilvl w:val="0"/>
          <w:numId w:val="22"/>
        </w:numPr>
        <w:spacing w:after="160" w:line="259" w:lineRule="auto"/>
        <w:jc w:val="both"/>
      </w:pPr>
      <w:r w:rsidRPr="00E65655">
        <w:t>Scaling up quantum systems for practical use is still a major challenge.</w:t>
      </w:r>
    </w:p>
    <w:p w14:paraId="26FC8B24" w14:textId="77777777" w:rsidR="00076ABD" w:rsidRPr="00E65655" w:rsidRDefault="00076ABD" w:rsidP="00BF08B5">
      <w:pPr>
        <w:ind w:left="720"/>
        <w:jc w:val="both"/>
        <w:rPr>
          <w:b/>
          <w:bCs/>
        </w:rPr>
      </w:pPr>
      <w:r w:rsidRPr="00E65655">
        <w:rPr>
          <w:b/>
          <w:bCs/>
        </w:rPr>
        <w:t>4. Threat to Classical Encryption:</w:t>
      </w:r>
    </w:p>
    <w:p w14:paraId="417298E7" w14:textId="77777777" w:rsidR="00076ABD" w:rsidRPr="00E65655" w:rsidRDefault="00076ABD" w:rsidP="00BF08B5">
      <w:pPr>
        <w:numPr>
          <w:ilvl w:val="0"/>
          <w:numId w:val="23"/>
        </w:numPr>
        <w:spacing w:after="160" w:line="259" w:lineRule="auto"/>
        <w:jc w:val="both"/>
      </w:pPr>
      <w:r w:rsidRPr="00E65655">
        <w:t>Quantum computers can break current encryption methods used to secure data.</w:t>
      </w:r>
    </w:p>
    <w:p w14:paraId="6460B1EE" w14:textId="77777777" w:rsidR="00076ABD" w:rsidRPr="00E65655" w:rsidRDefault="00076ABD" w:rsidP="00BF08B5">
      <w:pPr>
        <w:numPr>
          <w:ilvl w:val="0"/>
          <w:numId w:val="23"/>
        </w:numPr>
        <w:spacing w:after="160" w:line="259" w:lineRule="auto"/>
        <w:jc w:val="both"/>
      </w:pPr>
      <w:r w:rsidRPr="00E65655">
        <w:t>This creates a potential risk to cybersecurity systems.</w:t>
      </w:r>
    </w:p>
    <w:p w14:paraId="6C96D365" w14:textId="77777777" w:rsidR="00076ABD" w:rsidRPr="00E65655" w:rsidRDefault="00076ABD" w:rsidP="00BF08B5">
      <w:pPr>
        <w:ind w:left="720"/>
        <w:jc w:val="both"/>
        <w:rPr>
          <w:b/>
          <w:bCs/>
        </w:rPr>
      </w:pPr>
      <w:r w:rsidRPr="00E65655">
        <w:rPr>
          <w:b/>
          <w:bCs/>
        </w:rPr>
        <w:t>5. Limited Current Applications:</w:t>
      </w:r>
    </w:p>
    <w:p w14:paraId="7138C505" w14:textId="77777777" w:rsidR="00076ABD" w:rsidRPr="00E65655" w:rsidRDefault="00076ABD" w:rsidP="00BF08B5">
      <w:pPr>
        <w:numPr>
          <w:ilvl w:val="0"/>
          <w:numId w:val="24"/>
        </w:numPr>
        <w:spacing w:after="160" w:line="259" w:lineRule="auto"/>
        <w:jc w:val="both"/>
      </w:pPr>
      <w:r w:rsidRPr="00E65655">
        <w:t>Quantum computing is still in early development and has few real-world uses.</w:t>
      </w:r>
    </w:p>
    <w:p w14:paraId="29EB506C" w14:textId="77777777" w:rsidR="00076ABD" w:rsidRPr="00E65655" w:rsidRDefault="00076ABD" w:rsidP="00BF08B5">
      <w:pPr>
        <w:numPr>
          <w:ilvl w:val="0"/>
          <w:numId w:val="24"/>
        </w:numPr>
        <w:spacing w:after="160" w:line="259" w:lineRule="auto"/>
        <w:jc w:val="both"/>
      </w:pPr>
      <w:r w:rsidRPr="00E65655">
        <w:t>Its practical applications are limited to specific, complex problems.</w:t>
      </w:r>
    </w:p>
    <w:p w14:paraId="1CFA64E0" w14:textId="77777777" w:rsidR="00906001" w:rsidRPr="003617E6" w:rsidRDefault="00906001" w:rsidP="00BF08B5">
      <w:pPr>
        <w:ind w:left="720"/>
        <w:jc w:val="both"/>
        <w:rPr>
          <w:sz w:val="20"/>
          <w:szCs w:val="36"/>
        </w:rPr>
      </w:pPr>
    </w:p>
    <w:p w14:paraId="4CFCAEA8" w14:textId="77777777" w:rsidR="00E75E53" w:rsidRPr="003617E6" w:rsidRDefault="00E75E53" w:rsidP="00BF08B5">
      <w:pPr>
        <w:ind w:left="720"/>
        <w:jc w:val="both"/>
        <w:rPr>
          <w:sz w:val="20"/>
          <w:szCs w:val="36"/>
        </w:rPr>
      </w:pPr>
    </w:p>
    <w:p w14:paraId="14C52F3C" w14:textId="77777777" w:rsidR="00E75E53" w:rsidRDefault="00E75E53" w:rsidP="00BF08B5">
      <w:pPr>
        <w:ind w:left="720"/>
        <w:jc w:val="both"/>
        <w:rPr>
          <w:szCs w:val="36"/>
        </w:rPr>
      </w:pPr>
    </w:p>
    <w:p w14:paraId="6BB1E038" w14:textId="77777777" w:rsidR="00E75E53" w:rsidRDefault="00E75E53" w:rsidP="00BF08B5">
      <w:pPr>
        <w:ind w:left="720"/>
        <w:jc w:val="both"/>
        <w:rPr>
          <w:szCs w:val="36"/>
        </w:rPr>
      </w:pPr>
    </w:p>
    <w:p w14:paraId="21F3B2DD" w14:textId="77777777" w:rsidR="00E75E53" w:rsidRDefault="00E75E53" w:rsidP="00BF08B5">
      <w:pPr>
        <w:ind w:left="720"/>
        <w:jc w:val="both"/>
        <w:rPr>
          <w:szCs w:val="36"/>
        </w:rPr>
      </w:pPr>
    </w:p>
    <w:p w14:paraId="1D219F21" w14:textId="77777777" w:rsidR="00E75E53" w:rsidRDefault="00E75E53" w:rsidP="00BF08B5">
      <w:pPr>
        <w:ind w:left="720"/>
        <w:jc w:val="both"/>
        <w:rPr>
          <w:szCs w:val="36"/>
        </w:rPr>
      </w:pPr>
    </w:p>
    <w:p w14:paraId="1AD12AF5" w14:textId="77777777" w:rsidR="00AA7299" w:rsidRDefault="00AA7299" w:rsidP="00BF08B5">
      <w:pPr>
        <w:ind w:left="720"/>
        <w:jc w:val="both"/>
        <w:rPr>
          <w:szCs w:val="36"/>
        </w:rPr>
      </w:pPr>
    </w:p>
    <w:p w14:paraId="21DCBE6D" w14:textId="77777777" w:rsidR="00AA7299" w:rsidRDefault="00AA7299" w:rsidP="00BF08B5">
      <w:pPr>
        <w:ind w:left="720"/>
        <w:jc w:val="both"/>
        <w:rPr>
          <w:szCs w:val="36"/>
        </w:rPr>
      </w:pPr>
    </w:p>
    <w:p w14:paraId="1899AEC3" w14:textId="77777777" w:rsidR="00AA7299" w:rsidRDefault="00AA7299" w:rsidP="00BF08B5">
      <w:pPr>
        <w:ind w:left="720"/>
        <w:jc w:val="both"/>
        <w:rPr>
          <w:szCs w:val="36"/>
        </w:rPr>
      </w:pPr>
    </w:p>
    <w:p w14:paraId="4B10C85F" w14:textId="77777777" w:rsidR="00AA7299" w:rsidRDefault="00AA7299" w:rsidP="00BF08B5">
      <w:pPr>
        <w:ind w:left="720"/>
        <w:jc w:val="both"/>
        <w:rPr>
          <w:szCs w:val="36"/>
        </w:rPr>
      </w:pPr>
    </w:p>
    <w:p w14:paraId="075A79BB" w14:textId="77777777" w:rsidR="00AA7299" w:rsidRDefault="00AA7299" w:rsidP="00BF08B5">
      <w:pPr>
        <w:ind w:left="720"/>
        <w:jc w:val="both"/>
        <w:rPr>
          <w:szCs w:val="36"/>
        </w:rPr>
      </w:pPr>
    </w:p>
    <w:p w14:paraId="5BECCD20" w14:textId="77777777" w:rsidR="00AA7299" w:rsidRDefault="00AA7299" w:rsidP="00BF08B5">
      <w:pPr>
        <w:ind w:left="720"/>
        <w:jc w:val="both"/>
        <w:rPr>
          <w:szCs w:val="36"/>
        </w:rPr>
      </w:pPr>
    </w:p>
    <w:p w14:paraId="06731D0E" w14:textId="77777777" w:rsidR="00AA7299" w:rsidRDefault="00AA7299" w:rsidP="00BF08B5">
      <w:pPr>
        <w:ind w:left="720"/>
        <w:jc w:val="both"/>
        <w:rPr>
          <w:szCs w:val="36"/>
        </w:rPr>
      </w:pPr>
    </w:p>
    <w:p w14:paraId="52F9B6F2" w14:textId="77777777" w:rsidR="00AA7299" w:rsidRDefault="00AA7299" w:rsidP="00BF08B5">
      <w:pPr>
        <w:ind w:left="720"/>
        <w:jc w:val="both"/>
        <w:rPr>
          <w:szCs w:val="36"/>
        </w:rPr>
      </w:pPr>
    </w:p>
    <w:p w14:paraId="1594408F" w14:textId="77777777" w:rsidR="00AA7299" w:rsidRDefault="00AA7299" w:rsidP="00BF08B5">
      <w:pPr>
        <w:ind w:left="720"/>
        <w:jc w:val="both"/>
        <w:rPr>
          <w:szCs w:val="36"/>
        </w:rPr>
      </w:pPr>
    </w:p>
    <w:p w14:paraId="2D7F53B8" w14:textId="77777777" w:rsidR="00AA7299" w:rsidRDefault="00AA7299" w:rsidP="00BF08B5">
      <w:pPr>
        <w:ind w:left="720"/>
        <w:jc w:val="both"/>
        <w:rPr>
          <w:szCs w:val="36"/>
        </w:rPr>
      </w:pPr>
    </w:p>
    <w:p w14:paraId="1AC2246D" w14:textId="77777777" w:rsidR="00AA7299" w:rsidRDefault="00AA7299" w:rsidP="00BF08B5">
      <w:pPr>
        <w:ind w:left="720"/>
        <w:jc w:val="both"/>
        <w:rPr>
          <w:szCs w:val="36"/>
        </w:rPr>
      </w:pPr>
    </w:p>
    <w:p w14:paraId="7ACB4757" w14:textId="77777777" w:rsidR="00AA7299" w:rsidRDefault="00AA7299" w:rsidP="00BF08B5">
      <w:pPr>
        <w:ind w:left="720"/>
        <w:jc w:val="both"/>
        <w:rPr>
          <w:szCs w:val="36"/>
        </w:rPr>
      </w:pPr>
    </w:p>
    <w:p w14:paraId="486CCA64" w14:textId="77777777" w:rsidR="00AA7299" w:rsidRDefault="00AA7299" w:rsidP="00BF08B5">
      <w:pPr>
        <w:ind w:left="720"/>
        <w:jc w:val="both"/>
        <w:rPr>
          <w:szCs w:val="36"/>
        </w:rPr>
      </w:pPr>
    </w:p>
    <w:p w14:paraId="7CEA9F7C" w14:textId="77777777" w:rsidR="00AA7299" w:rsidRDefault="00AA7299" w:rsidP="00BF08B5">
      <w:pPr>
        <w:ind w:left="720"/>
        <w:jc w:val="both"/>
        <w:rPr>
          <w:szCs w:val="36"/>
        </w:rPr>
      </w:pPr>
    </w:p>
    <w:p w14:paraId="11A9480A" w14:textId="77777777" w:rsidR="00AA7299" w:rsidRDefault="00AA7299" w:rsidP="00BF08B5">
      <w:pPr>
        <w:ind w:left="720"/>
        <w:jc w:val="both"/>
        <w:rPr>
          <w:szCs w:val="36"/>
        </w:rPr>
      </w:pPr>
    </w:p>
    <w:p w14:paraId="1A44B9B3" w14:textId="77777777" w:rsidR="00AA7299" w:rsidRDefault="00AA7299" w:rsidP="00BF08B5">
      <w:pPr>
        <w:ind w:left="720"/>
        <w:jc w:val="both"/>
        <w:rPr>
          <w:szCs w:val="36"/>
        </w:rPr>
      </w:pPr>
    </w:p>
    <w:p w14:paraId="3DD54867" w14:textId="77777777" w:rsidR="00AA7299" w:rsidRDefault="00AA7299" w:rsidP="00BF08B5">
      <w:pPr>
        <w:ind w:left="720"/>
        <w:jc w:val="both"/>
        <w:rPr>
          <w:szCs w:val="36"/>
        </w:rPr>
      </w:pPr>
    </w:p>
    <w:p w14:paraId="5EEE03E2" w14:textId="77777777" w:rsidR="00AA7299" w:rsidRDefault="00AA7299" w:rsidP="00BF08B5">
      <w:pPr>
        <w:ind w:left="720"/>
        <w:jc w:val="both"/>
        <w:rPr>
          <w:szCs w:val="36"/>
        </w:rPr>
      </w:pPr>
    </w:p>
    <w:p w14:paraId="6BD77DC7" w14:textId="77777777" w:rsidR="00AA7299" w:rsidRDefault="00AA7299" w:rsidP="00BF08B5">
      <w:pPr>
        <w:ind w:left="720"/>
        <w:jc w:val="both"/>
        <w:rPr>
          <w:szCs w:val="36"/>
        </w:rPr>
      </w:pPr>
    </w:p>
    <w:p w14:paraId="56E1FC18" w14:textId="77777777" w:rsidR="00AA7299" w:rsidRDefault="00AA7299" w:rsidP="00BF08B5">
      <w:pPr>
        <w:ind w:left="720"/>
        <w:jc w:val="both"/>
        <w:rPr>
          <w:szCs w:val="36"/>
        </w:rPr>
      </w:pPr>
    </w:p>
    <w:p w14:paraId="7795F6AC" w14:textId="77777777" w:rsidR="00AA7299" w:rsidRDefault="00AA7299" w:rsidP="00BF08B5">
      <w:pPr>
        <w:ind w:left="720"/>
        <w:jc w:val="both"/>
        <w:rPr>
          <w:szCs w:val="36"/>
        </w:rPr>
      </w:pPr>
    </w:p>
    <w:p w14:paraId="5EF4A5FF" w14:textId="13354F23" w:rsidR="00AA7299" w:rsidRDefault="005B56B5" w:rsidP="00BF08B5">
      <w:pPr>
        <w:ind w:left="720"/>
        <w:jc w:val="center"/>
        <w:rPr>
          <w:b/>
          <w:bCs/>
          <w:sz w:val="32"/>
          <w:szCs w:val="44"/>
        </w:rPr>
      </w:pPr>
      <w:r w:rsidRPr="005B56B5">
        <w:rPr>
          <w:b/>
          <w:bCs/>
          <w:sz w:val="32"/>
          <w:szCs w:val="44"/>
        </w:rPr>
        <w:lastRenderedPageBreak/>
        <w:t xml:space="preserve">Literature </w:t>
      </w:r>
      <w:r w:rsidR="00316C06">
        <w:rPr>
          <w:b/>
          <w:bCs/>
          <w:sz w:val="32"/>
          <w:szCs w:val="44"/>
        </w:rPr>
        <w:t xml:space="preserve">Survey </w:t>
      </w:r>
    </w:p>
    <w:p w14:paraId="0B873F3D" w14:textId="77777777" w:rsidR="00BF08B5" w:rsidRDefault="00BF08B5" w:rsidP="00BF08B5">
      <w:pPr>
        <w:ind w:left="720"/>
        <w:jc w:val="center"/>
        <w:rPr>
          <w:b/>
          <w:bCs/>
          <w:sz w:val="32"/>
          <w:szCs w:val="44"/>
        </w:rPr>
      </w:pPr>
    </w:p>
    <w:p w14:paraId="3F63A883" w14:textId="77777777" w:rsidR="005B56B5" w:rsidRDefault="005B56B5" w:rsidP="00BF08B5">
      <w:pPr>
        <w:ind w:left="720"/>
        <w:rPr>
          <w:b/>
          <w:bCs/>
          <w:sz w:val="32"/>
          <w:szCs w:val="44"/>
        </w:rPr>
      </w:pPr>
    </w:p>
    <w:p w14:paraId="0B856586" w14:textId="77777777" w:rsidR="005B56B5" w:rsidRDefault="005B56B5" w:rsidP="00BF08B5">
      <w:pPr>
        <w:ind w:left="720"/>
        <w:rPr>
          <w:b/>
          <w:bCs/>
          <w:szCs w:val="36"/>
          <w:lang w:val="en-IN"/>
        </w:rPr>
      </w:pPr>
      <w:r w:rsidRPr="005B56B5">
        <w:rPr>
          <w:b/>
          <w:bCs/>
          <w:szCs w:val="36"/>
          <w:lang w:val="en-IN"/>
        </w:rPr>
        <w:t>1. Quantum Computing</w:t>
      </w:r>
    </w:p>
    <w:p w14:paraId="6FB62BBF" w14:textId="77777777" w:rsidR="005B56B5" w:rsidRPr="005B56B5" w:rsidRDefault="005B56B5" w:rsidP="00BF08B5">
      <w:pPr>
        <w:ind w:left="720"/>
        <w:rPr>
          <w:b/>
          <w:bCs/>
          <w:szCs w:val="36"/>
          <w:lang w:val="en-IN"/>
        </w:rPr>
      </w:pPr>
    </w:p>
    <w:p w14:paraId="72B9405B" w14:textId="77777777" w:rsidR="005B56B5" w:rsidRDefault="005B56B5" w:rsidP="00BF08B5">
      <w:pPr>
        <w:ind w:left="720"/>
        <w:rPr>
          <w:szCs w:val="36"/>
          <w:lang w:val="en-IN"/>
        </w:rPr>
      </w:pPr>
      <w:r w:rsidRPr="005B56B5">
        <w:rPr>
          <w:b/>
          <w:bCs/>
          <w:szCs w:val="36"/>
          <w:lang w:val="en-IN"/>
        </w:rPr>
        <w:t>Author:</w:t>
      </w:r>
      <w:r w:rsidRPr="005B56B5">
        <w:rPr>
          <w:szCs w:val="36"/>
          <w:lang w:val="en-IN"/>
        </w:rPr>
        <w:t xml:space="preserve"> Andrew Steane</w:t>
      </w:r>
      <w:r w:rsidRPr="005B56B5">
        <w:rPr>
          <w:szCs w:val="36"/>
          <w:lang w:val="en-IN"/>
        </w:rPr>
        <w:br/>
      </w:r>
      <w:r w:rsidRPr="005B56B5">
        <w:rPr>
          <w:b/>
          <w:bCs/>
          <w:szCs w:val="36"/>
          <w:lang w:val="en-IN"/>
        </w:rPr>
        <w:t>Affiliation:</w:t>
      </w:r>
      <w:r w:rsidRPr="005B56B5">
        <w:rPr>
          <w:szCs w:val="36"/>
          <w:lang w:val="en-IN"/>
        </w:rPr>
        <w:t xml:space="preserve"> University of Oxford</w:t>
      </w:r>
      <w:r w:rsidRPr="005B56B5">
        <w:rPr>
          <w:szCs w:val="36"/>
          <w:lang w:val="en-IN"/>
        </w:rPr>
        <w:br/>
      </w:r>
      <w:r w:rsidRPr="005B56B5">
        <w:rPr>
          <w:b/>
          <w:bCs/>
          <w:szCs w:val="36"/>
          <w:lang w:val="en-IN"/>
        </w:rPr>
        <w:t>Published:</w:t>
      </w:r>
      <w:r w:rsidRPr="005B56B5">
        <w:rPr>
          <w:szCs w:val="36"/>
          <w:lang w:val="en-IN"/>
        </w:rPr>
        <w:t xml:space="preserve"> July 1997</w:t>
      </w:r>
    </w:p>
    <w:p w14:paraId="7EB21E35" w14:textId="77777777" w:rsidR="005B56B5" w:rsidRDefault="005B56B5" w:rsidP="00BF08B5">
      <w:pPr>
        <w:ind w:left="720"/>
        <w:rPr>
          <w:szCs w:val="36"/>
          <w:lang w:val="en-IN"/>
        </w:rPr>
      </w:pPr>
      <w:r w:rsidRPr="005B56B5">
        <w:rPr>
          <w:szCs w:val="36"/>
          <w:lang w:val="en-IN"/>
        </w:rPr>
        <w:br/>
      </w:r>
      <w:r w:rsidRPr="005B56B5">
        <w:rPr>
          <w:b/>
          <w:bCs/>
          <w:szCs w:val="36"/>
          <w:lang w:val="en-IN"/>
        </w:rPr>
        <w:t>Summary:</w:t>
      </w:r>
      <w:r w:rsidRPr="005B56B5">
        <w:rPr>
          <w:szCs w:val="36"/>
          <w:lang w:val="en-IN"/>
        </w:rPr>
        <w:t xml:space="preserve"> This review covers quantum computing by merging classical information theory, computer science, and quantum physics. It introduces key quantum concepts like qubits, quantum gates, error correction, and quantum entanglement. Steane explores quantum algorithms for tasks like period finding, and quantum cryptography, emphasizing quantum error correction (QEC) as a solution to maintaining quantum coherence. Experimental efforts such as ion traps are also discussed.</w:t>
      </w:r>
    </w:p>
    <w:p w14:paraId="66187C5C" w14:textId="77777777" w:rsidR="005B56B5" w:rsidRDefault="005B56B5" w:rsidP="00BF08B5">
      <w:pPr>
        <w:ind w:left="720"/>
        <w:rPr>
          <w:szCs w:val="36"/>
          <w:lang w:val="en-IN"/>
        </w:rPr>
      </w:pPr>
      <w:r w:rsidRPr="005B56B5">
        <w:rPr>
          <w:szCs w:val="36"/>
          <w:lang w:val="en-IN"/>
        </w:rPr>
        <w:br/>
      </w:r>
      <w:r w:rsidRPr="005B56B5">
        <w:rPr>
          <w:b/>
          <w:bCs/>
          <w:szCs w:val="36"/>
          <w:lang w:val="en-IN"/>
        </w:rPr>
        <w:t>Methodology:</w:t>
      </w:r>
      <w:r w:rsidRPr="005B56B5">
        <w:rPr>
          <w:szCs w:val="36"/>
          <w:lang w:val="en-IN"/>
        </w:rPr>
        <w:t xml:space="preserve"> The paper uses a theoretical approach to integrate classical computing principles with quantum mechanics, focusing on how quantum algorithms can improve computational tasks.</w:t>
      </w:r>
      <w:r w:rsidRPr="005B56B5">
        <w:rPr>
          <w:szCs w:val="36"/>
          <w:lang w:val="en-IN"/>
        </w:rPr>
        <w:br/>
      </w:r>
    </w:p>
    <w:p w14:paraId="17948B5E" w14:textId="123DC0C2" w:rsidR="005B56B5" w:rsidRPr="005B56B5" w:rsidRDefault="005B56B5" w:rsidP="00BF08B5">
      <w:pPr>
        <w:ind w:left="720"/>
        <w:rPr>
          <w:szCs w:val="36"/>
          <w:lang w:val="en-IN"/>
        </w:rPr>
      </w:pPr>
      <w:r w:rsidRPr="005B56B5">
        <w:rPr>
          <w:b/>
          <w:bCs/>
          <w:szCs w:val="36"/>
          <w:lang w:val="en-IN"/>
        </w:rPr>
        <w:t>Algorithm/Framework:</w:t>
      </w:r>
      <w:r w:rsidRPr="005B56B5">
        <w:rPr>
          <w:szCs w:val="36"/>
          <w:lang w:val="en-IN"/>
        </w:rPr>
        <w:t xml:space="preserve"> Quantum algorithms like Shor's algorithm for period finding, Grover’s search algorithm, and quantum error correction (QEC) methods are discussed.</w:t>
      </w:r>
    </w:p>
    <w:p w14:paraId="38B345C7" w14:textId="7B9E3CA4" w:rsidR="005B56B5" w:rsidRDefault="005B56B5" w:rsidP="00BF08B5">
      <w:pPr>
        <w:ind w:left="720"/>
        <w:rPr>
          <w:szCs w:val="36"/>
          <w:lang w:val="en-IN"/>
        </w:rPr>
      </w:pPr>
    </w:p>
    <w:p w14:paraId="2BD1EB73" w14:textId="77777777" w:rsidR="005B56B5" w:rsidRDefault="005B56B5" w:rsidP="00BF08B5">
      <w:pPr>
        <w:ind w:left="720"/>
        <w:rPr>
          <w:szCs w:val="36"/>
          <w:lang w:val="en-IN"/>
        </w:rPr>
      </w:pPr>
    </w:p>
    <w:p w14:paraId="6C1ED4FD" w14:textId="77777777" w:rsidR="005B56B5" w:rsidRDefault="005B56B5" w:rsidP="00BF08B5">
      <w:pPr>
        <w:ind w:left="720"/>
        <w:rPr>
          <w:szCs w:val="36"/>
          <w:lang w:val="en-IN"/>
        </w:rPr>
      </w:pPr>
    </w:p>
    <w:p w14:paraId="756ED351" w14:textId="77777777" w:rsidR="005B56B5" w:rsidRDefault="005B56B5" w:rsidP="00BF08B5">
      <w:pPr>
        <w:ind w:left="720"/>
        <w:rPr>
          <w:szCs w:val="36"/>
          <w:lang w:val="en-IN"/>
        </w:rPr>
      </w:pPr>
    </w:p>
    <w:p w14:paraId="1083F92D" w14:textId="77777777" w:rsidR="005B56B5" w:rsidRPr="005B56B5" w:rsidRDefault="005B56B5" w:rsidP="00BF08B5">
      <w:pPr>
        <w:ind w:left="720"/>
        <w:rPr>
          <w:szCs w:val="36"/>
          <w:lang w:val="en-IN"/>
        </w:rPr>
      </w:pPr>
    </w:p>
    <w:p w14:paraId="5088B8B6" w14:textId="77777777" w:rsidR="005B56B5" w:rsidRPr="005B56B5" w:rsidRDefault="005B56B5" w:rsidP="00BF08B5">
      <w:pPr>
        <w:ind w:left="720"/>
        <w:rPr>
          <w:b/>
          <w:bCs/>
          <w:szCs w:val="36"/>
          <w:lang w:val="en-IN"/>
        </w:rPr>
      </w:pPr>
      <w:r w:rsidRPr="005B56B5">
        <w:rPr>
          <w:b/>
          <w:bCs/>
          <w:szCs w:val="36"/>
          <w:lang w:val="en-IN"/>
        </w:rPr>
        <w:t>2. Quantum Computation, Quantum Theory, and AI</w:t>
      </w:r>
    </w:p>
    <w:p w14:paraId="205327AC" w14:textId="77777777" w:rsidR="005B56B5" w:rsidRPr="005B56B5" w:rsidRDefault="005B56B5" w:rsidP="00BF08B5">
      <w:pPr>
        <w:ind w:left="720"/>
        <w:rPr>
          <w:b/>
          <w:bCs/>
          <w:szCs w:val="36"/>
          <w:lang w:val="en-IN"/>
        </w:rPr>
      </w:pPr>
    </w:p>
    <w:p w14:paraId="43DDFCC1" w14:textId="77777777" w:rsidR="005B56B5" w:rsidRDefault="005B56B5" w:rsidP="00BF08B5">
      <w:pPr>
        <w:ind w:left="720"/>
        <w:rPr>
          <w:b/>
          <w:bCs/>
          <w:szCs w:val="36"/>
          <w:lang w:val="en-IN"/>
        </w:rPr>
      </w:pPr>
      <w:r w:rsidRPr="005B56B5">
        <w:rPr>
          <w:b/>
          <w:bCs/>
          <w:szCs w:val="36"/>
          <w:lang w:val="en-IN"/>
        </w:rPr>
        <w:t>Author:</w:t>
      </w:r>
      <w:r w:rsidRPr="005B56B5">
        <w:rPr>
          <w:szCs w:val="36"/>
          <w:lang w:val="en-IN"/>
        </w:rPr>
        <w:t xml:space="preserve"> </w:t>
      </w:r>
      <w:proofErr w:type="spellStart"/>
      <w:r w:rsidRPr="005B56B5">
        <w:rPr>
          <w:szCs w:val="36"/>
          <w:lang w:val="en-IN"/>
        </w:rPr>
        <w:t>Mingsheng</w:t>
      </w:r>
      <w:proofErr w:type="spellEnd"/>
      <w:r w:rsidRPr="005B56B5">
        <w:rPr>
          <w:szCs w:val="36"/>
          <w:lang w:val="en-IN"/>
        </w:rPr>
        <w:t xml:space="preserve"> Ying</w:t>
      </w:r>
      <w:r w:rsidRPr="005B56B5">
        <w:rPr>
          <w:szCs w:val="36"/>
          <w:lang w:val="en-IN"/>
        </w:rPr>
        <w:br/>
      </w:r>
      <w:r w:rsidRPr="005B56B5">
        <w:rPr>
          <w:b/>
          <w:bCs/>
          <w:szCs w:val="36"/>
          <w:lang w:val="en-IN"/>
        </w:rPr>
        <w:t>Affiliation:</w:t>
      </w:r>
      <w:r w:rsidRPr="005B56B5">
        <w:rPr>
          <w:szCs w:val="36"/>
          <w:lang w:val="en-IN"/>
        </w:rPr>
        <w:t xml:space="preserve"> University of Technology, Sydney; Tsinghua University</w:t>
      </w:r>
      <w:r w:rsidRPr="005B56B5">
        <w:rPr>
          <w:szCs w:val="36"/>
          <w:lang w:val="en-IN"/>
        </w:rPr>
        <w:br/>
      </w:r>
      <w:r w:rsidRPr="005B56B5">
        <w:rPr>
          <w:b/>
          <w:bCs/>
          <w:szCs w:val="36"/>
          <w:lang w:val="en-IN"/>
        </w:rPr>
        <w:t>Published:</w:t>
      </w:r>
      <w:r w:rsidRPr="005B56B5">
        <w:rPr>
          <w:szCs w:val="36"/>
          <w:lang w:val="en-IN"/>
        </w:rPr>
        <w:t xml:space="preserve"> November 2009</w:t>
      </w:r>
      <w:r w:rsidRPr="005B56B5">
        <w:rPr>
          <w:szCs w:val="36"/>
          <w:lang w:val="en-IN"/>
        </w:rPr>
        <w:br/>
      </w:r>
    </w:p>
    <w:p w14:paraId="5F0C5721" w14:textId="7C62C344" w:rsidR="005B56B5" w:rsidRDefault="005B56B5" w:rsidP="00BF08B5">
      <w:pPr>
        <w:ind w:left="720"/>
        <w:rPr>
          <w:b/>
          <w:bCs/>
          <w:szCs w:val="36"/>
          <w:lang w:val="en-IN"/>
        </w:rPr>
      </w:pPr>
      <w:r w:rsidRPr="005B56B5">
        <w:rPr>
          <w:b/>
          <w:bCs/>
          <w:szCs w:val="36"/>
          <w:lang w:val="en-IN"/>
        </w:rPr>
        <w:t>Summary:</w:t>
      </w:r>
      <w:r w:rsidRPr="005B56B5">
        <w:rPr>
          <w:szCs w:val="36"/>
          <w:lang w:val="en-IN"/>
        </w:rPr>
        <w:t xml:space="preserve"> Ying explores the relationship between quantum computing and AI, introducing quantum algorithms and their applications in AI tasks like search, learning, and recognition. The paper provides a survey on how quantum computing could improve AI, particularly in areas such as Bayesian networks and semantic analysis and invites further exploration into this interdisciplinary field.</w:t>
      </w:r>
      <w:r w:rsidRPr="005B56B5">
        <w:rPr>
          <w:szCs w:val="36"/>
          <w:lang w:val="en-IN"/>
        </w:rPr>
        <w:br/>
      </w:r>
    </w:p>
    <w:p w14:paraId="3A1E0B49" w14:textId="77777777" w:rsidR="005B56B5" w:rsidRDefault="005B56B5" w:rsidP="00BF08B5">
      <w:pPr>
        <w:ind w:left="720"/>
        <w:rPr>
          <w:b/>
          <w:bCs/>
          <w:szCs w:val="36"/>
          <w:lang w:val="en-IN"/>
        </w:rPr>
      </w:pPr>
      <w:r w:rsidRPr="005B56B5">
        <w:rPr>
          <w:b/>
          <w:bCs/>
          <w:szCs w:val="36"/>
          <w:lang w:val="en-IN"/>
        </w:rPr>
        <w:t>Methodology:</w:t>
      </w:r>
      <w:r w:rsidRPr="005B56B5">
        <w:rPr>
          <w:szCs w:val="36"/>
          <w:lang w:val="en-IN"/>
        </w:rPr>
        <w:t xml:space="preserve"> The paper introduces quantum computing concepts and surveys AI applications, suggesting that quantum algorithms can solve complex AI problems more efficiently.</w:t>
      </w:r>
      <w:r w:rsidRPr="005B56B5">
        <w:rPr>
          <w:szCs w:val="36"/>
          <w:lang w:val="en-IN"/>
        </w:rPr>
        <w:br/>
      </w:r>
    </w:p>
    <w:p w14:paraId="2822FAA8" w14:textId="77776301" w:rsidR="005B56B5" w:rsidRPr="005B56B5" w:rsidRDefault="005B56B5" w:rsidP="00BF08B5">
      <w:pPr>
        <w:ind w:left="720"/>
        <w:rPr>
          <w:szCs w:val="36"/>
          <w:lang w:val="en-IN"/>
        </w:rPr>
      </w:pPr>
      <w:r w:rsidRPr="005B56B5">
        <w:rPr>
          <w:b/>
          <w:bCs/>
          <w:szCs w:val="36"/>
          <w:lang w:val="en-IN"/>
        </w:rPr>
        <w:t>Algorithm/Framework:</w:t>
      </w:r>
      <w:r w:rsidRPr="005B56B5">
        <w:rPr>
          <w:szCs w:val="36"/>
          <w:lang w:val="en-IN"/>
        </w:rPr>
        <w:t xml:space="preserve"> Quantum algorithms such as Grover's algorithm (for search) and their applications in Bayesian networks, semantic analysis, and AI-based communication tasks.</w:t>
      </w:r>
    </w:p>
    <w:p w14:paraId="60F6BF05" w14:textId="00895F69" w:rsidR="005B56B5" w:rsidRDefault="005B56B5" w:rsidP="00BF08B5">
      <w:pPr>
        <w:ind w:left="720"/>
        <w:rPr>
          <w:szCs w:val="36"/>
          <w:lang w:val="en-IN"/>
        </w:rPr>
      </w:pPr>
    </w:p>
    <w:p w14:paraId="20072277" w14:textId="77777777" w:rsidR="005B56B5" w:rsidRDefault="005B56B5" w:rsidP="00BF08B5">
      <w:pPr>
        <w:ind w:left="720"/>
        <w:rPr>
          <w:szCs w:val="36"/>
          <w:lang w:val="en-IN"/>
        </w:rPr>
      </w:pPr>
    </w:p>
    <w:p w14:paraId="5ACE8545" w14:textId="77777777" w:rsidR="005B56B5" w:rsidRDefault="005B56B5" w:rsidP="00BF08B5">
      <w:pPr>
        <w:ind w:left="720"/>
        <w:rPr>
          <w:szCs w:val="36"/>
          <w:lang w:val="en-IN"/>
        </w:rPr>
      </w:pPr>
    </w:p>
    <w:p w14:paraId="627839EF" w14:textId="77777777" w:rsidR="005B56B5" w:rsidRDefault="005B56B5" w:rsidP="00BF08B5">
      <w:pPr>
        <w:ind w:left="720"/>
        <w:rPr>
          <w:szCs w:val="36"/>
          <w:lang w:val="en-IN"/>
        </w:rPr>
      </w:pPr>
    </w:p>
    <w:p w14:paraId="53131A2E" w14:textId="77777777" w:rsidR="005B56B5" w:rsidRDefault="005B56B5" w:rsidP="00BF08B5">
      <w:pPr>
        <w:ind w:left="720"/>
        <w:rPr>
          <w:szCs w:val="36"/>
          <w:lang w:val="en-IN"/>
        </w:rPr>
      </w:pPr>
    </w:p>
    <w:p w14:paraId="4C096149" w14:textId="77777777" w:rsidR="005B56B5" w:rsidRDefault="005B56B5" w:rsidP="00BF08B5">
      <w:pPr>
        <w:ind w:left="720"/>
        <w:rPr>
          <w:szCs w:val="36"/>
          <w:lang w:val="en-IN"/>
        </w:rPr>
      </w:pPr>
    </w:p>
    <w:p w14:paraId="186F885B" w14:textId="77777777" w:rsidR="00BF08B5" w:rsidRDefault="00BF08B5" w:rsidP="00BF08B5">
      <w:pPr>
        <w:ind w:left="720"/>
        <w:rPr>
          <w:szCs w:val="36"/>
          <w:lang w:val="en-IN"/>
        </w:rPr>
      </w:pPr>
    </w:p>
    <w:p w14:paraId="450EEC55" w14:textId="77777777" w:rsidR="005B56B5" w:rsidRPr="005B56B5" w:rsidRDefault="005B56B5" w:rsidP="00BF08B5">
      <w:pPr>
        <w:ind w:left="720"/>
        <w:rPr>
          <w:szCs w:val="36"/>
          <w:lang w:val="en-IN"/>
        </w:rPr>
      </w:pPr>
    </w:p>
    <w:p w14:paraId="750B014C" w14:textId="77777777" w:rsidR="005B56B5" w:rsidRPr="005B56B5" w:rsidRDefault="005B56B5" w:rsidP="00BF08B5">
      <w:pPr>
        <w:ind w:left="720"/>
        <w:rPr>
          <w:b/>
          <w:bCs/>
          <w:szCs w:val="36"/>
          <w:lang w:val="en-IN"/>
        </w:rPr>
      </w:pPr>
      <w:r w:rsidRPr="005B56B5">
        <w:rPr>
          <w:b/>
          <w:bCs/>
          <w:szCs w:val="36"/>
          <w:lang w:val="en-IN"/>
        </w:rPr>
        <w:t>3. Can Artificial Intelligence Benefit from Quantum Computing?</w:t>
      </w:r>
    </w:p>
    <w:p w14:paraId="6091EE39" w14:textId="77777777" w:rsidR="005B56B5" w:rsidRDefault="005B56B5" w:rsidP="00BF08B5">
      <w:pPr>
        <w:ind w:left="720"/>
        <w:rPr>
          <w:szCs w:val="36"/>
          <w:lang w:val="en-IN"/>
        </w:rPr>
      </w:pPr>
    </w:p>
    <w:p w14:paraId="44DFE6CB" w14:textId="77777777" w:rsidR="005B56B5" w:rsidRDefault="005B56B5" w:rsidP="00BF08B5">
      <w:pPr>
        <w:ind w:left="720"/>
        <w:rPr>
          <w:szCs w:val="36"/>
          <w:lang w:val="en-IN"/>
        </w:rPr>
      </w:pPr>
      <w:r w:rsidRPr="005B56B5">
        <w:rPr>
          <w:b/>
          <w:bCs/>
          <w:szCs w:val="36"/>
          <w:lang w:val="en-IN"/>
        </w:rPr>
        <w:t>Author:</w:t>
      </w:r>
      <w:r w:rsidRPr="005B56B5">
        <w:rPr>
          <w:szCs w:val="36"/>
          <w:lang w:val="en-IN"/>
        </w:rPr>
        <w:t xml:space="preserve"> Vicente Moret-Bonillo</w:t>
      </w:r>
      <w:r w:rsidRPr="005B56B5">
        <w:rPr>
          <w:szCs w:val="36"/>
          <w:lang w:val="en-IN"/>
        </w:rPr>
        <w:br/>
      </w:r>
      <w:r w:rsidRPr="005B56B5">
        <w:rPr>
          <w:b/>
          <w:bCs/>
          <w:szCs w:val="36"/>
          <w:lang w:val="en-IN"/>
        </w:rPr>
        <w:t>Affiliation:</w:t>
      </w:r>
      <w:r w:rsidRPr="005B56B5">
        <w:rPr>
          <w:szCs w:val="36"/>
          <w:lang w:val="en-IN"/>
        </w:rPr>
        <w:t xml:space="preserve"> University of La Coruña, Spain</w:t>
      </w:r>
      <w:r w:rsidRPr="005B56B5">
        <w:rPr>
          <w:szCs w:val="36"/>
          <w:lang w:val="en-IN"/>
        </w:rPr>
        <w:br/>
      </w:r>
      <w:r w:rsidRPr="005B56B5">
        <w:rPr>
          <w:b/>
          <w:bCs/>
          <w:szCs w:val="36"/>
          <w:lang w:val="en-IN"/>
        </w:rPr>
        <w:t>Published:</w:t>
      </w:r>
      <w:r w:rsidRPr="005B56B5">
        <w:rPr>
          <w:szCs w:val="36"/>
          <w:lang w:val="en-IN"/>
        </w:rPr>
        <w:t xml:space="preserve"> August 2014</w:t>
      </w:r>
      <w:r w:rsidRPr="005B56B5">
        <w:rPr>
          <w:szCs w:val="36"/>
          <w:lang w:val="en-IN"/>
        </w:rPr>
        <w:br/>
      </w:r>
    </w:p>
    <w:p w14:paraId="5EE9E7BA" w14:textId="77777777" w:rsidR="005B56B5" w:rsidRDefault="005B56B5" w:rsidP="00BF08B5">
      <w:pPr>
        <w:ind w:left="720"/>
        <w:rPr>
          <w:b/>
          <w:bCs/>
          <w:szCs w:val="36"/>
          <w:lang w:val="en-IN"/>
        </w:rPr>
      </w:pPr>
      <w:r w:rsidRPr="005B56B5">
        <w:rPr>
          <w:b/>
          <w:bCs/>
          <w:szCs w:val="36"/>
          <w:lang w:val="en-IN"/>
        </w:rPr>
        <w:t>Summary:</w:t>
      </w:r>
      <w:r w:rsidRPr="005B56B5">
        <w:rPr>
          <w:szCs w:val="36"/>
          <w:lang w:val="en-IN"/>
        </w:rPr>
        <w:t xml:space="preserve"> This paper examines the potential synergy between AI and quantum computing. Focusing on reversible computing, the paper compares biological brain efficiencies with quantum systems, suggesting quantum computing could improve AI through better energy consumption and parallelism. Quantum algorithms are proposed to enhance AI tasks like learning and optimization.</w:t>
      </w:r>
      <w:r w:rsidRPr="005B56B5">
        <w:rPr>
          <w:szCs w:val="36"/>
          <w:lang w:val="en-IN"/>
        </w:rPr>
        <w:br/>
      </w:r>
    </w:p>
    <w:p w14:paraId="12F3BD4B" w14:textId="77777777" w:rsidR="005B56B5" w:rsidRDefault="005B56B5" w:rsidP="00BF08B5">
      <w:pPr>
        <w:ind w:left="720"/>
        <w:rPr>
          <w:b/>
          <w:bCs/>
          <w:szCs w:val="36"/>
          <w:lang w:val="en-IN"/>
        </w:rPr>
      </w:pPr>
      <w:r w:rsidRPr="005B56B5">
        <w:rPr>
          <w:b/>
          <w:bCs/>
          <w:szCs w:val="36"/>
          <w:lang w:val="en-IN"/>
        </w:rPr>
        <w:t>Methodology:</w:t>
      </w:r>
      <w:r w:rsidRPr="005B56B5">
        <w:rPr>
          <w:szCs w:val="36"/>
          <w:lang w:val="en-IN"/>
        </w:rPr>
        <w:t xml:space="preserve"> The paper uses a theoretical framework that discusses the interplay between quantum computing and AI, with a focus on reversible computing and energy efficiency.</w:t>
      </w:r>
      <w:r w:rsidRPr="005B56B5">
        <w:rPr>
          <w:szCs w:val="36"/>
          <w:lang w:val="en-IN"/>
        </w:rPr>
        <w:br/>
      </w:r>
    </w:p>
    <w:p w14:paraId="423DC2AF" w14:textId="4E6BA708" w:rsidR="005B56B5" w:rsidRPr="005B56B5" w:rsidRDefault="005B56B5" w:rsidP="00BF08B5">
      <w:pPr>
        <w:ind w:left="720"/>
        <w:rPr>
          <w:szCs w:val="36"/>
          <w:lang w:val="en-IN"/>
        </w:rPr>
      </w:pPr>
      <w:r w:rsidRPr="005B56B5">
        <w:rPr>
          <w:b/>
          <w:bCs/>
          <w:szCs w:val="36"/>
          <w:lang w:val="en-IN"/>
        </w:rPr>
        <w:t>Algorithm/Framework:</w:t>
      </w:r>
      <w:r w:rsidRPr="005B56B5">
        <w:rPr>
          <w:szCs w:val="36"/>
          <w:lang w:val="en-IN"/>
        </w:rPr>
        <w:t xml:space="preserve"> The framework involves quantum algorithms for optimization and machine learning, as well as concepts of reversible computing for improved energy efficiency.</w:t>
      </w:r>
    </w:p>
    <w:p w14:paraId="56629A00" w14:textId="311DEE20" w:rsidR="005B56B5" w:rsidRDefault="005B56B5" w:rsidP="00BF08B5">
      <w:pPr>
        <w:ind w:left="720"/>
        <w:rPr>
          <w:szCs w:val="36"/>
          <w:lang w:val="en-IN"/>
        </w:rPr>
      </w:pPr>
    </w:p>
    <w:p w14:paraId="58B370BF" w14:textId="77777777" w:rsidR="005B56B5" w:rsidRDefault="005B56B5" w:rsidP="00BF08B5">
      <w:pPr>
        <w:ind w:left="720"/>
        <w:rPr>
          <w:szCs w:val="36"/>
          <w:lang w:val="en-IN"/>
        </w:rPr>
      </w:pPr>
    </w:p>
    <w:p w14:paraId="52196BF0" w14:textId="77777777" w:rsidR="005B56B5" w:rsidRDefault="005B56B5" w:rsidP="00BF08B5">
      <w:pPr>
        <w:ind w:left="720"/>
        <w:rPr>
          <w:szCs w:val="36"/>
          <w:lang w:val="en-IN"/>
        </w:rPr>
      </w:pPr>
    </w:p>
    <w:p w14:paraId="02255670" w14:textId="77777777" w:rsidR="005B56B5" w:rsidRDefault="005B56B5" w:rsidP="00BF08B5">
      <w:pPr>
        <w:ind w:left="720"/>
        <w:rPr>
          <w:szCs w:val="36"/>
          <w:lang w:val="en-IN"/>
        </w:rPr>
      </w:pPr>
    </w:p>
    <w:p w14:paraId="4180B218" w14:textId="77777777" w:rsidR="005B56B5" w:rsidRDefault="005B56B5" w:rsidP="00BF08B5">
      <w:pPr>
        <w:ind w:left="720"/>
        <w:rPr>
          <w:szCs w:val="36"/>
          <w:lang w:val="en-IN"/>
        </w:rPr>
      </w:pPr>
    </w:p>
    <w:p w14:paraId="1E6103F0" w14:textId="77777777" w:rsidR="005B56B5" w:rsidRPr="005B56B5" w:rsidRDefault="005B56B5" w:rsidP="00BF08B5">
      <w:pPr>
        <w:ind w:left="720"/>
        <w:rPr>
          <w:szCs w:val="36"/>
          <w:lang w:val="en-IN"/>
        </w:rPr>
      </w:pPr>
    </w:p>
    <w:p w14:paraId="1FBAD775" w14:textId="77777777" w:rsidR="005B56B5" w:rsidRPr="005B56B5" w:rsidRDefault="005B56B5" w:rsidP="00BF08B5">
      <w:pPr>
        <w:ind w:left="720"/>
        <w:rPr>
          <w:b/>
          <w:bCs/>
          <w:szCs w:val="36"/>
          <w:lang w:val="en-IN"/>
        </w:rPr>
      </w:pPr>
      <w:r w:rsidRPr="005B56B5">
        <w:rPr>
          <w:b/>
          <w:bCs/>
          <w:szCs w:val="36"/>
          <w:lang w:val="en-IN"/>
        </w:rPr>
        <w:t>4. Quantum Computing and AI: A Quantum Leap in Intelligence</w:t>
      </w:r>
    </w:p>
    <w:p w14:paraId="49289533" w14:textId="77777777" w:rsidR="005B56B5" w:rsidRDefault="005B56B5" w:rsidP="00BF08B5">
      <w:pPr>
        <w:ind w:left="720"/>
        <w:rPr>
          <w:szCs w:val="36"/>
          <w:lang w:val="en-IN"/>
        </w:rPr>
      </w:pPr>
    </w:p>
    <w:p w14:paraId="0CE838CA" w14:textId="77777777" w:rsidR="005B56B5" w:rsidRDefault="005B56B5" w:rsidP="00BF08B5">
      <w:pPr>
        <w:ind w:left="720"/>
        <w:rPr>
          <w:szCs w:val="36"/>
          <w:lang w:val="en-IN"/>
        </w:rPr>
      </w:pPr>
      <w:r w:rsidRPr="005B56B5">
        <w:rPr>
          <w:b/>
          <w:bCs/>
          <w:szCs w:val="36"/>
          <w:lang w:val="en-IN"/>
        </w:rPr>
        <w:t xml:space="preserve">Authors: </w:t>
      </w:r>
      <w:r w:rsidRPr="005B56B5">
        <w:rPr>
          <w:szCs w:val="36"/>
          <w:lang w:val="en-IN"/>
        </w:rPr>
        <w:t>Abu Rayhan &amp; Shahana Rayhan</w:t>
      </w:r>
      <w:r w:rsidRPr="005B56B5">
        <w:rPr>
          <w:szCs w:val="36"/>
          <w:lang w:val="en-IN"/>
        </w:rPr>
        <w:br/>
      </w:r>
    </w:p>
    <w:p w14:paraId="16E748EE" w14:textId="41E584F6" w:rsidR="005B56B5" w:rsidRDefault="005B56B5" w:rsidP="00BF08B5">
      <w:pPr>
        <w:ind w:left="720"/>
        <w:rPr>
          <w:szCs w:val="36"/>
          <w:lang w:val="en-IN"/>
        </w:rPr>
      </w:pPr>
      <w:r w:rsidRPr="005B56B5">
        <w:rPr>
          <w:b/>
          <w:bCs/>
          <w:szCs w:val="36"/>
          <w:lang w:val="en-IN"/>
        </w:rPr>
        <w:t>Summary:</w:t>
      </w:r>
      <w:r w:rsidRPr="005B56B5">
        <w:rPr>
          <w:szCs w:val="36"/>
          <w:lang w:val="en-IN"/>
        </w:rPr>
        <w:t xml:space="preserve"> This chapter discusses how quantum computing could revolutionize AI, covering applications like optimization, quantum simulations, and machine learning. Quantum machine learning techniques, including quantum neural networks, are explored. The paper emphasizes the challenges in quantum computing, such as decoherence, and discusses the ethical implications of combining quantum computing with AI.</w:t>
      </w:r>
      <w:r w:rsidRPr="005B56B5">
        <w:rPr>
          <w:szCs w:val="36"/>
          <w:lang w:val="en-IN"/>
        </w:rPr>
        <w:br/>
      </w:r>
    </w:p>
    <w:p w14:paraId="0B6985BC" w14:textId="77777777" w:rsidR="005B56B5" w:rsidRDefault="005B56B5" w:rsidP="00BF08B5">
      <w:pPr>
        <w:ind w:left="720"/>
        <w:rPr>
          <w:szCs w:val="36"/>
          <w:lang w:val="en-IN"/>
        </w:rPr>
      </w:pPr>
      <w:r w:rsidRPr="005B56B5">
        <w:rPr>
          <w:b/>
          <w:bCs/>
          <w:szCs w:val="36"/>
          <w:lang w:val="en-IN"/>
        </w:rPr>
        <w:t>Methodology:</w:t>
      </w:r>
      <w:r w:rsidRPr="005B56B5">
        <w:rPr>
          <w:szCs w:val="36"/>
          <w:lang w:val="en-IN"/>
        </w:rPr>
        <w:t xml:space="preserve"> The chapter adopts a descriptive approach, reviewing fundamental quantum computing principles and their application to AI.</w:t>
      </w:r>
      <w:r w:rsidRPr="005B56B5">
        <w:rPr>
          <w:szCs w:val="36"/>
          <w:lang w:val="en-IN"/>
        </w:rPr>
        <w:br/>
      </w:r>
    </w:p>
    <w:p w14:paraId="5DE854BB" w14:textId="1D2ABB8B" w:rsidR="005B56B5" w:rsidRPr="005B56B5" w:rsidRDefault="005B56B5" w:rsidP="00BF08B5">
      <w:pPr>
        <w:ind w:left="720"/>
        <w:rPr>
          <w:szCs w:val="36"/>
          <w:lang w:val="en-IN"/>
        </w:rPr>
      </w:pPr>
      <w:r w:rsidRPr="005B56B5">
        <w:rPr>
          <w:b/>
          <w:bCs/>
          <w:szCs w:val="36"/>
          <w:lang w:val="en-IN"/>
        </w:rPr>
        <w:t>Algorithm/Framework:</w:t>
      </w:r>
      <w:r w:rsidRPr="005B56B5">
        <w:rPr>
          <w:szCs w:val="36"/>
          <w:lang w:val="en-IN"/>
        </w:rPr>
        <w:t xml:space="preserve"> Quantum machine learning algorithms like quantum support vector machines (SVMs) and quantum neural networks (QNNs) are discussed, with applications in pattern recognition and classification tasks.</w:t>
      </w:r>
    </w:p>
    <w:p w14:paraId="350770BC" w14:textId="64451731" w:rsidR="005B56B5" w:rsidRDefault="005B56B5" w:rsidP="00BF08B5">
      <w:pPr>
        <w:ind w:left="720"/>
        <w:rPr>
          <w:szCs w:val="36"/>
          <w:lang w:val="en-IN"/>
        </w:rPr>
      </w:pPr>
    </w:p>
    <w:p w14:paraId="256F47D7" w14:textId="77777777" w:rsidR="005B56B5" w:rsidRDefault="005B56B5" w:rsidP="00BF08B5">
      <w:pPr>
        <w:ind w:left="720"/>
        <w:rPr>
          <w:szCs w:val="36"/>
          <w:lang w:val="en-IN"/>
        </w:rPr>
      </w:pPr>
    </w:p>
    <w:p w14:paraId="6C80A7C6" w14:textId="77777777" w:rsidR="005B56B5" w:rsidRDefault="005B56B5" w:rsidP="00BF08B5">
      <w:pPr>
        <w:ind w:left="720"/>
        <w:rPr>
          <w:szCs w:val="36"/>
          <w:lang w:val="en-IN"/>
        </w:rPr>
      </w:pPr>
    </w:p>
    <w:p w14:paraId="1039C550" w14:textId="77777777" w:rsidR="005B56B5" w:rsidRDefault="005B56B5" w:rsidP="00BF08B5">
      <w:pPr>
        <w:ind w:left="720"/>
        <w:rPr>
          <w:szCs w:val="36"/>
          <w:lang w:val="en-IN"/>
        </w:rPr>
      </w:pPr>
    </w:p>
    <w:p w14:paraId="7D9B6A91" w14:textId="77777777" w:rsidR="005B56B5" w:rsidRDefault="005B56B5" w:rsidP="00BF08B5">
      <w:pPr>
        <w:ind w:left="720"/>
        <w:rPr>
          <w:szCs w:val="36"/>
          <w:lang w:val="en-IN"/>
        </w:rPr>
      </w:pPr>
    </w:p>
    <w:p w14:paraId="0FC7800A" w14:textId="77777777" w:rsidR="005B56B5" w:rsidRDefault="005B56B5" w:rsidP="00BF08B5">
      <w:pPr>
        <w:ind w:left="720"/>
        <w:rPr>
          <w:szCs w:val="36"/>
          <w:lang w:val="en-IN"/>
        </w:rPr>
      </w:pPr>
    </w:p>
    <w:p w14:paraId="383CA75A" w14:textId="77777777" w:rsidR="005B56B5" w:rsidRDefault="005B56B5" w:rsidP="00BF08B5">
      <w:pPr>
        <w:ind w:left="720"/>
        <w:rPr>
          <w:szCs w:val="36"/>
          <w:lang w:val="en-IN"/>
        </w:rPr>
      </w:pPr>
    </w:p>
    <w:p w14:paraId="64E4F07E" w14:textId="77777777" w:rsidR="005B56B5" w:rsidRDefault="005B56B5" w:rsidP="00BF08B5">
      <w:pPr>
        <w:ind w:left="720"/>
        <w:rPr>
          <w:szCs w:val="36"/>
          <w:lang w:val="en-IN"/>
        </w:rPr>
      </w:pPr>
    </w:p>
    <w:p w14:paraId="78A2B49A" w14:textId="77777777" w:rsidR="005B56B5" w:rsidRDefault="005B56B5" w:rsidP="00BF08B5">
      <w:pPr>
        <w:ind w:left="720"/>
        <w:rPr>
          <w:szCs w:val="36"/>
          <w:lang w:val="en-IN"/>
        </w:rPr>
      </w:pPr>
    </w:p>
    <w:p w14:paraId="708401F5" w14:textId="77777777" w:rsidR="005B56B5" w:rsidRDefault="005B56B5" w:rsidP="00BF08B5">
      <w:pPr>
        <w:ind w:left="720"/>
        <w:rPr>
          <w:szCs w:val="36"/>
          <w:lang w:val="en-IN"/>
        </w:rPr>
      </w:pPr>
    </w:p>
    <w:p w14:paraId="647457D4" w14:textId="77777777" w:rsidR="005B56B5" w:rsidRDefault="005B56B5" w:rsidP="00BF08B5">
      <w:pPr>
        <w:ind w:left="720"/>
        <w:rPr>
          <w:szCs w:val="36"/>
          <w:lang w:val="en-IN"/>
        </w:rPr>
      </w:pPr>
    </w:p>
    <w:p w14:paraId="2DB25AAD" w14:textId="77777777" w:rsidR="005B56B5" w:rsidRPr="005B56B5" w:rsidRDefault="005B56B5" w:rsidP="00BF08B5">
      <w:pPr>
        <w:ind w:left="720"/>
        <w:rPr>
          <w:szCs w:val="36"/>
          <w:lang w:val="en-IN"/>
        </w:rPr>
      </w:pPr>
    </w:p>
    <w:p w14:paraId="797CBE3A" w14:textId="77777777" w:rsidR="005B56B5" w:rsidRPr="005B56B5" w:rsidRDefault="005B56B5" w:rsidP="00BF08B5">
      <w:pPr>
        <w:ind w:left="720"/>
        <w:rPr>
          <w:b/>
          <w:bCs/>
          <w:szCs w:val="36"/>
          <w:lang w:val="en-IN"/>
        </w:rPr>
      </w:pPr>
      <w:r w:rsidRPr="005B56B5">
        <w:rPr>
          <w:b/>
          <w:bCs/>
          <w:szCs w:val="36"/>
          <w:lang w:val="en-IN"/>
        </w:rPr>
        <w:t>5. A Leap among Quantum Computing and Quantum Neural Networks: A Survey</w:t>
      </w:r>
    </w:p>
    <w:p w14:paraId="4B4CBFF9" w14:textId="77777777" w:rsidR="005B56B5" w:rsidRDefault="005B56B5" w:rsidP="00BF08B5">
      <w:pPr>
        <w:ind w:left="720"/>
        <w:rPr>
          <w:b/>
          <w:bCs/>
          <w:szCs w:val="36"/>
          <w:lang w:val="en-IN"/>
        </w:rPr>
      </w:pPr>
    </w:p>
    <w:p w14:paraId="3950BD15" w14:textId="77777777" w:rsidR="005B56B5" w:rsidRDefault="005B56B5" w:rsidP="00BF08B5">
      <w:pPr>
        <w:ind w:left="720"/>
        <w:rPr>
          <w:b/>
          <w:bCs/>
          <w:szCs w:val="36"/>
          <w:lang w:val="en-IN"/>
        </w:rPr>
      </w:pPr>
      <w:r w:rsidRPr="005B56B5">
        <w:rPr>
          <w:b/>
          <w:bCs/>
          <w:szCs w:val="36"/>
          <w:lang w:val="en-IN"/>
        </w:rPr>
        <w:t>Authors:</w:t>
      </w:r>
      <w:r w:rsidRPr="005B56B5">
        <w:rPr>
          <w:szCs w:val="36"/>
          <w:lang w:val="en-IN"/>
        </w:rPr>
        <w:t xml:space="preserve"> </w:t>
      </w:r>
      <w:proofErr w:type="spellStart"/>
      <w:r w:rsidRPr="005B56B5">
        <w:rPr>
          <w:szCs w:val="36"/>
          <w:lang w:val="en-IN"/>
        </w:rPr>
        <w:t>Massoli</w:t>
      </w:r>
      <w:proofErr w:type="spellEnd"/>
      <w:r w:rsidRPr="005B56B5">
        <w:rPr>
          <w:szCs w:val="36"/>
          <w:lang w:val="en-IN"/>
        </w:rPr>
        <w:t xml:space="preserve"> et al. (2021)</w:t>
      </w:r>
      <w:r w:rsidRPr="005B56B5">
        <w:rPr>
          <w:szCs w:val="36"/>
          <w:lang w:val="en-IN"/>
        </w:rPr>
        <w:br/>
      </w:r>
    </w:p>
    <w:p w14:paraId="6CFE090D" w14:textId="77777777" w:rsidR="005B56B5" w:rsidRDefault="005B56B5" w:rsidP="00BF08B5">
      <w:pPr>
        <w:ind w:left="720"/>
        <w:rPr>
          <w:szCs w:val="36"/>
          <w:lang w:val="en-IN"/>
        </w:rPr>
      </w:pPr>
      <w:r w:rsidRPr="005B56B5">
        <w:rPr>
          <w:b/>
          <w:bCs/>
          <w:szCs w:val="36"/>
          <w:lang w:val="en-IN"/>
        </w:rPr>
        <w:t>Summary:</w:t>
      </w:r>
      <w:r w:rsidRPr="005B56B5">
        <w:rPr>
          <w:szCs w:val="36"/>
          <w:lang w:val="en-IN"/>
        </w:rPr>
        <w:t xml:space="preserve"> This survey explores the integration of quantum computing with neural networks, particularly Quantum Neural Networks (QNNs). It compares quantum and classical neural networks, highlighting quantum’s ability to improve efficiency in machine learning tasks. The paper reviews quantum computing technologies such as the Gate Model and Adiabatic Quantum Computing, and the potential of Quantum </w:t>
      </w:r>
      <w:proofErr w:type="spellStart"/>
      <w:r w:rsidRPr="005B56B5">
        <w:rPr>
          <w:szCs w:val="36"/>
          <w:lang w:val="en-IN"/>
        </w:rPr>
        <w:t>Perceptrons</w:t>
      </w:r>
      <w:proofErr w:type="spellEnd"/>
      <w:r w:rsidRPr="005B56B5">
        <w:rPr>
          <w:szCs w:val="36"/>
          <w:lang w:val="en-IN"/>
        </w:rPr>
        <w:t xml:space="preserve"> to outperform classical models.</w:t>
      </w:r>
      <w:r w:rsidRPr="005B56B5">
        <w:rPr>
          <w:szCs w:val="36"/>
          <w:lang w:val="en-IN"/>
        </w:rPr>
        <w:br/>
      </w:r>
    </w:p>
    <w:p w14:paraId="7B5456EB" w14:textId="77777777" w:rsidR="005B56B5" w:rsidRDefault="005B56B5" w:rsidP="00BF08B5">
      <w:pPr>
        <w:ind w:left="720"/>
        <w:rPr>
          <w:szCs w:val="36"/>
          <w:lang w:val="en-IN"/>
        </w:rPr>
      </w:pPr>
      <w:r w:rsidRPr="005B56B5">
        <w:rPr>
          <w:b/>
          <w:bCs/>
          <w:szCs w:val="36"/>
          <w:lang w:val="en-IN"/>
        </w:rPr>
        <w:t>Methodology:</w:t>
      </w:r>
      <w:r w:rsidRPr="005B56B5">
        <w:rPr>
          <w:szCs w:val="36"/>
          <w:lang w:val="en-IN"/>
        </w:rPr>
        <w:t xml:space="preserve"> The paper reviews literature and synthesizes findings to provide an understanding of quantum neural networks, comparing the Gate Model and Adiabatic Quantum Computing.</w:t>
      </w:r>
      <w:r w:rsidRPr="005B56B5">
        <w:rPr>
          <w:szCs w:val="36"/>
          <w:lang w:val="en-IN"/>
        </w:rPr>
        <w:br/>
      </w:r>
    </w:p>
    <w:p w14:paraId="419AA06B" w14:textId="68AE21D2" w:rsidR="005B56B5" w:rsidRPr="005B56B5" w:rsidRDefault="005B56B5" w:rsidP="00BF08B5">
      <w:pPr>
        <w:ind w:left="720"/>
        <w:rPr>
          <w:szCs w:val="36"/>
          <w:lang w:val="en-IN"/>
        </w:rPr>
      </w:pPr>
      <w:r w:rsidRPr="005B56B5">
        <w:rPr>
          <w:b/>
          <w:bCs/>
          <w:szCs w:val="36"/>
          <w:lang w:val="en-IN"/>
        </w:rPr>
        <w:t>Algorithm/Framework:</w:t>
      </w:r>
      <w:r w:rsidRPr="005B56B5">
        <w:rPr>
          <w:szCs w:val="36"/>
          <w:lang w:val="en-IN"/>
        </w:rPr>
        <w:t xml:space="preserve"> Quantum </w:t>
      </w:r>
      <w:proofErr w:type="spellStart"/>
      <w:r w:rsidRPr="005B56B5">
        <w:rPr>
          <w:szCs w:val="36"/>
          <w:lang w:val="en-IN"/>
        </w:rPr>
        <w:t>Perceptrons</w:t>
      </w:r>
      <w:proofErr w:type="spellEnd"/>
      <w:r w:rsidRPr="005B56B5">
        <w:rPr>
          <w:szCs w:val="36"/>
          <w:lang w:val="en-IN"/>
        </w:rPr>
        <w:t xml:space="preserve"> and Quantum Neural Networks are examined as quantum-enhanced versions of classical neural networks, offering advantages in learning complex patterns from data.</w:t>
      </w:r>
    </w:p>
    <w:p w14:paraId="640911B2" w14:textId="4997A8C6" w:rsidR="005B56B5" w:rsidRDefault="005B56B5" w:rsidP="00BF08B5">
      <w:pPr>
        <w:ind w:left="720"/>
        <w:rPr>
          <w:szCs w:val="36"/>
          <w:lang w:val="en-IN"/>
        </w:rPr>
      </w:pPr>
    </w:p>
    <w:p w14:paraId="64AC0F90" w14:textId="77777777" w:rsidR="005B56B5" w:rsidRDefault="005B56B5" w:rsidP="00BF08B5">
      <w:pPr>
        <w:ind w:left="720"/>
        <w:rPr>
          <w:szCs w:val="36"/>
          <w:lang w:val="en-IN"/>
        </w:rPr>
      </w:pPr>
    </w:p>
    <w:p w14:paraId="568661AA" w14:textId="77777777" w:rsidR="005B56B5" w:rsidRDefault="005B56B5" w:rsidP="00BF08B5">
      <w:pPr>
        <w:ind w:left="720"/>
        <w:rPr>
          <w:szCs w:val="36"/>
          <w:lang w:val="en-IN"/>
        </w:rPr>
      </w:pPr>
    </w:p>
    <w:p w14:paraId="27EA509C" w14:textId="77777777" w:rsidR="005B56B5" w:rsidRDefault="005B56B5" w:rsidP="00BF08B5">
      <w:pPr>
        <w:ind w:left="720"/>
        <w:rPr>
          <w:szCs w:val="36"/>
          <w:lang w:val="en-IN"/>
        </w:rPr>
      </w:pPr>
    </w:p>
    <w:p w14:paraId="307AA179" w14:textId="77777777" w:rsidR="005B56B5" w:rsidRPr="005B56B5" w:rsidRDefault="005B56B5" w:rsidP="00BF08B5">
      <w:pPr>
        <w:ind w:left="720"/>
        <w:rPr>
          <w:szCs w:val="36"/>
          <w:lang w:val="en-IN"/>
        </w:rPr>
      </w:pPr>
    </w:p>
    <w:p w14:paraId="4AF8B7EC" w14:textId="77777777" w:rsidR="005B56B5" w:rsidRPr="005B56B5" w:rsidRDefault="005B56B5" w:rsidP="00BF08B5">
      <w:pPr>
        <w:ind w:left="720"/>
        <w:rPr>
          <w:b/>
          <w:bCs/>
          <w:szCs w:val="36"/>
          <w:lang w:val="en-IN"/>
        </w:rPr>
      </w:pPr>
      <w:r w:rsidRPr="005B56B5">
        <w:rPr>
          <w:b/>
          <w:bCs/>
          <w:szCs w:val="36"/>
          <w:lang w:val="en-IN"/>
        </w:rPr>
        <w:t>6. Quantum Computing as a Game Changer on the Path Towards a Net-Zero Economy</w:t>
      </w:r>
    </w:p>
    <w:p w14:paraId="0D020038" w14:textId="77777777" w:rsidR="005B56B5" w:rsidRDefault="005B56B5" w:rsidP="00BF08B5">
      <w:pPr>
        <w:ind w:left="720"/>
        <w:rPr>
          <w:b/>
          <w:bCs/>
          <w:szCs w:val="36"/>
          <w:lang w:val="en-IN"/>
        </w:rPr>
      </w:pPr>
      <w:r w:rsidRPr="005B56B5">
        <w:rPr>
          <w:b/>
          <w:bCs/>
          <w:szCs w:val="36"/>
          <w:lang w:val="en-IN"/>
        </w:rPr>
        <w:t>Authors:</w:t>
      </w:r>
      <w:r w:rsidRPr="005B56B5">
        <w:rPr>
          <w:szCs w:val="36"/>
          <w:lang w:val="en-IN"/>
        </w:rPr>
        <w:t xml:space="preserve"> Celsi &amp; Celsi (2024)</w:t>
      </w:r>
      <w:r w:rsidRPr="005B56B5">
        <w:rPr>
          <w:szCs w:val="36"/>
          <w:lang w:val="en-IN"/>
        </w:rPr>
        <w:br/>
      </w:r>
    </w:p>
    <w:p w14:paraId="469A7E5E" w14:textId="712E01A5" w:rsidR="005B56B5" w:rsidRDefault="005B56B5" w:rsidP="00BF08B5">
      <w:pPr>
        <w:ind w:left="720"/>
        <w:rPr>
          <w:b/>
          <w:bCs/>
          <w:szCs w:val="36"/>
          <w:lang w:val="en-IN"/>
        </w:rPr>
      </w:pPr>
      <w:r w:rsidRPr="005B56B5">
        <w:rPr>
          <w:b/>
          <w:bCs/>
          <w:szCs w:val="36"/>
          <w:lang w:val="en-IN"/>
        </w:rPr>
        <w:t>Summary</w:t>
      </w:r>
      <w:r w:rsidRPr="005B56B5">
        <w:rPr>
          <w:szCs w:val="36"/>
          <w:lang w:val="en-IN"/>
        </w:rPr>
        <w:t>: This review examines quantum computing’s potential to address energy sector challenges in the transition to a net-zero economy. Key applications include optimizing energy forecasting, grid management, and green energy production. Quantum computing's ability to enhance optimization processes could lead to breakthroughs in energy technology, aiding efforts in reducing CO2 emissions and improving sustainability.</w:t>
      </w:r>
      <w:r w:rsidRPr="005B56B5">
        <w:rPr>
          <w:szCs w:val="36"/>
          <w:lang w:val="en-IN"/>
        </w:rPr>
        <w:br/>
      </w:r>
    </w:p>
    <w:p w14:paraId="74977345" w14:textId="77777777" w:rsidR="005B56B5" w:rsidRDefault="005B56B5" w:rsidP="00BF08B5">
      <w:pPr>
        <w:ind w:left="720"/>
        <w:rPr>
          <w:b/>
          <w:bCs/>
          <w:szCs w:val="36"/>
          <w:lang w:val="en-IN"/>
        </w:rPr>
      </w:pPr>
      <w:r w:rsidRPr="005B56B5">
        <w:rPr>
          <w:b/>
          <w:bCs/>
          <w:szCs w:val="36"/>
          <w:lang w:val="en-IN"/>
        </w:rPr>
        <w:t>Methodology:</w:t>
      </w:r>
      <w:r w:rsidRPr="005B56B5">
        <w:rPr>
          <w:szCs w:val="36"/>
          <w:lang w:val="en-IN"/>
        </w:rPr>
        <w:t xml:space="preserve"> The paper reviews literature on quantum computing's applications in energy, focusing on how optimization tasks could benefit from quantum algorithms.</w:t>
      </w:r>
      <w:r w:rsidRPr="005B56B5">
        <w:rPr>
          <w:szCs w:val="36"/>
          <w:lang w:val="en-IN"/>
        </w:rPr>
        <w:br/>
      </w:r>
    </w:p>
    <w:p w14:paraId="42B4C5E8" w14:textId="2FEEBB62" w:rsidR="005B56B5" w:rsidRPr="005B56B5" w:rsidRDefault="005B56B5" w:rsidP="00BF08B5">
      <w:pPr>
        <w:ind w:left="720"/>
        <w:rPr>
          <w:szCs w:val="36"/>
          <w:lang w:val="en-IN"/>
        </w:rPr>
      </w:pPr>
      <w:r w:rsidRPr="005B56B5">
        <w:rPr>
          <w:b/>
          <w:bCs/>
          <w:szCs w:val="36"/>
          <w:lang w:val="en-IN"/>
        </w:rPr>
        <w:t>Algorithm/Framework:</w:t>
      </w:r>
      <w:r w:rsidRPr="005B56B5">
        <w:rPr>
          <w:szCs w:val="36"/>
          <w:lang w:val="en-IN"/>
        </w:rPr>
        <w:t xml:space="preserve"> The paper discusses quantum algorithms for optimization in energy forecasting, grid management, and reducing carbon emissions through better energy resource management.</w:t>
      </w:r>
    </w:p>
    <w:p w14:paraId="2C1921B6" w14:textId="5A32A0B9" w:rsidR="005B56B5" w:rsidRDefault="005B56B5" w:rsidP="00BF08B5">
      <w:pPr>
        <w:ind w:left="720"/>
        <w:rPr>
          <w:szCs w:val="36"/>
          <w:lang w:val="en-IN"/>
        </w:rPr>
      </w:pPr>
    </w:p>
    <w:p w14:paraId="31F247E3" w14:textId="77777777" w:rsidR="005B56B5" w:rsidRDefault="005B56B5" w:rsidP="00BF08B5">
      <w:pPr>
        <w:ind w:left="720"/>
        <w:rPr>
          <w:szCs w:val="36"/>
          <w:lang w:val="en-IN"/>
        </w:rPr>
      </w:pPr>
    </w:p>
    <w:p w14:paraId="45025741" w14:textId="77777777" w:rsidR="005B56B5" w:rsidRDefault="005B56B5" w:rsidP="00BF08B5">
      <w:pPr>
        <w:ind w:left="720"/>
        <w:rPr>
          <w:szCs w:val="36"/>
          <w:lang w:val="en-IN"/>
        </w:rPr>
      </w:pPr>
    </w:p>
    <w:p w14:paraId="1C83F833" w14:textId="77777777" w:rsidR="005B56B5" w:rsidRDefault="005B56B5" w:rsidP="00BF08B5">
      <w:pPr>
        <w:ind w:left="720"/>
        <w:rPr>
          <w:szCs w:val="36"/>
          <w:lang w:val="en-IN"/>
        </w:rPr>
      </w:pPr>
    </w:p>
    <w:p w14:paraId="4FA6EE80" w14:textId="77777777" w:rsidR="005B56B5" w:rsidRDefault="005B56B5" w:rsidP="00BF08B5">
      <w:pPr>
        <w:ind w:left="720"/>
        <w:rPr>
          <w:szCs w:val="36"/>
          <w:lang w:val="en-IN"/>
        </w:rPr>
      </w:pPr>
    </w:p>
    <w:p w14:paraId="5A72E655" w14:textId="77777777" w:rsidR="005B56B5" w:rsidRDefault="005B56B5" w:rsidP="00BF08B5">
      <w:pPr>
        <w:ind w:left="720"/>
        <w:rPr>
          <w:szCs w:val="36"/>
          <w:lang w:val="en-IN"/>
        </w:rPr>
      </w:pPr>
    </w:p>
    <w:p w14:paraId="664BEF56" w14:textId="77777777" w:rsidR="005B56B5" w:rsidRDefault="005B56B5" w:rsidP="00BF08B5">
      <w:pPr>
        <w:ind w:left="720"/>
        <w:rPr>
          <w:szCs w:val="36"/>
          <w:lang w:val="en-IN"/>
        </w:rPr>
      </w:pPr>
    </w:p>
    <w:p w14:paraId="774C0474" w14:textId="77777777" w:rsidR="00BF08B5" w:rsidRDefault="00BF08B5" w:rsidP="00BF08B5">
      <w:pPr>
        <w:ind w:left="720"/>
        <w:rPr>
          <w:szCs w:val="36"/>
          <w:lang w:val="en-IN"/>
        </w:rPr>
      </w:pPr>
    </w:p>
    <w:p w14:paraId="39B19BBA" w14:textId="067B0F00" w:rsidR="00C1648D" w:rsidRDefault="00C1648D" w:rsidP="00BF08B5">
      <w:pPr>
        <w:ind w:left="720"/>
        <w:jc w:val="center"/>
        <w:rPr>
          <w:b/>
          <w:bCs/>
          <w:sz w:val="32"/>
          <w:szCs w:val="32"/>
          <w:lang w:val="en-IN"/>
        </w:rPr>
      </w:pPr>
      <w:bookmarkStart w:id="1" w:name="_Hlk185165111"/>
      <w:r w:rsidRPr="00C1648D">
        <w:rPr>
          <w:b/>
          <w:bCs/>
          <w:sz w:val="32"/>
          <w:szCs w:val="32"/>
          <w:lang w:val="en-IN"/>
        </w:rPr>
        <w:lastRenderedPageBreak/>
        <w:t xml:space="preserve">System Architecture </w:t>
      </w:r>
    </w:p>
    <w:p w14:paraId="5A6EDA04" w14:textId="77777777" w:rsidR="00C1648D" w:rsidRPr="00C1648D" w:rsidRDefault="00C1648D" w:rsidP="00BF08B5">
      <w:pPr>
        <w:ind w:left="720"/>
        <w:jc w:val="center"/>
        <w:rPr>
          <w:b/>
          <w:bCs/>
          <w:sz w:val="32"/>
          <w:szCs w:val="32"/>
          <w:lang w:val="en-IN"/>
        </w:rPr>
      </w:pPr>
    </w:p>
    <w:p w14:paraId="6DAFF453" w14:textId="77777777" w:rsidR="00C1648D" w:rsidRDefault="00C1648D" w:rsidP="00BF08B5">
      <w:pPr>
        <w:ind w:left="720"/>
        <w:jc w:val="both"/>
        <w:rPr>
          <w:lang w:val="en-IN"/>
        </w:rPr>
      </w:pPr>
      <w:r w:rsidRPr="00C1648D">
        <w:rPr>
          <w:lang w:val="en-IN"/>
        </w:rPr>
        <w:t>Quantum computing uses specialized hardware and software to process information based on the principles of quantum mechanics. Unlike traditional computers, which rely on classical bits (0 or 1), quantum computers use qubits (quantum bits) that can exist in multiple states simultaneously. Here's a breakdown of the key components of a quantum computer's architecture:</w:t>
      </w:r>
    </w:p>
    <w:p w14:paraId="705AAE20" w14:textId="77777777" w:rsidR="00C1648D" w:rsidRPr="00C1648D" w:rsidRDefault="00C1648D" w:rsidP="00BF08B5">
      <w:pPr>
        <w:ind w:left="720"/>
        <w:jc w:val="both"/>
        <w:rPr>
          <w:lang w:val="en-IN"/>
        </w:rPr>
      </w:pPr>
    </w:p>
    <w:p w14:paraId="5F2D250B" w14:textId="77777777" w:rsidR="00C1648D" w:rsidRPr="00C1648D" w:rsidRDefault="00C1648D" w:rsidP="00BF08B5">
      <w:pPr>
        <w:pStyle w:val="ListParagraph"/>
        <w:numPr>
          <w:ilvl w:val="0"/>
          <w:numId w:val="33"/>
        </w:numPr>
        <w:jc w:val="both"/>
        <w:rPr>
          <w:lang w:val="en-IN"/>
        </w:rPr>
      </w:pPr>
      <w:r w:rsidRPr="00C1648D">
        <w:rPr>
          <w:lang w:val="en-IN"/>
        </w:rPr>
        <w:t>Quantum Bits (Qubits)</w:t>
      </w:r>
    </w:p>
    <w:p w14:paraId="61F2F1A8" w14:textId="77777777" w:rsidR="00C1648D" w:rsidRDefault="00C1648D" w:rsidP="00BF08B5">
      <w:pPr>
        <w:ind w:left="720"/>
        <w:jc w:val="both"/>
        <w:rPr>
          <w:lang w:val="en-IN"/>
        </w:rPr>
      </w:pPr>
      <w:r w:rsidRPr="00C1648D">
        <w:rPr>
          <w:lang w:val="en-IN"/>
        </w:rPr>
        <w:t>Qubits are the basic units of information in quantum computers. Unlike regular bits, qubits can be in multiple states simultaneously, thanks to superposition.</w:t>
      </w:r>
    </w:p>
    <w:p w14:paraId="267F6CB3" w14:textId="77777777" w:rsidR="00B472BF" w:rsidRPr="00C1648D" w:rsidRDefault="00B472BF" w:rsidP="00BF08B5">
      <w:pPr>
        <w:ind w:left="720"/>
        <w:jc w:val="both"/>
        <w:rPr>
          <w:lang w:val="en-IN"/>
        </w:rPr>
      </w:pPr>
    </w:p>
    <w:p w14:paraId="402DB1FE" w14:textId="77777777" w:rsidR="00C1648D" w:rsidRPr="00B472BF" w:rsidRDefault="00C1648D" w:rsidP="00BF08B5">
      <w:pPr>
        <w:pStyle w:val="ListParagraph"/>
        <w:numPr>
          <w:ilvl w:val="0"/>
          <w:numId w:val="34"/>
        </w:numPr>
        <w:jc w:val="both"/>
        <w:rPr>
          <w:lang w:val="en-IN"/>
        </w:rPr>
      </w:pPr>
      <w:r w:rsidRPr="00B472BF">
        <w:rPr>
          <w:lang w:val="en-IN"/>
        </w:rPr>
        <w:t>Superposition: Qubits can be both 0 and 1 at the same time.</w:t>
      </w:r>
    </w:p>
    <w:p w14:paraId="49FE1CDB" w14:textId="77777777" w:rsidR="00C1648D" w:rsidRPr="00B472BF" w:rsidRDefault="00C1648D" w:rsidP="00BF08B5">
      <w:pPr>
        <w:pStyle w:val="ListParagraph"/>
        <w:numPr>
          <w:ilvl w:val="0"/>
          <w:numId w:val="34"/>
        </w:numPr>
        <w:jc w:val="both"/>
        <w:rPr>
          <w:lang w:val="en-IN"/>
        </w:rPr>
      </w:pPr>
      <w:r w:rsidRPr="00B472BF">
        <w:rPr>
          <w:lang w:val="en-IN"/>
        </w:rPr>
        <w:t>Entanglement: When qubits are linked, the state of one affects the other, even if they are far apart.</w:t>
      </w:r>
    </w:p>
    <w:p w14:paraId="36BC6CE3" w14:textId="77777777" w:rsidR="00B472BF" w:rsidRDefault="00B472BF" w:rsidP="00BF08B5">
      <w:pPr>
        <w:ind w:left="720"/>
        <w:jc w:val="both"/>
        <w:rPr>
          <w:lang w:val="en-IN"/>
        </w:rPr>
      </w:pPr>
    </w:p>
    <w:p w14:paraId="38BC9203" w14:textId="53D26874" w:rsidR="00C1648D" w:rsidRPr="00C1648D" w:rsidRDefault="00C1648D" w:rsidP="00BF08B5">
      <w:pPr>
        <w:pStyle w:val="ListParagraph"/>
        <w:numPr>
          <w:ilvl w:val="0"/>
          <w:numId w:val="33"/>
        </w:numPr>
        <w:jc w:val="both"/>
        <w:rPr>
          <w:lang w:val="en-IN"/>
        </w:rPr>
      </w:pPr>
      <w:r w:rsidRPr="00C1648D">
        <w:rPr>
          <w:lang w:val="en-IN"/>
        </w:rPr>
        <w:t>Quantum Gates</w:t>
      </w:r>
    </w:p>
    <w:p w14:paraId="353A4878" w14:textId="77777777" w:rsidR="00C1648D" w:rsidRDefault="00C1648D" w:rsidP="00BF08B5">
      <w:pPr>
        <w:ind w:left="720"/>
        <w:jc w:val="both"/>
        <w:rPr>
          <w:lang w:val="en-IN"/>
        </w:rPr>
      </w:pPr>
      <w:r w:rsidRPr="00C1648D">
        <w:rPr>
          <w:lang w:val="en-IN"/>
        </w:rPr>
        <w:t>Quantum gates perform operations on qubits to change their states. They work similarly to logic gates in classical computers but with probabilities, not fixed outcomes.</w:t>
      </w:r>
    </w:p>
    <w:p w14:paraId="29CBA73B" w14:textId="77777777" w:rsidR="00B472BF" w:rsidRPr="00C1648D" w:rsidRDefault="00B472BF" w:rsidP="00BF08B5">
      <w:pPr>
        <w:ind w:left="720"/>
        <w:jc w:val="both"/>
        <w:rPr>
          <w:lang w:val="en-IN"/>
        </w:rPr>
      </w:pPr>
    </w:p>
    <w:p w14:paraId="17FAF318" w14:textId="77777777" w:rsidR="00C1648D" w:rsidRPr="00B472BF" w:rsidRDefault="00C1648D" w:rsidP="00BF08B5">
      <w:pPr>
        <w:pStyle w:val="ListParagraph"/>
        <w:numPr>
          <w:ilvl w:val="0"/>
          <w:numId w:val="35"/>
        </w:numPr>
        <w:jc w:val="both"/>
        <w:rPr>
          <w:lang w:val="en-IN"/>
        </w:rPr>
      </w:pPr>
      <w:r w:rsidRPr="00B472BF">
        <w:rPr>
          <w:lang w:val="en-IN"/>
        </w:rPr>
        <w:t>Examples of Gates: Hadamard Gate, CNOT Gate, Pauli-X Gate.</w:t>
      </w:r>
    </w:p>
    <w:p w14:paraId="114CAED9" w14:textId="77777777" w:rsidR="00C1648D" w:rsidRPr="00B472BF" w:rsidRDefault="00C1648D" w:rsidP="00BF08B5">
      <w:pPr>
        <w:pStyle w:val="ListParagraph"/>
        <w:numPr>
          <w:ilvl w:val="0"/>
          <w:numId w:val="35"/>
        </w:numPr>
        <w:jc w:val="both"/>
        <w:rPr>
          <w:lang w:val="en-IN"/>
        </w:rPr>
      </w:pPr>
      <w:r w:rsidRPr="00B472BF">
        <w:rPr>
          <w:lang w:val="en-IN"/>
        </w:rPr>
        <w:t>Quantum Circuits: A series of quantum gates that solve specific problems.</w:t>
      </w:r>
    </w:p>
    <w:p w14:paraId="19F6918E" w14:textId="77777777" w:rsidR="00B472BF" w:rsidRPr="00C1648D" w:rsidRDefault="00B472BF" w:rsidP="00BF08B5">
      <w:pPr>
        <w:ind w:left="720"/>
        <w:jc w:val="both"/>
        <w:rPr>
          <w:lang w:val="en-IN"/>
        </w:rPr>
      </w:pPr>
    </w:p>
    <w:p w14:paraId="45DC671D" w14:textId="77777777" w:rsidR="00C1648D" w:rsidRPr="00C1648D" w:rsidRDefault="00C1648D" w:rsidP="00BF08B5">
      <w:pPr>
        <w:pStyle w:val="ListParagraph"/>
        <w:numPr>
          <w:ilvl w:val="0"/>
          <w:numId w:val="33"/>
        </w:numPr>
        <w:jc w:val="both"/>
        <w:rPr>
          <w:lang w:val="en-IN"/>
        </w:rPr>
      </w:pPr>
      <w:r w:rsidRPr="00C1648D">
        <w:rPr>
          <w:lang w:val="en-IN"/>
        </w:rPr>
        <w:t>Quantum Processor</w:t>
      </w:r>
    </w:p>
    <w:p w14:paraId="336CAACA" w14:textId="77777777" w:rsidR="00C1648D" w:rsidRDefault="00C1648D" w:rsidP="00BF08B5">
      <w:pPr>
        <w:ind w:left="720"/>
        <w:jc w:val="both"/>
        <w:rPr>
          <w:lang w:val="en-IN"/>
        </w:rPr>
      </w:pPr>
      <w:r w:rsidRPr="00C1648D">
        <w:rPr>
          <w:lang w:val="en-IN"/>
        </w:rPr>
        <w:t>The quantum processor is where all quantum calculations happen. It consists of qubits and quantum gates arranged to perform calculations.</w:t>
      </w:r>
    </w:p>
    <w:p w14:paraId="472860A0" w14:textId="77777777" w:rsidR="00B472BF" w:rsidRPr="00C1648D" w:rsidRDefault="00B472BF" w:rsidP="00BF08B5">
      <w:pPr>
        <w:ind w:left="720"/>
        <w:jc w:val="both"/>
        <w:rPr>
          <w:lang w:val="en-IN"/>
        </w:rPr>
      </w:pPr>
    </w:p>
    <w:p w14:paraId="6AE0C665" w14:textId="77777777" w:rsidR="00C1648D" w:rsidRPr="00B472BF" w:rsidRDefault="00C1648D" w:rsidP="00BF08B5">
      <w:pPr>
        <w:pStyle w:val="ListParagraph"/>
        <w:numPr>
          <w:ilvl w:val="0"/>
          <w:numId w:val="36"/>
        </w:numPr>
        <w:jc w:val="both"/>
        <w:rPr>
          <w:lang w:val="en-IN"/>
        </w:rPr>
      </w:pPr>
      <w:r w:rsidRPr="00B472BF">
        <w:rPr>
          <w:lang w:val="en-IN"/>
        </w:rPr>
        <w:t>Qubit Arrays: Groups of qubits that interact with each other during computations.</w:t>
      </w:r>
    </w:p>
    <w:p w14:paraId="1C0382D9" w14:textId="77777777" w:rsidR="00B472BF" w:rsidRPr="00C1648D" w:rsidRDefault="00B472BF" w:rsidP="00BF08B5">
      <w:pPr>
        <w:ind w:left="720"/>
        <w:jc w:val="both"/>
        <w:rPr>
          <w:lang w:val="en-IN"/>
        </w:rPr>
      </w:pPr>
    </w:p>
    <w:p w14:paraId="4C2807AD" w14:textId="77777777" w:rsidR="00C1648D" w:rsidRPr="00C1648D" w:rsidRDefault="00C1648D" w:rsidP="00BF08B5">
      <w:pPr>
        <w:pStyle w:val="ListParagraph"/>
        <w:numPr>
          <w:ilvl w:val="0"/>
          <w:numId w:val="33"/>
        </w:numPr>
        <w:jc w:val="both"/>
        <w:rPr>
          <w:lang w:val="en-IN"/>
        </w:rPr>
      </w:pPr>
      <w:r w:rsidRPr="00C1648D">
        <w:rPr>
          <w:lang w:val="en-IN"/>
        </w:rPr>
        <w:t>Control System</w:t>
      </w:r>
    </w:p>
    <w:p w14:paraId="36BB62C5" w14:textId="77777777" w:rsidR="00C1648D" w:rsidRDefault="00C1648D" w:rsidP="00BF08B5">
      <w:pPr>
        <w:ind w:left="720"/>
        <w:jc w:val="both"/>
        <w:rPr>
          <w:lang w:val="en-IN"/>
        </w:rPr>
      </w:pPr>
      <w:r w:rsidRPr="00C1648D">
        <w:rPr>
          <w:lang w:val="en-IN"/>
        </w:rPr>
        <w:t>This system manages the quantum processor and ensures that qubits are manipulated correctly.</w:t>
      </w:r>
    </w:p>
    <w:p w14:paraId="78D35C17" w14:textId="77777777" w:rsidR="00B472BF" w:rsidRPr="00C1648D" w:rsidRDefault="00B472BF" w:rsidP="00BF08B5">
      <w:pPr>
        <w:ind w:left="720"/>
        <w:jc w:val="both"/>
        <w:rPr>
          <w:lang w:val="en-IN"/>
        </w:rPr>
      </w:pPr>
    </w:p>
    <w:p w14:paraId="4DC9011F" w14:textId="77777777" w:rsidR="00C1648D" w:rsidRPr="00B472BF" w:rsidRDefault="00C1648D" w:rsidP="00BF08B5">
      <w:pPr>
        <w:pStyle w:val="ListParagraph"/>
        <w:numPr>
          <w:ilvl w:val="0"/>
          <w:numId w:val="36"/>
        </w:numPr>
        <w:jc w:val="both"/>
        <w:rPr>
          <w:lang w:val="en-IN"/>
        </w:rPr>
      </w:pPr>
      <w:r w:rsidRPr="00B472BF">
        <w:rPr>
          <w:lang w:val="en-IN"/>
        </w:rPr>
        <w:t>Quantum Control: Coordinates the gates and runs quantum algorithms.</w:t>
      </w:r>
    </w:p>
    <w:p w14:paraId="333CEF22" w14:textId="77777777" w:rsidR="00C1648D" w:rsidRDefault="00C1648D" w:rsidP="00BF08B5">
      <w:pPr>
        <w:pStyle w:val="ListParagraph"/>
        <w:numPr>
          <w:ilvl w:val="0"/>
          <w:numId w:val="36"/>
        </w:numPr>
        <w:jc w:val="both"/>
        <w:rPr>
          <w:lang w:val="en-IN"/>
        </w:rPr>
      </w:pPr>
      <w:r w:rsidRPr="00B472BF">
        <w:rPr>
          <w:lang w:val="en-IN"/>
        </w:rPr>
        <w:t>Error Correction: Helps fix errors caused by environmental interference.</w:t>
      </w:r>
    </w:p>
    <w:p w14:paraId="6D966951" w14:textId="77777777" w:rsidR="00B472BF" w:rsidRPr="00B472BF" w:rsidRDefault="00B472BF" w:rsidP="00BF08B5">
      <w:pPr>
        <w:ind w:left="720"/>
        <w:jc w:val="both"/>
        <w:rPr>
          <w:lang w:val="en-IN"/>
        </w:rPr>
      </w:pPr>
    </w:p>
    <w:p w14:paraId="43AEC245" w14:textId="77777777" w:rsidR="00C1648D" w:rsidRPr="00C1648D" w:rsidRDefault="00C1648D" w:rsidP="00BF08B5">
      <w:pPr>
        <w:pStyle w:val="ListParagraph"/>
        <w:numPr>
          <w:ilvl w:val="0"/>
          <w:numId w:val="33"/>
        </w:numPr>
        <w:jc w:val="both"/>
        <w:rPr>
          <w:lang w:val="en-IN"/>
        </w:rPr>
      </w:pPr>
      <w:r w:rsidRPr="00C1648D">
        <w:rPr>
          <w:lang w:val="en-IN"/>
        </w:rPr>
        <w:t>Quantum Environment</w:t>
      </w:r>
    </w:p>
    <w:p w14:paraId="225F9F85" w14:textId="77777777" w:rsidR="00C1648D" w:rsidRDefault="00C1648D" w:rsidP="00BF08B5">
      <w:pPr>
        <w:ind w:left="720"/>
        <w:jc w:val="both"/>
        <w:rPr>
          <w:lang w:val="en-IN"/>
        </w:rPr>
      </w:pPr>
      <w:r w:rsidRPr="00C1648D">
        <w:rPr>
          <w:lang w:val="en-IN"/>
        </w:rPr>
        <w:t>Quantum computers need special conditions to maintain the fragile state of qubits.</w:t>
      </w:r>
    </w:p>
    <w:p w14:paraId="43D1C15B" w14:textId="77777777" w:rsidR="00B472BF" w:rsidRPr="00C1648D" w:rsidRDefault="00B472BF" w:rsidP="00BF08B5">
      <w:pPr>
        <w:ind w:left="720"/>
        <w:jc w:val="both"/>
        <w:rPr>
          <w:lang w:val="en-IN"/>
        </w:rPr>
      </w:pPr>
    </w:p>
    <w:p w14:paraId="49776B9C" w14:textId="77777777" w:rsidR="00C1648D" w:rsidRPr="00B472BF" w:rsidRDefault="00C1648D" w:rsidP="00BF08B5">
      <w:pPr>
        <w:pStyle w:val="ListParagraph"/>
        <w:numPr>
          <w:ilvl w:val="0"/>
          <w:numId w:val="37"/>
        </w:numPr>
        <w:jc w:val="both"/>
        <w:rPr>
          <w:lang w:val="en-IN"/>
        </w:rPr>
      </w:pPr>
      <w:r w:rsidRPr="00B472BF">
        <w:rPr>
          <w:lang w:val="en-IN"/>
        </w:rPr>
        <w:t>Low Temperatures: Qubits must be kept very cold, close to absolute zero, to stay stable.</w:t>
      </w:r>
    </w:p>
    <w:p w14:paraId="056825A7" w14:textId="77777777" w:rsidR="00C1648D" w:rsidRDefault="00C1648D" w:rsidP="00BF08B5">
      <w:pPr>
        <w:pStyle w:val="ListParagraph"/>
        <w:numPr>
          <w:ilvl w:val="0"/>
          <w:numId w:val="37"/>
        </w:numPr>
        <w:jc w:val="both"/>
        <w:rPr>
          <w:lang w:val="en-IN"/>
        </w:rPr>
      </w:pPr>
      <w:r w:rsidRPr="00B472BF">
        <w:rPr>
          <w:lang w:val="en-IN"/>
        </w:rPr>
        <w:t>Isolation: Qubits need to be shielded from electromagnetic interference.</w:t>
      </w:r>
    </w:p>
    <w:p w14:paraId="44BFBA9A" w14:textId="77777777" w:rsidR="00B472BF" w:rsidRDefault="00B472BF" w:rsidP="00BF08B5">
      <w:pPr>
        <w:pStyle w:val="ListParagraph"/>
        <w:jc w:val="both"/>
        <w:rPr>
          <w:lang w:val="en-IN"/>
        </w:rPr>
      </w:pPr>
    </w:p>
    <w:p w14:paraId="1C09F39F" w14:textId="77777777" w:rsidR="00B472BF" w:rsidRPr="00B472BF" w:rsidRDefault="00B472BF" w:rsidP="00BF08B5">
      <w:pPr>
        <w:pStyle w:val="ListParagraph"/>
        <w:jc w:val="both"/>
        <w:rPr>
          <w:lang w:val="en-IN"/>
        </w:rPr>
      </w:pPr>
    </w:p>
    <w:p w14:paraId="07793351" w14:textId="77777777" w:rsidR="00C1648D" w:rsidRPr="00B472BF" w:rsidRDefault="00C1648D" w:rsidP="00BF08B5">
      <w:pPr>
        <w:pStyle w:val="ListParagraph"/>
        <w:numPr>
          <w:ilvl w:val="0"/>
          <w:numId w:val="33"/>
        </w:numPr>
        <w:jc w:val="both"/>
        <w:rPr>
          <w:lang w:val="en-IN"/>
        </w:rPr>
      </w:pPr>
      <w:r w:rsidRPr="00B472BF">
        <w:rPr>
          <w:lang w:val="en-IN"/>
        </w:rPr>
        <w:t>Quantum Software</w:t>
      </w:r>
    </w:p>
    <w:p w14:paraId="4FB24E04" w14:textId="77777777" w:rsidR="00C1648D" w:rsidRDefault="00C1648D" w:rsidP="00BF08B5">
      <w:pPr>
        <w:ind w:left="720"/>
        <w:jc w:val="both"/>
        <w:rPr>
          <w:lang w:val="en-IN"/>
        </w:rPr>
      </w:pPr>
      <w:r w:rsidRPr="00C1648D">
        <w:rPr>
          <w:lang w:val="en-IN"/>
        </w:rPr>
        <w:t>Software helps create and run quantum algorithms, making use of quantum properties like superposition and entanglement.</w:t>
      </w:r>
    </w:p>
    <w:p w14:paraId="19ECEAEE" w14:textId="77777777" w:rsidR="00B472BF" w:rsidRPr="00C1648D" w:rsidRDefault="00B472BF" w:rsidP="00BF08B5">
      <w:pPr>
        <w:ind w:left="720"/>
        <w:jc w:val="both"/>
        <w:rPr>
          <w:lang w:val="en-IN"/>
        </w:rPr>
      </w:pPr>
    </w:p>
    <w:p w14:paraId="0667D403" w14:textId="77777777" w:rsidR="00C1648D" w:rsidRPr="00B472BF" w:rsidRDefault="00C1648D" w:rsidP="00BF08B5">
      <w:pPr>
        <w:pStyle w:val="ListParagraph"/>
        <w:numPr>
          <w:ilvl w:val="0"/>
          <w:numId w:val="38"/>
        </w:numPr>
        <w:jc w:val="both"/>
        <w:rPr>
          <w:lang w:val="en-IN"/>
        </w:rPr>
      </w:pPr>
      <w:r w:rsidRPr="00B472BF">
        <w:rPr>
          <w:lang w:val="en-IN"/>
        </w:rPr>
        <w:t xml:space="preserve">Programming Languages: </w:t>
      </w:r>
      <w:proofErr w:type="spellStart"/>
      <w:r w:rsidRPr="00B472BF">
        <w:rPr>
          <w:lang w:val="en-IN"/>
        </w:rPr>
        <w:t>Qiskit</w:t>
      </w:r>
      <w:proofErr w:type="spellEnd"/>
      <w:r w:rsidRPr="00B472BF">
        <w:rPr>
          <w:lang w:val="en-IN"/>
        </w:rPr>
        <w:t xml:space="preserve"> (IBM), Cirq (Google).</w:t>
      </w:r>
    </w:p>
    <w:p w14:paraId="583D216C" w14:textId="77777777" w:rsidR="00C1648D" w:rsidRDefault="00C1648D" w:rsidP="00BF08B5">
      <w:pPr>
        <w:pStyle w:val="ListParagraph"/>
        <w:numPr>
          <w:ilvl w:val="0"/>
          <w:numId w:val="38"/>
        </w:numPr>
        <w:jc w:val="both"/>
        <w:rPr>
          <w:lang w:val="en-IN"/>
        </w:rPr>
      </w:pPr>
      <w:r w:rsidRPr="00B472BF">
        <w:rPr>
          <w:lang w:val="en-IN"/>
        </w:rPr>
        <w:t>Simulation: Testing quantum algorithms on classical computers before using real quantum hardware.</w:t>
      </w:r>
    </w:p>
    <w:p w14:paraId="043DB174" w14:textId="77777777" w:rsidR="00B472BF" w:rsidRDefault="00B472BF" w:rsidP="00BF08B5">
      <w:pPr>
        <w:pStyle w:val="ListParagraph"/>
        <w:jc w:val="both"/>
        <w:rPr>
          <w:lang w:val="en-IN"/>
        </w:rPr>
      </w:pPr>
    </w:p>
    <w:p w14:paraId="3E81E80F" w14:textId="77777777" w:rsidR="0034283A" w:rsidRPr="00B472BF" w:rsidRDefault="0034283A" w:rsidP="00BF08B5">
      <w:pPr>
        <w:pStyle w:val="ListParagraph"/>
        <w:jc w:val="both"/>
        <w:rPr>
          <w:lang w:val="en-IN"/>
        </w:rPr>
      </w:pPr>
    </w:p>
    <w:p w14:paraId="3C381E20" w14:textId="77777777" w:rsidR="00C1648D" w:rsidRPr="00B472BF" w:rsidRDefault="00C1648D" w:rsidP="00BF08B5">
      <w:pPr>
        <w:pStyle w:val="ListParagraph"/>
        <w:numPr>
          <w:ilvl w:val="0"/>
          <w:numId w:val="33"/>
        </w:numPr>
        <w:jc w:val="both"/>
        <w:rPr>
          <w:lang w:val="en-IN"/>
        </w:rPr>
      </w:pPr>
      <w:r w:rsidRPr="00B472BF">
        <w:rPr>
          <w:lang w:val="en-IN"/>
        </w:rPr>
        <w:t>Quantum Measurement</w:t>
      </w:r>
    </w:p>
    <w:p w14:paraId="4FE88F0F" w14:textId="77777777" w:rsidR="00C1648D" w:rsidRDefault="00C1648D" w:rsidP="00BF08B5">
      <w:pPr>
        <w:ind w:left="720"/>
        <w:jc w:val="both"/>
        <w:rPr>
          <w:lang w:val="en-IN"/>
        </w:rPr>
      </w:pPr>
      <w:r w:rsidRPr="00C1648D">
        <w:rPr>
          <w:lang w:val="en-IN"/>
        </w:rPr>
        <w:t>Measurement is the process of determining the final state of a qubit, which can be 0 or 1. The result is based on probabilities, not definite outcomes like in classical computers.</w:t>
      </w:r>
    </w:p>
    <w:p w14:paraId="034D5DD7" w14:textId="77777777" w:rsidR="00B472BF" w:rsidRPr="00C1648D" w:rsidRDefault="00B472BF" w:rsidP="00BF08B5">
      <w:pPr>
        <w:ind w:left="720"/>
        <w:jc w:val="both"/>
        <w:rPr>
          <w:lang w:val="en-IN"/>
        </w:rPr>
      </w:pPr>
    </w:p>
    <w:p w14:paraId="3EF6A686" w14:textId="27C51FB2" w:rsidR="00076ABD" w:rsidRPr="00B472BF" w:rsidRDefault="00C1648D" w:rsidP="00BF08B5">
      <w:pPr>
        <w:pStyle w:val="ListParagraph"/>
        <w:numPr>
          <w:ilvl w:val="0"/>
          <w:numId w:val="39"/>
        </w:numPr>
        <w:jc w:val="both"/>
        <w:rPr>
          <w:b/>
          <w:bCs/>
          <w:sz w:val="32"/>
          <w:szCs w:val="32"/>
        </w:rPr>
      </w:pPr>
      <w:r w:rsidRPr="00B472BF">
        <w:rPr>
          <w:lang w:val="en-IN"/>
        </w:rPr>
        <w:t>Probabilistic Outcome: Unlike classical systems, quantum measurements give results based on likelihood.</w:t>
      </w:r>
    </w:p>
    <w:p w14:paraId="3CB29FB4" w14:textId="4A15BFAC" w:rsidR="00076ABD" w:rsidRDefault="00076ABD" w:rsidP="00BF08B5">
      <w:pPr>
        <w:ind w:left="720"/>
        <w:jc w:val="right"/>
        <w:rPr>
          <w:b/>
          <w:bCs/>
          <w:sz w:val="32"/>
          <w:szCs w:val="32"/>
        </w:rPr>
      </w:pPr>
      <w:r w:rsidRPr="0054277F">
        <w:rPr>
          <w:noProof/>
          <w:sz w:val="32"/>
          <w:szCs w:val="32"/>
        </w:rPr>
        <w:drawing>
          <wp:anchor distT="0" distB="0" distL="114300" distR="114300" simplePos="0" relativeHeight="251663360" behindDoc="1" locked="0" layoutInCell="1" allowOverlap="1" wp14:anchorId="0063E7B1" wp14:editId="21FC6C46">
            <wp:simplePos x="0" y="0"/>
            <wp:positionH relativeFrom="margin">
              <wp:posOffset>546909</wp:posOffset>
            </wp:positionH>
            <wp:positionV relativeFrom="paragraph">
              <wp:posOffset>176126</wp:posOffset>
            </wp:positionV>
            <wp:extent cx="5025390" cy="3673475"/>
            <wp:effectExtent l="95250" t="0" r="118110" b="0"/>
            <wp:wrapNone/>
            <wp:docPr id="1532200441" name="Diagram 1">
              <a:extLst xmlns:a="http://schemas.openxmlformats.org/drawingml/2006/main">
                <a:ext uri="{FF2B5EF4-FFF2-40B4-BE49-F238E27FC236}">
                  <a16:creationId xmlns:a16="http://schemas.microsoft.com/office/drawing/2014/main" id="{A4DE10A5-166F-DC33-281A-F13001DA82C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09421577" w14:textId="77777777" w:rsidR="00076ABD" w:rsidRDefault="00076ABD" w:rsidP="00BF08B5">
      <w:pPr>
        <w:ind w:left="720"/>
        <w:jc w:val="right"/>
        <w:rPr>
          <w:b/>
          <w:bCs/>
          <w:sz w:val="32"/>
          <w:szCs w:val="32"/>
        </w:rPr>
      </w:pPr>
    </w:p>
    <w:p w14:paraId="12BE5B04" w14:textId="77777777" w:rsidR="00076ABD" w:rsidRDefault="00076ABD" w:rsidP="00BF08B5">
      <w:pPr>
        <w:ind w:left="720"/>
        <w:jc w:val="right"/>
        <w:rPr>
          <w:b/>
          <w:bCs/>
          <w:sz w:val="32"/>
          <w:szCs w:val="32"/>
        </w:rPr>
      </w:pPr>
    </w:p>
    <w:p w14:paraId="5FE479C6" w14:textId="0DE6F513" w:rsidR="00076ABD" w:rsidRDefault="00076ABD" w:rsidP="00BF08B5">
      <w:pPr>
        <w:ind w:left="720"/>
        <w:jc w:val="right"/>
        <w:rPr>
          <w:b/>
          <w:bCs/>
          <w:sz w:val="32"/>
          <w:szCs w:val="32"/>
        </w:rPr>
      </w:pPr>
    </w:p>
    <w:p w14:paraId="0BEC9CE2" w14:textId="43FB55FB" w:rsidR="00076ABD" w:rsidRDefault="00076ABD" w:rsidP="00BF08B5">
      <w:pPr>
        <w:ind w:left="720"/>
        <w:jc w:val="right"/>
        <w:rPr>
          <w:b/>
          <w:bCs/>
          <w:sz w:val="32"/>
          <w:szCs w:val="32"/>
        </w:rPr>
      </w:pPr>
    </w:p>
    <w:p w14:paraId="5557FEFF" w14:textId="38184BF0" w:rsidR="00076ABD" w:rsidRDefault="00076ABD" w:rsidP="00BF08B5">
      <w:pPr>
        <w:ind w:left="720"/>
        <w:jc w:val="right"/>
        <w:rPr>
          <w:b/>
          <w:bCs/>
          <w:sz w:val="32"/>
          <w:szCs w:val="32"/>
        </w:rPr>
      </w:pPr>
    </w:p>
    <w:p w14:paraId="0C7FEE4C" w14:textId="77777777" w:rsidR="00076ABD" w:rsidRDefault="00076ABD" w:rsidP="00BF08B5">
      <w:pPr>
        <w:ind w:left="720"/>
        <w:jc w:val="right"/>
        <w:rPr>
          <w:b/>
          <w:bCs/>
          <w:sz w:val="32"/>
          <w:szCs w:val="32"/>
        </w:rPr>
      </w:pPr>
    </w:p>
    <w:p w14:paraId="5AFDBB30" w14:textId="58750242" w:rsidR="00076ABD" w:rsidRDefault="00076ABD" w:rsidP="00BF08B5">
      <w:pPr>
        <w:ind w:left="720"/>
        <w:jc w:val="right"/>
        <w:rPr>
          <w:b/>
          <w:bCs/>
          <w:sz w:val="32"/>
          <w:szCs w:val="32"/>
        </w:rPr>
      </w:pPr>
    </w:p>
    <w:p w14:paraId="389535EF" w14:textId="77777777" w:rsidR="00076ABD" w:rsidRDefault="00076ABD" w:rsidP="00BF08B5">
      <w:pPr>
        <w:ind w:left="720"/>
        <w:jc w:val="right"/>
        <w:rPr>
          <w:b/>
          <w:bCs/>
          <w:sz w:val="32"/>
          <w:szCs w:val="32"/>
        </w:rPr>
      </w:pPr>
    </w:p>
    <w:p w14:paraId="547494A5" w14:textId="1A1D7815" w:rsidR="00076ABD" w:rsidRDefault="00076ABD" w:rsidP="00BF08B5">
      <w:pPr>
        <w:ind w:left="720"/>
        <w:jc w:val="right"/>
        <w:rPr>
          <w:b/>
          <w:bCs/>
          <w:sz w:val="32"/>
          <w:szCs w:val="32"/>
        </w:rPr>
      </w:pPr>
    </w:p>
    <w:p w14:paraId="5B29E5E7" w14:textId="77777777" w:rsidR="00076ABD" w:rsidRDefault="00076ABD" w:rsidP="00BF08B5">
      <w:pPr>
        <w:ind w:left="720"/>
        <w:jc w:val="right"/>
        <w:rPr>
          <w:b/>
          <w:bCs/>
          <w:sz w:val="32"/>
          <w:szCs w:val="32"/>
        </w:rPr>
      </w:pPr>
    </w:p>
    <w:p w14:paraId="635E53C7" w14:textId="27365C49" w:rsidR="00076ABD" w:rsidRDefault="00076ABD" w:rsidP="00BF08B5">
      <w:pPr>
        <w:ind w:left="720"/>
        <w:jc w:val="right"/>
        <w:rPr>
          <w:b/>
          <w:bCs/>
          <w:sz w:val="32"/>
          <w:szCs w:val="32"/>
        </w:rPr>
      </w:pPr>
    </w:p>
    <w:p w14:paraId="66537B4B" w14:textId="77777777" w:rsidR="00076ABD" w:rsidRDefault="00076ABD" w:rsidP="00BF08B5">
      <w:pPr>
        <w:ind w:left="720"/>
        <w:jc w:val="right"/>
        <w:rPr>
          <w:b/>
          <w:bCs/>
          <w:sz w:val="32"/>
          <w:szCs w:val="32"/>
        </w:rPr>
      </w:pPr>
    </w:p>
    <w:p w14:paraId="49FE8D54" w14:textId="7ACA8105" w:rsidR="00076ABD" w:rsidRDefault="00076ABD" w:rsidP="00BF08B5">
      <w:pPr>
        <w:ind w:left="720"/>
        <w:jc w:val="right"/>
        <w:rPr>
          <w:b/>
          <w:bCs/>
          <w:sz w:val="32"/>
          <w:szCs w:val="32"/>
        </w:rPr>
      </w:pPr>
    </w:p>
    <w:p w14:paraId="75244BC3" w14:textId="6BD26D5A" w:rsidR="00076ABD" w:rsidRDefault="00076ABD" w:rsidP="00BF08B5">
      <w:pPr>
        <w:tabs>
          <w:tab w:val="left" w:pos="2116"/>
          <w:tab w:val="left" w:pos="8422"/>
        </w:tabs>
        <w:ind w:left="720"/>
        <w:jc w:val="right"/>
        <w:rPr>
          <w:b/>
          <w:bCs/>
          <w:sz w:val="32"/>
          <w:szCs w:val="32"/>
        </w:rPr>
      </w:pPr>
    </w:p>
    <w:p w14:paraId="74327859" w14:textId="5E79F004" w:rsidR="00076ABD" w:rsidRDefault="00076ABD" w:rsidP="00BF08B5">
      <w:pPr>
        <w:ind w:left="720"/>
        <w:jc w:val="right"/>
        <w:rPr>
          <w:b/>
          <w:bCs/>
          <w:sz w:val="32"/>
          <w:szCs w:val="32"/>
        </w:rPr>
      </w:pPr>
    </w:p>
    <w:p w14:paraId="621C3609" w14:textId="51A8139F" w:rsidR="00076ABD" w:rsidRDefault="00C1648D" w:rsidP="00BF08B5">
      <w:pPr>
        <w:ind w:left="720"/>
        <w:jc w:val="center"/>
        <w:rPr>
          <w:b/>
          <w:bCs/>
          <w:sz w:val="32"/>
          <w:szCs w:val="32"/>
        </w:rPr>
      </w:pPr>
      <w:r>
        <w:rPr>
          <w:b/>
          <w:bCs/>
          <w:sz w:val="32"/>
          <w:szCs w:val="32"/>
        </w:rPr>
        <w:t>Fig 1</w:t>
      </w:r>
    </w:p>
    <w:p w14:paraId="337EF1F0" w14:textId="4D23D92F" w:rsidR="00076ABD" w:rsidRDefault="00076ABD" w:rsidP="00BF08B5">
      <w:pPr>
        <w:ind w:left="720"/>
        <w:jc w:val="center"/>
        <w:rPr>
          <w:b/>
          <w:bCs/>
          <w:sz w:val="32"/>
          <w:szCs w:val="32"/>
        </w:rPr>
      </w:pPr>
    </w:p>
    <w:p w14:paraId="47947764" w14:textId="77777777" w:rsidR="007E5166" w:rsidRDefault="007E5166" w:rsidP="00BF08B5">
      <w:pPr>
        <w:ind w:left="720"/>
        <w:jc w:val="center"/>
        <w:rPr>
          <w:b/>
          <w:bCs/>
          <w:sz w:val="32"/>
          <w:szCs w:val="32"/>
        </w:rPr>
      </w:pPr>
    </w:p>
    <w:p w14:paraId="2C79F17B" w14:textId="6469DBB6" w:rsidR="00076ABD" w:rsidRDefault="00B472BF" w:rsidP="00BF08B5">
      <w:pPr>
        <w:ind w:left="720"/>
        <w:jc w:val="center"/>
        <w:rPr>
          <w:b/>
          <w:bCs/>
          <w:sz w:val="32"/>
          <w:szCs w:val="32"/>
        </w:rPr>
      </w:pPr>
      <w:r w:rsidRPr="007C5049">
        <w:rPr>
          <w:noProof/>
          <w:sz w:val="32"/>
          <w:szCs w:val="32"/>
        </w:rPr>
        <w:drawing>
          <wp:anchor distT="0" distB="0" distL="114300" distR="114300" simplePos="0" relativeHeight="251662336" behindDoc="1" locked="0" layoutInCell="1" allowOverlap="1" wp14:anchorId="353D480F" wp14:editId="7F29A0FE">
            <wp:simplePos x="0" y="0"/>
            <wp:positionH relativeFrom="page">
              <wp:align>center</wp:align>
            </wp:positionH>
            <wp:positionV relativeFrom="paragraph">
              <wp:posOffset>7620</wp:posOffset>
            </wp:positionV>
            <wp:extent cx="3425190" cy="2040890"/>
            <wp:effectExtent l="0" t="0" r="3810" b="0"/>
            <wp:wrapNone/>
            <wp:docPr id="7" name="Picture 6" descr="A diagram of an electrical signal&#10;&#10;Description automatically generated">
              <a:extLst xmlns:a="http://schemas.openxmlformats.org/drawingml/2006/main">
                <a:ext uri="{FF2B5EF4-FFF2-40B4-BE49-F238E27FC236}">
                  <a16:creationId xmlns:a16="http://schemas.microsoft.com/office/drawing/2014/main" id="{1E09E0CD-929F-C17D-D70A-9B040AD95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n electrical signal&#10;&#10;Description automatically generated">
                      <a:extLst>
                        <a:ext uri="{FF2B5EF4-FFF2-40B4-BE49-F238E27FC236}">
                          <a16:creationId xmlns:a16="http://schemas.microsoft.com/office/drawing/2014/main" id="{1E09E0CD-929F-C17D-D70A-9B040AD9551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5190" cy="2040890"/>
                    </a:xfrm>
                    <a:prstGeom prst="rect">
                      <a:avLst/>
                    </a:prstGeom>
                  </pic:spPr>
                </pic:pic>
              </a:graphicData>
            </a:graphic>
            <wp14:sizeRelH relativeFrom="margin">
              <wp14:pctWidth>0</wp14:pctWidth>
            </wp14:sizeRelH>
            <wp14:sizeRelV relativeFrom="margin">
              <wp14:pctHeight>0</wp14:pctHeight>
            </wp14:sizeRelV>
          </wp:anchor>
        </w:drawing>
      </w:r>
    </w:p>
    <w:p w14:paraId="5977E2C4" w14:textId="69A4126C" w:rsidR="00076ABD" w:rsidRDefault="00076ABD" w:rsidP="00BF08B5">
      <w:pPr>
        <w:ind w:left="720"/>
        <w:jc w:val="center"/>
        <w:rPr>
          <w:b/>
          <w:bCs/>
          <w:sz w:val="32"/>
          <w:szCs w:val="32"/>
        </w:rPr>
      </w:pPr>
    </w:p>
    <w:p w14:paraId="2136AC3C" w14:textId="77777777" w:rsidR="00076ABD" w:rsidRDefault="00076ABD" w:rsidP="00BF08B5">
      <w:pPr>
        <w:ind w:left="720"/>
        <w:jc w:val="center"/>
        <w:rPr>
          <w:b/>
          <w:bCs/>
          <w:sz w:val="32"/>
          <w:szCs w:val="32"/>
        </w:rPr>
      </w:pPr>
    </w:p>
    <w:p w14:paraId="6FB1A1E4" w14:textId="1CD72BBF" w:rsidR="00076ABD" w:rsidRDefault="00076ABD" w:rsidP="00BF08B5">
      <w:pPr>
        <w:ind w:left="720"/>
        <w:jc w:val="center"/>
        <w:rPr>
          <w:b/>
          <w:bCs/>
          <w:sz w:val="32"/>
          <w:szCs w:val="32"/>
        </w:rPr>
      </w:pPr>
    </w:p>
    <w:p w14:paraId="6FEFD7C6" w14:textId="682AB8BC" w:rsidR="00076ABD" w:rsidRDefault="00076ABD" w:rsidP="00BF08B5">
      <w:pPr>
        <w:ind w:left="720"/>
        <w:jc w:val="center"/>
        <w:rPr>
          <w:b/>
          <w:bCs/>
          <w:sz w:val="32"/>
          <w:szCs w:val="32"/>
        </w:rPr>
      </w:pPr>
    </w:p>
    <w:p w14:paraId="29BE3C36" w14:textId="77777777" w:rsidR="00076ABD" w:rsidRDefault="00076ABD" w:rsidP="00BF08B5">
      <w:pPr>
        <w:ind w:left="720"/>
        <w:jc w:val="center"/>
        <w:rPr>
          <w:b/>
          <w:bCs/>
          <w:sz w:val="32"/>
          <w:szCs w:val="32"/>
        </w:rPr>
      </w:pPr>
    </w:p>
    <w:p w14:paraId="077FC1D4" w14:textId="2A7BA4B1" w:rsidR="00076ABD" w:rsidRDefault="00076ABD" w:rsidP="00BF08B5">
      <w:pPr>
        <w:ind w:left="720"/>
        <w:jc w:val="center"/>
        <w:rPr>
          <w:b/>
          <w:bCs/>
          <w:sz w:val="32"/>
          <w:szCs w:val="32"/>
        </w:rPr>
      </w:pPr>
    </w:p>
    <w:p w14:paraId="4A752DD3" w14:textId="77777777" w:rsidR="00076ABD" w:rsidRDefault="00076ABD" w:rsidP="00BF08B5">
      <w:pPr>
        <w:ind w:left="720"/>
        <w:jc w:val="center"/>
        <w:rPr>
          <w:b/>
          <w:bCs/>
          <w:sz w:val="32"/>
          <w:szCs w:val="32"/>
        </w:rPr>
      </w:pPr>
    </w:p>
    <w:p w14:paraId="1DE670BE" w14:textId="77777777" w:rsidR="00076ABD" w:rsidRDefault="00076ABD" w:rsidP="00BF08B5">
      <w:pPr>
        <w:ind w:left="720"/>
        <w:jc w:val="center"/>
        <w:rPr>
          <w:b/>
          <w:bCs/>
          <w:sz w:val="32"/>
          <w:szCs w:val="32"/>
        </w:rPr>
      </w:pPr>
    </w:p>
    <w:p w14:paraId="17887B21" w14:textId="08AAD021" w:rsidR="00B472BF" w:rsidRDefault="00B472BF" w:rsidP="00BF08B5">
      <w:pPr>
        <w:ind w:left="720"/>
        <w:jc w:val="center"/>
        <w:rPr>
          <w:b/>
          <w:bCs/>
          <w:sz w:val="32"/>
          <w:szCs w:val="32"/>
        </w:rPr>
      </w:pPr>
      <w:r>
        <w:rPr>
          <w:b/>
          <w:bCs/>
          <w:sz w:val="32"/>
          <w:szCs w:val="32"/>
        </w:rPr>
        <w:t>Fig 2</w:t>
      </w:r>
    </w:p>
    <w:p w14:paraId="774AB0A2" w14:textId="77777777" w:rsidR="0034283A" w:rsidRDefault="0034283A" w:rsidP="00BF08B5">
      <w:pPr>
        <w:ind w:left="720"/>
        <w:jc w:val="center"/>
        <w:rPr>
          <w:b/>
          <w:bCs/>
          <w:sz w:val="32"/>
          <w:szCs w:val="32"/>
        </w:rPr>
      </w:pPr>
      <w:bookmarkStart w:id="2" w:name="_Hlk185165047"/>
      <w:bookmarkEnd w:id="1"/>
    </w:p>
    <w:p w14:paraId="6926B8EA" w14:textId="77777777" w:rsidR="0034283A" w:rsidRDefault="0034283A" w:rsidP="00BF08B5">
      <w:pPr>
        <w:ind w:left="720"/>
        <w:jc w:val="center"/>
        <w:rPr>
          <w:b/>
          <w:bCs/>
          <w:sz w:val="32"/>
          <w:szCs w:val="32"/>
        </w:rPr>
      </w:pPr>
    </w:p>
    <w:p w14:paraId="1B7BDF7F" w14:textId="77777777" w:rsidR="0034283A" w:rsidRDefault="0034283A" w:rsidP="00BF08B5">
      <w:pPr>
        <w:ind w:left="720"/>
        <w:jc w:val="center"/>
        <w:rPr>
          <w:b/>
          <w:bCs/>
          <w:sz w:val="32"/>
          <w:szCs w:val="32"/>
        </w:rPr>
      </w:pPr>
    </w:p>
    <w:p w14:paraId="3A5EC1A7" w14:textId="77777777" w:rsidR="00BF08B5" w:rsidRDefault="00BF08B5" w:rsidP="00BF08B5">
      <w:pPr>
        <w:ind w:left="720"/>
        <w:jc w:val="center"/>
        <w:rPr>
          <w:b/>
          <w:bCs/>
          <w:sz w:val="32"/>
          <w:szCs w:val="32"/>
        </w:rPr>
      </w:pPr>
    </w:p>
    <w:p w14:paraId="75E47B53" w14:textId="07672826" w:rsidR="00076ABD" w:rsidRDefault="00D96770" w:rsidP="00BF08B5">
      <w:pPr>
        <w:ind w:left="720"/>
        <w:jc w:val="center"/>
        <w:rPr>
          <w:b/>
          <w:bCs/>
          <w:sz w:val="32"/>
          <w:szCs w:val="32"/>
        </w:rPr>
      </w:pPr>
      <w:r>
        <w:rPr>
          <w:b/>
          <w:bCs/>
          <w:sz w:val="32"/>
          <w:szCs w:val="32"/>
        </w:rPr>
        <w:lastRenderedPageBreak/>
        <w:t xml:space="preserve">Future </w:t>
      </w:r>
      <w:r w:rsidR="00076ABD">
        <w:rPr>
          <w:b/>
          <w:bCs/>
          <w:sz w:val="32"/>
          <w:szCs w:val="32"/>
        </w:rPr>
        <w:t>Scope</w:t>
      </w:r>
    </w:p>
    <w:p w14:paraId="595C0581" w14:textId="77777777" w:rsidR="00076ABD" w:rsidRDefault="00076ABD" w:rsidP="00BF08B5">
      <w:pPr>
        <w:ind w:left="720"/>
        <w:jc w:val="both"/>
        <w:rPr>
          <w:b/>
          <w:bCs/>
          <w:sz w:val="32"/>
          <w:szCs w:val="32"/>
        </w:rPr>
      </w:pPr>
    </w:p>
    <w:p w14:paraId="751FB84C" w14:textId="77777777" w:rsidR="00D96770" w:rsidRPr="00D96770" w:rsidRDefault="00D96770" w:rsidP="00BF08B5">
      <w:pPr>
        <w:ind w:left="720"/>
        <w:jc w:val="both"/>
        <w:rPr>
          <w:szCs w:val="36"/>
        </w:rPr>
      </w:pPr>
      <w:r w:rsidRPr="00D96770">
        <w:rPr>
          <w:szCs w:val="36"/>
        </w:rPr>
        <w:t>Quantum computing is still in its early stages, and while significant progress has been made, there remains substantial room for growth and improvement. The future scope of quantum computing is vast, with numerous possibilities across various industries. Below are some potential areas where quantum computing could evolve:</w:t>
      </w:r>
    </w:p>
    <w:p w14:paraId="5CEE3D89" w14:textId="77777777" w:rsidR="00D96770" w:rsidRPr="00D96770" w:rsidRDefault="00D96770" w:rsidP="00BF08B5">
      <w:pPr>
        <w:ind w:left="720"/>
        <w:jc w:val="both"/>
        <w:rPr>
          <w:szCs w:val="36"/>
        </w:rPr>
      </w:pPr>
    </w:p>
    <w:p w14:paraId="3ABB8969" w14:textId="77777777" w:rsidR="00D96770" w:rsidRPr="00D96770" w:rsidRDefault="00D96770" w:rsidP="00BF08B5">
      <w:pPr>
        <w:pStyle w:val="ListParagraph"/>
        <w:numPr>
          <w:ilvl w:val="0"/>
          <w:numId w:val="40"/>
        </w:numPr>
        <w:jc w:val="both"/>
        <w:rPr>
          <w:szCs w:val="36"/>
        </w:rPr>
      </w:pPr>
      <w:r w:rsidRPr="00D96770">
        <w:rPr>
          <w:szCs w:val="36"/>
        </w:rPr>
        <w:t>Better Hardware</w:t>
      </w:r>
    </w:p>
    <w:p w14:paraId="4793566A" w14:textId="77777777" w:rsidR="00D96770" w:rsidRPr="00D96770" w:rsidRDefault="00D96770" w:rsidP="00BF08B5">
      <w:pPr>
        <w:ind w:left="720"/>
        <w:jc w:val="both"/>
        <w:rPr>
          <w:szCs w:val="36"/>
        </w:rPr>
      </w:pPr>
      <w:r w:rsidRPr="00D96770">
        <w:rPr>
          <w:szCs w:val="36"/>
        </w:rPr>
        <w:t>Future research will focus on making quantum computers more stable and reliable by improving qubits and reducing errors, making them practical for larger tasks.</w:t>
      </w:r>
    </w:p>
    <w:p w14:paraId="7A66EF1B" w14:textId="77777777" w:rsidR="00D96770" w:rsidRPr="00D96770" w:rsidRDefault="00D96770" w:rsidP="00BF08B5">
      <w:pPr>
        <w:ind w:left="720"/>
        <w:jc w:val="both"/>
        <w:rPr>
          <w:szCs w:val="36"/>
        </w:rPr>
      </w:pPr>
    </w:p>
    <w:p w14:paraId="59EFCD67" w14:textId="77777777" w:rsidR="00D96770" w:rsidRPr="00D96770" w:rsidRDefault="00D96770" w:rsidP="00BF08B5">
      <w:pPr>
        <w:pStyle w:val="ListParagraph"/>
        <w:numPr>
          <w:ilvl w:val="0"/>
          <w:numId w:val="40"/>
        </w:numPr>
        <w:jc w:val="both"/>
        <w:rPr>
          <w:szCs w:val="36"/>
        </w:rPr>
      </w:pPr>
      <w:r w:rsidRPr="00D96770">
        <w:rPr>
          <w:szCs w:val="36"/>
        </w:rPr>
        <w:t>New Quantum Algorithms</w:t>
      </w:r>
    </w:p>
    <w:p w14:paraId="5FA7C627" w14:textId="77777777" w:rsidR="00D96770" w:rsidRPr="00D96770" w:rsidRDefault="00D96770" w:rsidP="00BF08B5">
      <w:pPr>
        <w:ind w:left="720"/>
        <w:jc w:val="both"/>
        <w:rPr>
          <w:szCs w:val="36"/>
        </w:rPr>
      </w:pPr>
      <w:r w:rsidRPr="00D96770">
        <w:rPr>
          <w:szCs w:val="36"/>
        </w:rPr>
        <w:t>As quantum computers get stronger, new algorithms will be needed to solve complex problems more efficiently, especially in areas like cryptography and artificial intelligence.</w:t>
      </w:r>
    </w:p>
    <w:p w14:paraId="4269A8EC" w14:textId="77777777" w:rsidR="00D96770" w:rsidRPr="00D96770" w:rsidRDefault="00D96770" w:rsidP="00BF08B5">
      <w:pPr>
        <w:ind w:left="720"/>
        <w:jc w:val="both"/>
        <w:rPr>
          <w:szCs w:val="36"/>
        </w:rPr>
      </w:pPr>
    </w:p>
    <w:p w14:paraId="6A824F02" w14:textId="77777777" w:rsidR="00D96770" w:rsidRPr="00D96770" w:rsidRDefault="00D96770" w:rsidP="00BF08B5">
      <w:pPr>
        <w:pStyle w:val="ListParagraph"/>
        <w:numPr>
          <w:ilvl w:val="0"/>
          <w:numId w:val="40"/>
        </w:numPr>
        <w:jc w:val="both"/>
        <w:rPr>
          <w:szCs w:val="36"/>
        </w:rPr>
      </w:pPr>
      <w:r w:rsidRPr="00D96770">
        <w:rPr>
          <w:szCs w:val="36"/>
        </w:rPr>
        <w:t>Real-World Use</w:t>
      </w:r>
    </w:p>
    <w:p w14:paraId="241DE16F" w14:textId="77777777" w:rsidR="00D96770" w:rsidRPr="00D96770" w:rsidRDefault="00D96770" w:rsidP="00BF08B5">
      <w:pPr>
        <w:ind w:left="720"/>
        <w:jc w:val="both"/>
        <w:rPr>
          <w:szCs w:val="36"/>
        </w:rPr>
      </w:pPr>
      <w:r w:rsidRPr="00D96770">
        <w:rPr>
          <w:szCs w:val="36"/>
        </w:rPr>
        <w:t>Quantum computing could transform industries like healthcare (for drug discovery) and finance (for better investment strategies), and it could also offer better cybersecurity through unbreakable encryption.</w:t>
      </w:r>
    </w:p>
    <w:p w14:paraId="295E33C5" w14:textId="77777777" w:rsidR="00D96770" w:rsidRPr="00D96770" w:rsidRDefault="00D96770" w:rsidP="00BF08B5">
      <w:pPr>
        <w:ind w:left="720"/>
        <w:jc w:val="both"/>
        <w:rPr>
          <w:szCs w:val="36"/>
        </w:rPr>
      </w:pPr>
    </w:p>
    <w:p w14:paraId="1DF4DB3E" w14:textId="77777777" w:rsidR="00D96770" w:rsidRPr="00D96770" w:rsidRDefault="00D96770" w:rsidP="00BF08B5">
      <w:pPr>
        <w:pStyle w:val="ListParagraph"/>
        <w:numPr>
          <w:ilvl w:val="0"/>
          <w:numId w:val="40"/>
        </w:numPr>
        <w:jc w:val="both"/>
        <w:rPr>
          <w:szCs w:val="36"/>
        </w:rPr>
      </w:pPr>
      <w:r w:rsidRPr="00D96770">
        <w:rPr>
          <w:szCs w:val="36"/>
        </w:rPr>
        <w:t>Quantum Software</w:t>
      </w:r>
    </w:p>
    <w:p w14:paraId="558BA8B9" w14:textId="77777777" w:rsidR="00D96770" w:rsidRPr="00D96770" w:rsidRDefault="00D96770" w:rsidP="00BF08B5">
      <w:pPr>
        <w:ind w:left="720"/>
        <w:jc w:val="both"/>
        <w:rPr>
          <w:szCs w:val="36"/>
        </w:rPr>
      </w:pPr>
      <w:r w:rsidRPr="00D96770">
        <w:rPr>
          <w:szCs w:val="36"/>
        </w:rPr>
        <w:t>As hardware improves, the development of easy-to-use software and programming languages will help researchers and businesses take advantage of quantum computing without needing deep technical knowledge.</w:t>
      </w:r>
    </w:p>
    <w:p w14:paraId="69D49AD2" w14:textId="77777777" w:rsidR="00D96770" w:rsidRPr="00D96770" w:rsidRDefault="00D96770" w:rsidP="00BF08B5">
      <w:pPr>
        <w:ind w:left="720"/>
        <w:jc w:val="both"/>
        <w:rPr>
          <w:szCs w:val="36"/>
        </w:rPr>
      </w:pPr>
    </w:p>
    <w:p w14:paraId="1C444D6C" w14:textId="77777777" w:rsidR="00D96770" w:rsidRPr="00D96770" w:rsidRDefault="00D96770" w:rsidP="00BF08B5">
      <w:pPr>
        <w:pStyle w:val="ListParagraph"/>
        <w:numPr>
          <w:ilvl w:val="0"/>
          <w:numId w:val="40"/>
        </w:numPr>
        <w:jc w:val="both"/>
        <w:rPr>
          <w:szCs w:val="36"/>
        </w:rPr>
      </w:pPr>
      <w:r w:rsidRPr="00D96770">
        <w:rPr>
          <w:szCs w:val="36"/>
        </w:rPr>
        <w:t>Hybrid Systems</w:t>
      </w:r>
    </w:p>
    <w:p w14:paraId="035AE7A1" w14:textId="77777777" w:rsidR="00D96770" w:rsidRPr="00D96770" w:rsidRDefault="00D96770" w:rsidP="00BF08B5">
      <w:pPr>
        <w:ind w:left="720"/>
        <w:jc w:val="both"/>
        <w:rPr>
          <w:szCs w:val="36"/>
        </w:rPr>
      </w:pPr>
      <w:r w:rsidRPr="00D96770">
        <w:rPr>
          <w:szCs w:val="36"/>
        </w:rPr>
        <w:t>Quantum computers will likely work alongside classical computers, combining the strengths of both to solve complex problems more efficiently.</w:t>
      </w:r>
    </w:p>
    <w:p w14:paraId="5174B23A" w14:textId="77777777" w:rsidR="00D96770" w:rsidRPr="00D96770" w:rsidRDefault="00D96770" w:rsidP="00BF08B5">
      <w:pPr>
        <w:ind w:left="720"/>
        <w:jc w:val="both"/>
        <w:rPr>
          <w:szCs w:val="36"/>
        </w:rPr>
      </w:pPr>
    </w:p>
    <w:p w14:paraId="04E63164" w14:textId="77777777" w:rsidR="00D96770" w:rsidRPr="00D96770" w:rsidRDefault="00D96770" w:rsidP="00BF08B5">
      <w:pPr>
        <w:pStyle w:val="ListParagraph"/>
        <w:numPr>
          <w:ilvl w:val="0"/>
          <w:numId w:val="40"/>
        </w:numPr>
        <w:jc w:val="both"/>
        <w:rPr>
          <w:szCs w:val="36"/>
        </w:rPr>
      </w:pPr>
      <w:r w:rsidRPr="00D96770">
        <w:rPr>
          <w:szCs w:val="36"/>
        </w:rPr>
        <w:t>Quantum Communication</w:t>
      </w:r>
    </w:p>
    <w:p w14:paraId="0E018666" w14:textId="77777777" w:rsidR="00D96770" w:rsidRPr="00D96770" w:rsidRDefault="00D96770" w:rsidP="00BF08B5">
      <w:pPr>
        <w:ind w:left="720"/>
        <w:jc w:val="both"/>
        <w:rPr>
          <w:szCs w:val="36"/>
        </w:rPr>
      </w:pPr>
      <w:r w:rsidRPr="00D96770">
        <w:rPr>
          <w:szCs w:val="36"/>
        </w:rPr>
        <w:t>Quantum technologies could provide ultra-secure communication, ensuring privacy through quantum encryption methods.</w:t>
      </w:r>
    </w:p>
    <w:p w14:paraId="6B8DABF4" w14:textId="77777777" w:rsidR="00D96770" w:rsidRPr="00D96770" w:rsidRDefault="00D96770" w:rsidP="00BF08B5">
      <w:pPr>
        <w:ind w:left="720"/>
        <w:jc w:val="both"/>
        <w:rPr>
          <w:szCs w:val="36"/>
        </w:rPr>
      </w:pPr>
    </w:p>
    <w:p w14:paraId="350A929F" w14:textId="77777777" w:rsidR="00D96770" w:rsidRPr="00D96770" w:rsidRDefault="00D96770" w:rsidP="00BF08B5">
      <w:pPr>
        <w:pStyle w:val="ListParagraph"/>
        <w:numPr>
          <w:ilvl w:val="0"/>
          <w:numId w:val="40"/>
        </w:numPr>
        <w:jc w:val="both"/>
        <w:rPr>
          <w:szCs w:val="36"/>
        </w:rPr>
      </w:pPr>
      <w:r w:rsidRPr="00D96770">
        <w:rPr>
          <w:szCs w:val="36"/>
        </w:rPr>
        <w:t>Education and Access</w:t>
      </w:r>
    </w:p>
    <w:p w14:paraId="71A7B5A6" w14:textId="77777777" w:rsidR="00D96770" w:rsidRPr="00D96770" w:rsidRDefault="00D96770" w:rsidP="00BF08B5">
      <w:pPr>
        <w:ind w:left="720"/>
        <w:jc w:val="both"/>
        <w:rPr>
          <w:szCs w:val="36"/>
        </w:rPr>
      </w:pPr>
      <w:r w:rsidRPr="00D96770">
        <w:rPr>
          <w:szCs w:val="36"/>
        </w:rPr>
        <w:t>Expanding learning resources and making quantum tools more accessible will help more people contribute to this growing field.</w:t>
      </w:r>
    </w:p>
    <w:p w14:paraId="49F0A3FB" w14:textId="77777777" w:rsidR="00D96770" w:rsidRPr="00D96770" w:rsidRDefault="00D96770" w:rsidP="00BF08B5">
      <w:pPr>
        <w:ind w:left="720"/>
        <w:jc w:val="both"/>
        <w:rPr>
          <w:szCs w:val="36"/>
        </w:rPr>
      </w:pPr>
    </w:p>
    <w:p w14:paraId="2FCFA5A2" w14:textId="77777777" w:rsidR="00D96770" w:rsidRPr="00D96770" w:rsidRDefault="00D96770" w:rsidP="00BF08B5">
      <w:pPr>
        <w:pStyle w:val="ListParagraph"/>
        <w:numPr>
          <w:ilvl w:val="0"/>
          <w:numId w:val="40"/>
        </w:numPr>
        <w:jc w:val="both"/>
        <w:rPr>
          <w:szCs w:val="36"/>
        </w:rPr>
      </w:pPr>
      <w:r w:rsidRPr="00D96770">
        <w:rPr>
          <w:szCs w:val="36"/>
        </w:rPr>
        <w:t>Environmental and Societal Impact</w:t>
      </w:r>
    </w:p>
    <w:p w14:paraId="4C11FC56" w14:textId="77777777" w:rsidR="00D96770" w:rsidRPr="00D96770" w:rsidRDefault="00D96770" w:rsidP="00BF08B5">
      <w:pPr>
        <w:ind w:left="720"/>
        <w:jc w:val="both"/>
        <w:rPr>
          <w:szCs w:val="36"/>
        </w:rPr>
      </w:pPr>
      <w:r w:rsidRPr="00D96770">
        <w:rPr>
          <w:szCs w:val="36"/>
        </w:rPr>
        <w:t>As quantum computing grows, its environmental impact (like energy use) and societal effects (such as privacy and security concerns) will need to be addressed.</w:t>
      </w:r>
    </w:p>
    <w:p w14:paraId="690A49D4" w14:textId="77777777" w:rsidR="00D96770" w:rsidRDefault="00D96770" w:rsidP="00BF08B5">
      <w:pPr>
        <w:ind w:left="720"/>
        <w:jc w:val="both"/>
        <w:rPr>
          <w:szCs w:val="36"/>
        </w:rPr>
      </w:pPr>
    </w:p>
    <w:p w14:paraId="54818A7D" w14:textId="77777777" w:rsidR="00D96770" w:rsidRPr="00D96770" w:rsidRDefault="00D96770" w:rsidP="00BF08B5">
      <w:pPr>
        <w:ind w:left="720"/>
        <w:jc w:val="both"/>
        <w:rPr>
          <w:szCs w:val="36"/>
        </w:rPr>
      </w:pPr>
    </w:p>
    <w:p w14:paraId="45656B6C" w14:textId="4ABF3B02" w:rsidR="00076ABD" w:rsidRPr="00D96770" w:rsidRDefault="00D96770" w:rsidP="00BF08B5">
      <w:pPr>
        <w:ind w:left="720"/>
        <w:jc w:val="both"/>
        <w:rPr>
          <w:szCs w:val="36"/>
        </w:rPr>
      </w:pPr>
      <w:r w:rsidRPr="00D96770">
        <w:rPr>
          <w:szCs w:val="36"/>
        </w:rPr>
        <w:t>This Future Scope outlines the possible advancements, research areas, and applications of quantum computing in the coming years, helping to give a broad vision of how this technology could evolve and influence industries and society.</w:t>
      </w:r>
    </w:p>
    <w:bookmarkEnd w:id="2"/>
    <w:p w14:paraId="0E2F9FB8" w14:textId="77777777" w:rsidR="00076ABD" w:rsidRDefault="00076ABD" w:rsidP="00BF08B5">
      <w:pPr>
        <w:ind w:left="720"/>
        <w:jc w:val="both"/>
        <w:rPr>
          <w:szCs w:val="36"/>
        </w:rPr>
      </w:pPr>
    </w:p>
    <w:p w14:paraId="62F33D48" w14:textId="77777777" w:rsidR="00076ABD" w:rsidRDefault="00076ABD" w:rsidP="00BF08B5">
      <w:pPr>
        <w:ind w:left="720"/>
        <w:jc w:val="both"/>
        <w:rPr>
          <w:szCs w:val="36"/>
        </w:rPr>
      </w:pPr>
    </w:p>
    <w:p w14:paraId="416BB15B" w14:textId="77777777" w:rsidR="00076ABD" w:rsidRDefault="00076ABD" w:rsidP="00BF08B5">
      <w:pPr>
        <w:ind w:left="720"/>
        <w:jc w:val="both"/>
        <w:rPr>
          <w:szCs w:val="36"/>
        </w:rPr>
      </w:pPr>
    </w:p>
    <w:p w14:paraId="6512ED6A" w14:textId="77777777" w:rsidR="00076ABD" w:rsidRDefault="00076ABD" w:rsidP="00BF08B5">
      <w:pPr>
        <w:ind w:left="720"/>
        <w:rPr>
          <w:szCs w:val="36"/>
        </w:rPr>
      </w:pPr>
    </w:p>
    <w:p w14:paraId="61B1B8B5" w14:textId="77777777" w:rsidR="00076ABD" w:rsidRDefault="00076ABD" w:rsidP="00BF08B5">
      <w:pPr>
        <w:ind w:left="720"/>
        <w:rPr>
          <w:b/>
          <w:sz w:val="32"/>
          <w:szCs w:val="36"/>
        </w:rPr>
      </w:pPr>
    </w:p>
    <w:p w14:paraId="72E96586" w14:textId="222ADECA" w:rsidR="00E75E53" w:rsidRDefault="00BD54A4" w:rsidP="00BF08B5">
      <w:pPr>
        <w:ind w:left="720"/>
        <w:jc w:val="center"/>
        <w:rPr>
          <w:b/>
          <w:sz w:val="32"/>
          <w:szCs w:val="36"/>
        </w:rPr>
      </w:pPr>
      <w:r>
        <w:rPr>
          <w:b/>
          <w:sz w:val="32"/>
          <w:szCs w:val="36"/>
        </w:rPr>
        <w:lastRenderedPageBreak/>
        <w:t>CONCLUSION</w:t>
      </w:r>
    </w:p>
    <w:p w14:paraId="05910E39" w14:textId="77777777" w:rsidR="00BF08B5" w:rsidRDefault="00BF08B5" w:rsidP="00BF08B5">
      <w:pPr>
        <w:ind w:left="720"/>
        <w:jc w:val="center"/>
        <w:rPr>
          <w:szCs w:val="36"/>
        </w:rPr>
      </w:pPr>
    </w:p>
    <w:p w14:paraId="7EE8CCFF" w14:textId="77777777" w:rsidR="00E75E53" w:rsidRDefault="00E75E53" w:rsidP="00BF08B5">
      <w:pPr>
        <w:ind w:left="720"/>
        <w:jc w:val="both"/>
        <w:rPr>
          <w:szCs w:val="36"/>
        </w:rPr>
      </w:pPr>
    </w:p>
    <w:p w14:paraId="7E37E8FF" w14:textId="77777777" w:rsidR="00274CDC" w:rsidRDefault="007A4446" w:rsidP="00BF08B5">
      <w:pPr>
        <w:ind w:left="720"/>
        <w:jc w:val="both"/>
        <w:rPr>
          <w:szCs w:val="36"/>
        </w:rPr>
      </w:pPr>
      <w:r w:rsidRPr="007A4446">
        <w:rPr>
          <w:szCs w:val="36"/>
        </w:rPr>
        <w:t>This seminar was undertaken to provide an in-depth exploration of the foundational principles underlying quantum computing, as well as to critically assess its potential impact and future applications across various industries and scientific disciplines. The discussion began with an examination of the fundamental concepts that set quantum computing apart from classical computing, particularly focusing on phenomena such as superposition, entanglement, and interference. These quantum properties enable quantum computers to perform certain types of computations much more efficiently than classical systems. For instance, unlike classical bits, which exist in one state at a time (0 or 1), quantum bits, or qubits, can exist in multiple states simultaneously, allowing quantum computers to handle complex problems with a parallelism that classical computers cannot replicate.</w:t>
      </w:r>
    </w:p>
    <w:p w14:paraId="0D8320AB" w14:textId="77777777" w:rsidR="00274CDC" w:rsidRDefault="00274CDC" w:rsidP="00BF08B5">
      <w:pPr>
        <w:ind w:left="720"/>
        <w:jc w:val="both"/>
        <w:rPr>
          <w:szCs w:val="36"/>
        </w:rPr>
      </w:pPr>
    </w:p>
    <w:p w14:paraId="1C49F25C" w14:textId="41F27519" w:rsidR="00381DEA" w:rsidRDefault="007A4446" w:rsidP="00BF08B5">
      <w:pPr>
        <w:ind w:left="720"/>
        <w:jc w:val="both"/>
        <w:rPr>
          <w:szCs w:val="36"/>
        </w:rPr>
      </w:pPr>
      <w:r w:rsidRPr="007A4446">
        <w:rPr>
          <w:szCs w:val="36"/>
        </w:rPr>
        <w:t>In conclusion, while quantum computing is still in the early stages of development and its practical applications remain limited, it holds enormous promise for revolutionizing industries across multiple domains. Fields such as cryptography, where quantum computing could potentially break existing encryption methods, artificial intelligence, where it could enhance machine learning algorithms by processing massive datasets more efficiently, and drug discovery, where it could simulate complex molecular structures to accelerate the development of new medicines, are poised to be transformed by this technology. The ability of quantum computing to solve highly intricate data processing and optimization tasks positions as a cornerstone for future technological advancements, making it an area of intense focus and investment in both academia and industry. As research continues to address current technical hurdles, the widespread deployment of quantum computers could usher in a new era of innovation with far-reaching implications for science, engineering, and society.</w:t>
      </w:r>
    </w:p>
    <w:p w14:paraId="5BE3870A" w14:textId="77777777" w:rsidR="00381DEA" w:rsidRDefault="00381DEA" w:rsidP="00BF08B5">
      <w:pPr>
        <w:ind w:left="720"/>
        <w:jc w:val="both"/>
        <w:rPr>
          <w:szCs w:val="36"/>
        </w:rPr>
      </w:pPr>
    </w:p>
    <w:p w14:paraId="42C07FBF" w14:textId="77777777" w:rsidR="00E75E53" w:rsidRDefault="00E75E53" w:rsidP="00BF08B5">
      <w:pPr>
        <w:ind w:left="720"/>
        <w:jc w:val="both"/>
        <w:rPr>
          <w:szCs w:val="36"/>
        </w:rPr>
      </w:pPr>
    </w:p>
    <w:p w14:paraId="6DF1988D" w14:textId="77777777" w:rsidR="00E75E53" w:rsidRDefault="00E75E53" w:rsidP="00BF08B5">
      <w:pPr>
        <w:ind w:left="720"/>
        <w:jc w:val="both"/>
        <w:rPr>
          <w:szCs w:val="36"/>
        </w:rPr>
      </w:pPr>
    </w:p>
    <w:p w14:paraId="68765514" w14:textId="77777777" w:rsidR="00E75E53" w:rsidRDefault="00E75E53" w:rsidP="00BF08B5">
      <w:pPr>
        <w:ind w:left="720"/>
        <w:jc w:val="both"/>
        <w:rPr>
          <w:szCs w:val="36"/>
        </w:rPr>
      </w:pPr>
    </w:p>
    <w:p w14:paraId="1EAAC3D9" w14:textId="77777777" w:rsidR="00E75E53" w:rsidRDefault="00E75E53" w:rsidP="00BF08B5">
      <w:pPr>
        <w:ind w:left="720"/>
        <w:jc w:val="both"/>
        <w:rPr>
          <w:szCs w:val="36"/>
        </w:rPr>
      </w:pPr>
    </w:p>
    <w:p w14:paraId="18281EAC" w14:textId="77777777" w:rsidR="00E75E53" w:rsidRDefault="00E75E53" w:rsidP="00BF08B5">
      <w:pPr>
        <w:ind w:left="720"/>
        <w:jc w:val="both"/>
        <w:rPr>
          <w:szCs w:val="36"/>
        </w:rPr>
      </w:pPr>
    </w:p>
    <w:p w14:paraId="562D60DC" w14:textId="77777777" w:rsidR="00E75E53" w:rsidRDefault="00E75E53" w:rsidP="00BF08B5">
      <w:pPr>
        <w:ind w:left="720"/>
        <w:jc w:val="both"/>
        <w:rPr>
          <w:szCs w:val="36"/>
        </w:rPr>
      </w:pPr>
    </w:p>
    <w:p w14:paraId="25E9B07D" w14:textId="77777777" w:rsidR="00E75E53" w:rsidRDefault="00E75E53" w:rsidP="00BF08B5">
      <w:pPr>
        <w:ind w:left="720"/>
        <w:jc w:val="both"/>
        <w:rPr>
          <w:szCs w:val="36"/>
        </w:rPr>
      </w:pPr>
    </w:p>
    <w:p w14:paraId="112479B7" w14:textId="77777777" w:rsidR="00E75E53" w:rsidRDefault="00E75E53" w:rsidP="00BF08B5">
      <w:pPr>
        <w:ind w:left="720"/>
        <w:jc w:val="both"/>
        <w:rPr>
          <w:szCs w:val="36"/>
        </w:rPr>
      </w:pPr>
    </w:p>
    <w:p w14:paraId="3F5E0DD7" w14:textId="77777777" w:rsidR="00E75E53" w:rsidRDefault="00E75E53" w:rsidP="00BF08B5">
      <w:pPr>
        <w:ind w:left="720"/>
        <w:jc w:val="both"/>
        <w:rPr>
          <w:szCs w:val="36"/>
        </w:rPr>
      </w:pPr>
    </w:p>
    <w:p w14:paraId="1645B8F7" w14:textId="77777777" w:rsidR="00E75E53" w:rsidRDefault="00E75E53" w:rsidP="00BF08B5">
      <w:pPr>
        <w:ind w:left="720"/>
        <w:jc w:val="both"/>
        <w:rPr>
          <w:szCs w:val="36"/>
        </w:rPr>
      </w:pPr>
    </w:p>
    <w:p w14:paraId="0BD596A1" w14:textId="77777777" w:rsidR="00E75E53" w:rsidRDefault="00E75E53" w:rsidP="00BF08B5">
      <w:pPr>
        <w:ind w:left="720"/>
        <w:jc w:val="both"/>
        <w:rPr>
          <w:szCs w:val="36"/>
        </w:rPr>
      </w:pPr>
    </w:p>
    <w:p w14:paraId="1C004920" w14:textId="77777777" w:rsidR="00E75E53" w:rsidRDefault="00E75E53" w:rsidP="00BF08B5">
      <w:pPr>
        <w:ind w:left="720"/>
        <w:jc w:val="both"/>
        <w:rPr>
          <w:szCs w:val="36"/>
        </w:rPr>
      </w:pPr>
    </w:p>
    <w:p w14:paraId="520211A9" w14:textId="77777777" w:rsidR="00E75E53" w:rsidRDefault="00E75E53" w:rsidP="00BF08B5">
      <w:pPr>
        <w:ind w:left="720"/>
        <w:jc w:val="both"/>
        <w:rPr>
          <w:szCs w:val="36"/>
        </w:rPr>
      </w:pPr>
    </w:p>
    <w:p w14:paraId="346C73B6" w14:textId="77777777" w:rsidR="00E75E53" w:rsidRDefault="00E75E53" w:rsidP="00BF08B5">
      <w:pPr>
        <w:ind w:left="720"/>
        <w:jc w:val="both"/>
        <w:rPr>
          <w:szCs w:val="36"/>
        </w:rPr>
      </w:pPr>
    </w:p>
    <w:p w14:paraId="3F9FD580" w14:textId="77777777" w:rsidR="00E75E53" w:rsidRDefault="00E75E53" w:rsidP="00BF08B5">
      <w:pPr>
        <w:ind w:left="720"/>
        <w:jc w:val="both"/>
        <w:rPr>
          <w:szCs w:val="36"/>
        </w:rPr>
      </w:pPr>
    </w:p>
    <w:p w14:paraId="71CE54CE" w14:textId="77777777" w:rsidR="00E75E53" w:rsidRDefault="00E75E53" w:rsidP="00BF08B5">
      <w:pPr>
        <w:ind w:left="720"/>
        <w:jc w:val="both"/>
        <w:rPr>
          <w:szCs w:val="36"/>
        </w:rPr>
      </w:pPr>
    </w:p>
    <w:p w14:paraId="139863B7" w14:textId="77777777" w:rsidR="00E75E53" w:rsidRDefault="00E75E53" w:rsidP="00BF08B5">
      <w:pPr>
        <w:ind w:left="720"/>
        <w:jc w:val="both"/>
        <w:rPr>
          <w:szCs w:val="36"/>
        </w:rPr>
      </w:pPr>
    </w:p>
    <w:p w14:paraId="58362724" w14:textId="77777777" w:rsidR="00E75E53" w:rsidRDefault="00E75E53" w:rsidP="00BF08B5">
      <w:pPr>
        <w:ind w:left="720"/>
        <w:jc w:val="both"/>
        <w:rPr>
          <w:szCs w:val="36"/>
        </w:rPr>
      </w:pPr>
    </w:p>
    <w:p w14:paraId="30886ABE" w14:textId="77777777" w:rsidR="00E75E53" w:rsidRDefault="00E75E53" w:rsidP="00BF08B5">
      <w:pPr>
        <w:ind w:left="720"/>
        <w:jc w:val="both"/>
        <w:rPr>
          <w:szCs w:val="36"/>
        </w:rPr>
      </w:pPr>
    </w:p>
    <w:p w14:paraId="7C73CC9E" w14:textId="77777777" w:rsidR="00E75E53" w:rsidRDefault="00E75E53" w:rsidP="00BF08B5">
      <w:pPr>
        <w:ind w:left="720"/>
        <w:jc w:val="both"/>
        <w:rPr>
          <w:szCs w:val="36"/>
        </w:rPr>
      </w:pPr>
    </w:p>
    <w:p w14:paraId="017DC230" w14:textId="77777777" w:rsidR="00E75E53" w:rsidRDefault="00E75E53" w:rsidP="00BF08B5">
      <w:pPr>
        <w:ind w:left="720"/>
        <w:jc w:val="both"/>
        <w:rPr>
          <w:szCs w:val="36"/>
        </w:rPr>
      </w:pPr>
    </w:p>
    <w:p w14:paraId="508F576B" w14:textId="77777777" w:rsidR="00E75E53" w:rsidRDefault="00E75E53" w:rsidP="00BF08B5">
      <w:pPr>
        <w:ind w:left="720"/>
        <w:jc w:val="both"/>
        <w:rPr>
          <w:szCs w:val="36"/>
        </w:rPr>
      </w:pPr>
    </w:p>
    <w:p w14:paraId="2619959E" w14:textId="77777777" w:rsidR="00E75E53" w:rsidRDefault="00E75E53" w:rsidP="00BF08B5">
      <w:pPr>
        <w:ind w:left="720"/>
        <w:jc w:val="both"/>
        <w:rPr>
          <w:szCs w:val="36"/>
        </w:rPr>
      </w:pPr>
    </w:p>
    <w:p w14:paraId="0C8C20C7" w14:textId="77777777" w:rsidR="00D96770" w:rsidRDefault="00D96770" w:rsidP="00BF08B5">
      <w:pPr>
        <w:ind w:left="720"/>
        <w:rPr>
          <w:b/>
          <w:sz w:val="32"/>
          <w:szCs w:val="36"/>
        </w:rPr>
      </w:pPr>
    </w:p>
    <w:p w14:paraId="3674698F" w14:textId="76D23833" w:rsidR="00E75E53" w:rsidRDefault="00E75E53" w:rsidP="00BF08B5">
      <w:pPr>
        <w:ind w:left="720"/>
        <w:jc w:val="center"/>
        <w:rPr>
          <w:b/>
          <w:sz w:val="32"/>
          <w:szCs w:val="36"/>
        </w:rPr>
      </w:pPr>
      <w:r>
        <w:rPr>
          <w:b/>
          <w:sz w:val="32"/>
          <w:szCs w:val="36"/>
        </w:rPr>
        <w:lastRenderedPageBreak/>
        <w:t>REFERENCES</w:t>
      </w:r>
    </w:p>
    <w:p w14:paraId="2B025FAD" w14:textId="77777777" w:rsidR="003F7235" w:rsidRDefault="003F7235" w:rsidP="00BF08B5">
      <w:pPr>
        <w:ind w:left="720"/>
        <w:rPr>
          <w:b/>
          <w:sz w:val="32"/>
          <w:szCs w:val="36"/>
        </w:rPr>
      </w:pPr>
    </w:p>
    <w:p w14:paraId="5BF2C087" w14:textId="4A2F8C9F" w:rsidR="003A2031" w:rsidRDefault="005B56B5" w:rsidP="00BF08B5">
      <w:pPr>
        <w:pStyle w:val="NormalWeb"/>
        <w:numPr>
          <w:ilvl w:val="0"/>
          <w:numId w:val="39"/>
        </w:numPr>
        <w:spacing w:line="276" w:lineRule="auto"/>
      </w:pPr>
      <w:r w:rsidRPr="003A2031">
        <w:rPr>
          <w:b/>
          <w:bCs/>
        </w:rPr>
        <w:t>Steane, A. (1997)</w:t>
      </w:r>
      <w:r>
        <w:t xml:space="preserve">. Quantum computing. </w:t>
      </w:r>
      <w:r>
        <w:rPr>
          <w:rStyle w:val="Emphasis"/>
        </w:rPr>
        <w:t>Proceedings of the Royal Society A: Mathematical, Physical and Engineering Sciences, 453</w:t>
      </w:r>
      <w:r>
        <w:t xml:space="preserve">(1969), 2551-2577. </w:t>
      </w:r>
    </w:p>
    <w:p w14:paraId="1AB3612F" w14:textId="77777777" w:rsidR="005B56B5" w:rsidRDefault="005B56B5" w:rsidP="00BF08B5">
      <w:pPr>
        <w:pStyle w:val="NormalWeb"/>
        <w:numPr>
          <w:ilvl w:val="0"/>
          <w:numId w:val="39"/>
        </w:numPr>
        <w:spacing w:line="276" w:lineRule="auto"/>
      </w:pPr>
      <w:r w:rsidRPr="003A2031">
        <w:rPr>
          <w:b/>
          <w:bCs/>
        </w:rPr>
        <w:t>Ying, M. (2009).</w:t>
      </w:r>
      <w:r>
        <w:t xml:space="preserve"> Quantum computation, quantum theory, and AI. </w:t>
      </w:r>
      <w:r>
        <w:rPr>
          <w:rStyle w:val="Emphasis"/>
        </w:rPr>
        <w:t>Proceedings of the 18th International Symposium on Artificial Intelligence and Mathematics</w:t>
      </w:r>
      <w:r>
        <w:t xml:space="preserve"> (pp. 1-20).</w:t>
      </w:r>
    </w:p>
    <w:p w14:paraId="6EA414F3" w14:textId="05ED4A86" w:rsidR="005B56B5" w:rsidRDefault="005B56B5" w:rsidP="00BF08B5">
      <w:pPr>
        <w:pStyle w:val="NormalWeb"/>
        <w:numPr>
          <w:ilvl w:val="0"/>
          <w:numId w:val="39"/>
        </w:numPr>
        <w:spacing w:line="276" w:lineRule="auto"/>
      </w:pPr>
      <w:r w:rsidRPr="003A2031">
        <w:rPr>
          <w:b/>
          <w:bCs/>
        </w:rPr>
        <w:t>Moret-Bonillo, V. (2014).</w:t>
      </w:r>
      <w:r>
        <w:t xml:space="preserve"> Can artificial intelligence benefit from quantum computing? </w:t>
      </w:r>
      <w:r>
        <w:rPr>
          <w:rStyle w:val="Emphasis"/>
        </w:rPr>
        <w:t>Progress in Artificial Intelligence, 3</w:t>
      </w:r>
      <w:r>
        <w:t>(2), 1-18</w:t>
      </w:r>
      <w:r w:rsidR="003A2031">
        <w:t>.</w:t>
      </w:r>
    </w:p>
    <w:p w14:paraId="27C4960E" w14:textId="77777777" w:rsidR="005B56B5" w:rsidRDefault="005B56B5" w:rsidP="00BF08B5">
      <w:pPr>
        <w:pStyle w:val="NormalWeb"/>
        <w:numPr>
          <w:ilvl w:val="0"/>
          <w:numId w:val="39"/>
        </w:numPr>
        <w:spacing w:line="276" w:lineRule="auto"/>
      </w:pPr>
      <w:r w:rsidRPr="003A2031">
        <w:rPr>
          <w:b/>
          <w:bCs/>
        </w:rPr>
        <w:t>Rayhan, A., &amp; Rayhan, S. (n.d.).</w:t>
      </w:r>
      <w:r>
        <w:t xml:space="preserve"> Quantum computing and AI: A quantum leap in intelligence. </w:t>
      </w:r>
      <w:r>
        <w:rPr>
          <w:rStyle w:val="Emphasis"/>
        </w:rPr>
        <w:t>Springer Handbook of Quantum Computing</w:t>
      </w:r>
      <w:r>
        <w:t xml:space="preserve"> (pp. 75-89). Springer.</w:t>
      </w:r>
    </w:p>
    <w:p w14:paraId="3BBD6097" w14:textId="7B5098D8" w:rsidR="005B56B5" w:rsidRDefault="005B56B5" w:rsidP="00BF08B5">
      <w:pPr>
        <w:pStyle w:val="NormalWeb"/>
        <w:numPr>
          <w:ilvl w:val="0"/>
          <w:numId w:val="39"/>
        </w:numPr>
        <w:spacing w:line="276" w:lineRule="auto"/>
      </w:pPr>
      <w:proofErr w:type="spellStart"/>
      <w:r w:rsidRPr="003A2031">
        <w:rPr>
          <w:b/>
          <w:bCs/>
        </w:rPr>
        <w:t>Massoli</w:t>
      </w:r>
      <w:proofErr w:type="spellEnd"/>
      <w:r w:rsidRPr="003A2031">
        <w:rPr>
          <w:b/>
          <w:bCs/>
        </w:rPr>
        <w:t xml:space="preserve">, F. V., </w:t>
      </w:r>
      <w:proofErr w:type="spellStart"/>
      <w:r w:rsidRPr="003A2031">
        <w:rPr>
          <w:b/>
          <w:bCs/>
        </w:rPr>
        <w:t>Vadicamo</w:t>
      </w:r>
      <w:proofErr w:type="spellEnd"/>
      <w:r w:rsidRPr="003A2031">
        <w:rPr>
          <w:b/>
          <w:bCs/>
        </w:rPr>
        <w:t>, L., Amato, G., &amp; Falchi, F. (2021).</w:t>
      </w:r>
      <w:r>
        <w:t xml:space="preserve"> A leap among quantum computing and quantum neural networks: A survey. </w:t>
      </w:r>
      <w:r>
        <w:rPr>
          <w:rStyle w:val="Emphasis"/>
        </w:rPr>
        <w:t>Quantum Machine Learning, 45</w:t>
      </w:r>
      <w:r>
        <w:t xml:space="preserve">(1), 123-146. </w:t>
      </w:r>
    </w:p>
    <w:p w14:paraId="6B2F61F6" w14:textId="5E049013" w:rsidR="005B56B5" w:rsidRDefault="005B56B5" w:rsidP="00BF08B5">
      <w:pPr>
        <w:pStyle w:val="NormalWeb"/>
        <w:numPr>
          <w:ilvl w:val="0"/>
          <w:numId w:val="39"/>
        </w:numPr>
        <w:spacing w:line="276" w:lineRule="auto"/>
      </w:pPr>
      <w:r w:rsidRPr="003A2031">
        <w:rPr>
          <w:b/>
          <w:bCs/>
        </w:rPr>
        <w:t>Celsi, M. R., &amp; Celsi, L. R. (2024).</w:t>
      </w:r>
      <w:r>
        <w:t xml:space="preserve"> Quantum computing as a game changer on the path toward a net-zero economy: A review of the main challenges in the energy domain. </w:t>
      </w:r>
      <w:r>
        <w:rPr>
          <w:rStyle w:val="Emphasis"/>
        </w:rPr>
        <w:t>Energy Reports, 10</w:t>
      </w:r>
      <w:r>
        <w:t xml:space="preserve">, 1524-1545. </w:t>
      </w:r>
    </w:p>
    <w:p w14:paraId="13CE03CB" w14:textId="7DEFD8E5" w:rsidR="005B56B5" w:rsidRDefault="005B56B5" w:rsidP="00BF08B5">
      <w:pPr>
        <w:pStyle w:val="NormalWeb"/>
        <w:numPr>
          <w:ilvl w:val="0"/>
          <w:numId w:val="39"/>
        </w:numPr>
        <w:spacing w:line="276" w:lineRule="auto"/>
      </w:pPr>
      <w:r w:rsidRPr="003A2031">
        <w:rPr>
          <w:b/>
          <w:bCs/>
        </w:rPr>
        <w:t xml:space="preserve">Möller, M., &amp; </w:t>
      </w:r>
      <w:proofErr w:type="spellStart"/>
      <w:r w:rsidRPr="003A2031">
        <w:rPr>
          <w:b/>
          <w:bCs/>
        </w:rPr>
        <w:t>Vuik</w:t>
      </w:r>
      <w:proofErr w:type="spellEnd"/>
      <w:r w:rsidRPr="003A2031">
        <w:rPr>
          <w:b/>
          <w:bCs/>
        </w:rPr>
        <w:t>, C. (n.d.).</w:t>
      </w:r>
      <w:r>
        <w:t xml:space="preserve"> On the impact of quantum computing technology on future developments in high-performance scientific computing. </w:t>
      </w:r>
      <w:r>
        <w:rPr>
          <w:rStyle w:val="Emphasis"/>
        </w:rPr>
        <w:t xml:space="preserve">Journal of </w:t>
      </w:r>
      <w:r w:rsidR="003A2031">
        <w:rPr>
          <w:rStyle w:val="Emphasis"/>
        </w:rPr>
        <w:t>High-Performance</w:t>
      </w:r>
      <w:r>
        <w:rPr>
          <w:rStyle w:val="Emphasis"/>
        </w:rPr>
        <w:t xml:space="preserve"> Computing, 32</w:t>
      </w:r>
      <w:r>
        <w:t>(6), 1-14.</w:t>
      </w:r>
    </w:p>
    <w:p w14:paraId="61744C19" w14:textId="7018219C" w:rsidR="005B56B5" w:rsidRDefault="005B56B5" w:rsidP="00BF08B5">
      <w:pPr>
        <w:pStyle w:val="NormalWeb"/>
        <w:numPr>
          <w:ilvl w:val="0"/>
          <w:numId w:val="39"/>
        </w:numPr>
        <w:spacing w:line="276" w:lineRule="auto"/>
      </w:pPr>
      <w:proofErr w:type="spellStart"/>
      <w:r w:rsidRPr="003A2031">
        <w:rPr>
          <w:b/>
          <w:bCs/>
        </w:rPr>
        <w:t>Atadoga</w:t>
      </w:r>
      <w:proofErr w:type="spellEnd"/>
      <w:r w:rsidRPr="003A2031">
        <w:rPr>
          <w:b/>
          <w:bCs/>
        </w:rPr>
        <w:t xml:space="preserve">, A., Obi, O. C., </w:t>
      </w:r>
      <w:proofErr w:type="spellStart"/>
      <w:r w:rsidRPr="003A2031">
        <w:rPr>
          <w:b/>
          <w:bCs/>
        </w:rPr>
        <w:t>Osasona</w:t>
      </w:r>
      <w:proofErr w:type="spellEnd"/>
      <w:r w:rsidRPr="003A2031">
        <w:rPr>
          <w:b/>
          <w:bCs/>
        </w:rPr>
        <w:t xml:space="preserve">, F., </w:t>
      </w:r>
      <w:proofErr w:type="spellStart"/>
      <w:r w:rsidRPr="003A2031">
        <w:rPr>
          <w:b/>
          <w:bCs/>
        </w:rPr>
        <w:t>Onwusinkwue</w:t>
      </w:r>
      <w:proofErr w:type="spellEnd"/>
      <w:r w:rsidRPr="003A2031">
        <w:rPr>
          <w:b/>
          <w:bCs/>
        </w:rPr>
        <w:t xml:space="preserve">, S., </w:t>
      </w:r>
      <w:proofErr w:type="spellStart"/>
      <w:r w:rsidRPr="003A2031">
        <w:rPr>
          <w:b/>
          <w:bCs/>
        </w:rPr>
        <w:t>Daraojimba</w:t>
      </w:r>
      <w:proofErr w:type="spellEnd"/>
      <w:r w:rsidRPr="003A2031">
        <w:rPr>
          <w:b/>
          <w:bCs/>
        </w:rPr>
        <w:t>, A. I., &amp; Dawodu, S. O. (2024).</w:t>
      </w:r>
      <w:r>
        <w:t xml:space="preserve"> Quantum computing in big data analytics: A comprehensive review. </w:t>
      </w:r>
      <w:r>
        <w:rPr>
          <w:rStyle w:val="Emphasis"/>
        </w:rPr>
        <w:t>Journal of Quantum Computing, 2</w:t>
      </w:r>
      <w:r>
        <w:t>(1), 17-32</w:t>
      </w:r>
    </w:p>
    <w:p w14:paraId="4B9FE221" w14:textId="39EEB124" w:rsidR="00AC07E4" w:rsidRPr="00AC07E4" w:rsidRDefault="00AC07E4" w:rsidP="00BF08B5">
      <w:pPr>
        <w:pStyle w:val="ListParagraph"/>
        <w:rPr>
          <w:i/>
          <w:iCs/>
          <w:szCs w:val="36"/>
          <w:lang w:val="en-IN"/>
        </w:rPr>
      </w:pPr>
    </w:p>
    <w:p w14:paraId="7FBBCF9C" w14:textId="77777777" w:rsidR="0074726C" w:rsidRPr="0074726C" w:rsidRDefault="0074726C" w:rsidP="0074726C">
      <w:pPr>
        <w:rPr>
          <w:sz w:val="32"/>
          <w:szCs w:val="36"/>
        </w:rPr>
      </w:pPr>
    </w:p>
    <w:p w14:paraId="63189406" w14:textId="77777777" w:rsidR="00E75E53" w:rsidRPr="006C2D39" w:rsidRDefault="00E75E53" w:rsidP="00E75E53">
      <w:pPr>
        <w:jc w:val="center"/>
        <w:rPr>
          <w:b/>
          <w:sz w:val="32"/>
          <w:szCs w:val="36"/>
        </w:rPr>
      </w:pPr>
    </w:p>
    <w:p w14:paraId="40F389DD" w14:textId="77777777" w:rsidR="00E75E53" w:rsidRDefault="00E75E53" w:rsidP="006C2D39">
      <w:pPr>
        <w:jc w:val="both"/>
        <w:rPr>
          <w:szCs w:val="36"/>
        </w:rPr>
      </w:pPr>
    </w:p>
    <w:p w14:paraId="59FCBB66" w14:textId="77777777" w:rsidR="00E75E53" w:rsidRPr="006C2D39" w:rsidRDefault="00E75E53" w:rsidP="006C2D39">
      <w:pPr>
        <w:jc w:val="both"/>
        <w:rPr>
          <w:szCs w:val="36"/>
        </w:rPr>
      </w:pPr>
    </w:p>
    <w:sectPr w:rsidR="00E75E53" w:rsidRPr="006C2D39" w:rsidSect="0004017A">
      <w:pgSz w:w="11907" w:h="16839" w:code="9"/>
      <w:pgMar w:top="1440" w:right="987" w:bottom="1080" w:left="1200"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11CAF" w14:textId="77777777" w:rsidR="00986ED5" w:rsidRDefault="00986ED5" w:rsidP="00BA47C3">
      <w:r>
        <w:separator/>
      </w:r>
    </w:p>
  </w:endnote>
  <w:endnote w:type="continuationSeparator" w:id="0">
    <w:p w14:paraId="4CBAA493" w14:textId="77777777" w:rsidR="00986ED5" w:rsidRDefault="00986ED5" w:rsidP="00BA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1F507" w14:textId="77777777" w:rsidR="00986ED5" w:rsidRDefault="00986ED5" w:rsidP="00BA47C3">
      <w:r>
        <w:separator/>
      </w:r>
    </w:p>
  </w:footnote>
  <w:footnote w:type="continuationSeparator" w:id="0">
    <w:p w14:paraId="7D468D61" w14:textId="77777777" w:rsidR="00986ED5" w:rsidRDefault="00986ED5" w:rsidP="00BA4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165F"/>
    <w:multiLevelType w:val="multilevel"/>
    <w:tmpl w:val="BAD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115"/>
    <w:multiLevelType w:val="multilevel"/>
    <w:tmpl w:val="247C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6E08"/>
    <w:multiLevelType w:val="hybridMultilevel"/>
    <w:tmpl w:val="EEFA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A60B1"/>
    <w:multiLevelType w:val="multilevel"/>
    <w:tmpl w:val="671A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32F48"/>
    <w:multiLevelType w:val="multilevel"/>
    <w:tmpl w:val="29B6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44623"/>
    <w:multiLevelType w:val="hybridMultilevel"/>
    <w:tmpl w:val="AA1C935C"/>
    <w:lvl w:ilvl="0" w:tplc="72F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456CE4"/>
    <w:multiLevelType w:val="multilevel"/>
    <w:tmpl w:val="6C8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C7243"/>
    <w:multiLevelType w:val="multilevel"/>
    <w:tmpl w:val="6F0C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84E92"/>
    <w:multiLevelType w:val="hybridMultilevel"/>
    <w:tmpl w:val="AEC448EE"/>
    <w:lvl w:ilvl="0" w:tplc="29CA8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F02F0E"/>
    <w:multiLevelType w:val="hybridMultilevel"/>
    <w:tmpl w:val="955672D8"/>
    <w:lvl w:ilvl="0" w:tplc="63FAF51E">
      <w:start w:val="1"/>
      <w:numFmt w:val="bullet"/>
      <w:lvlText w:val=""/>
      <w:lvlJc w:val="left"/>
      <w:pPr>
        <w:ind w:left="840" w:hanging="360"/>
      </w:pPr>
      <w:rPr>
        <w:rFonts w:ascii="Symbol" w:hAnsi="Symbol" w:hint="default"/>
        <w:color w:val="auto"/>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1BCF0928"/>
    <w:multiLevelType w:val="multilevel"/>
    <w:tmpl w:val="EF4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C5486"/>
    <w:multiLevelType w:val="hybridMultilevel"/>
    <w:tmpl w:val="2FFA0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CF274C"/>
    <w:multiLevelType w:val="hybridMultilevel"/>
    <w:tmpl w:val="777A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110DE6"/>
    <w:multiLevelType w:val="multilevel"/>
    <w:tmpl w:val="B13A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0094D"/>
    <w:multiLevelType w:val="multilevel"/>
    <w:tmpl w:val="0F18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940D2"/>
    <w:multiLevelType w:val="multilevel"/>
    <w:tmpl w:val="FC1686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BB215DA"/>
    <w:multiLevelType w:val="multilevel"/>
    <w:tmpl w:val="163E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1016E"/>
    <w:multiLevelType w:val="multilevel"/>
    <w:tmpl w:val="252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443C2"/>
    <w:multiLevelType w:val="multilevel"/>
    <w:tmpl w:val="782C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16809"/>
    <w:multiLevelType w:val="multilevel"/>
    <w:tmpl w:val="FDC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207CD"/>
    <w:multiLevelType w:val="hybridMultilevel"/>
    <w:tmpl w:val="02720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F74EB3"/>
    <w:multiLevelType w:val="multilevel"/>
    <w:tmpl w:val="D678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850E69"/>
    <w:multiLevelType w:val="multilevel"/>
    <w:tmpl w:val="F5C2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67435"/>
    <w:multiLevelType w:val="hybridMultilevel"/>
    <w:tmpl w:val="E4680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E25C2E"/>
    <w:multiLevelType w:val="multilevel"/>
    <w:tmpl w:val="12C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E58E1"/>
    <w:multiLevelType w:val="multilevel"/>
    <w:tmpl w:val="11E25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911BA4"/>
    <w:multiLevelType w:val="multilevel"/>
    <w:tmpl w:val="25C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74A79"/>
    <w:multiLevelType w:val="multilevel"/>
    <w:tmpl w:val="8CD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C1C47"/>
    <w:multiLevelType w:val="hybridMultilevel"/>
    <w:tmpl w:val="3C7A7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F72F48"/>
    <w:multiLevelType w:val="multilevel"/>
    <w:tmpl w:val="496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4B4031"/>
    <w:multiLevelType w:val="hybridMultilevel"/>
    <w:tmpl w:val="B73E5420"/>
    <w:lvl w:ilvl="0" w:tplc="BD0268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2168DF"/>
    <w:multiLevelType w:val="multilevel"/>
    <w:tmpl w:val="F07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033AC"/>
    <w:multiLevelType w:val="multilevel"/>
    <w:tmpl w:val="048C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F2063"/>
    <w:multiLevelType w:val="multilevel"/>
    <w:tmpl w:val="6A76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76367"/>
    <w:multiLevelType w:val="multilevel"/>
    <w:tmpl w:val="47E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67C9B"/>
    <w:multiLevelType w:val="multilevel"/>
    <w:tmpl w:val="45B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C25B4"/>
    <w:multiLevelType w:val="hybridMultilevel"/>
    <w:tmpl w:val="378EB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6E238F"/>
    <w:multiLevelType w:val="multilevel"/>
    <w:tmpl w:val="D42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C4A93"/>
    <w:multiLevelType w:val="hybridMultilevel"/>
    <w:tmpl w:val="50DC6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2C2972"/>
    <w:multiLevelType w:val="multilevel"/>
    <w:tmpl w:val="604A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14435"/>
    <w:multiLevelType w:val="multilevel"/>
    <w:tmpl w:val="E66A0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54166">
    <w:abstractNumId w:val="9"/>
  </w:num>
  <w:num w:numId="2" w16cid:durableId="1209685789">
    <w:abstractNumId w:val="30"/>
  </w:num>
  <w:num w:numId="3" w16cid:durableId="1099642308">
    <w:abstractNumId w:val="8"/>
  </w:num>
  <w:num w:numId="4" w16cid:durableId="542062341">
    <w:abstractNumId w:val="5"/>
  </w:num>
  <w:num w:numId="5" w16cid:durableId="484904084">
    <w:abstractNumId w:val="25"/>
  </w:num>
  <w:num w:numId="6" w16cid:durableId="33703055">
    <w:abstractNumId w:val="4"/>
  </w:num>
  <w:num w:numId="7" w16cid:durableId="1855804285">
    <w:abstractNumId w:val="15"/>
  </w:num>
  <w:num w:numId="8" w16cid:durableId="1993174193">
    <w:abstractNumId w:val="40"/>
  </w:num>
  <w:num w:numId="9" w16cid:durableId="1586264439">
    <w:abstractNumId w:val="26"/>
  </w:num>
  <w:num w:numId="10" w16cid:durableId="1597977918">
    <w:abstractNumId w:val="10"/>
  </w:num>
  <w:num w:numId="11" w16cid:durableId="268435833">
    <w:abstractNumId w:val="29"/>
  </w:num>
  <w:num w:numId="12" w16cid:durableId="748310249">
    <w:abstractNumId w:val="16"/>
  </w:num>
  <w:num w:numId="13" w16cid:durableId="690836527">
    <w:abstractNumId w:val="0"/>
  </w:num>
  <w:num w:numId="14" w16cid:durableId="1600869616">
    <w:abstractNumId w:val="35"/>
  </w:num>
  <w:num w:numId="15" w16cid:durableId="1917977073">
    <w:abstractNumId w:val="37"/>
  </w:num>
  <w:num w:numId="16" w16cid:durableId="855995547">
    <w:abstractNumId w:val="19"/>
  </w:num>
  <w:num w:numId="17" w16cid:durableId="1682469749">
    <w:abstractNumId w:val="24"/>
  </w:num>
  <w:num w:numId="18" w16cid:durableId="734819019">
    <w:abstractNumId w:val="13"/>
  </w:num>
  <w:num w:numId="19" w16cid:durableId="813717373">
    <w:abstractNumId w:val="17"/>
  </w:num>
  <w:num w:numId="20" w16cid:durableId="765074917">
    <w:abstractNumId w:val="14"/>
  </w:num>
  <w:num w:numId="21" w16cid:durableId="1672487579">
    <w:abstractNumId w:val="7"/>
  </w:num>
  <w:num w:numId="22" w16cid:durableId="631327886">
    <w:abstractNumId w:val="33"/>
  </w:num>
  <w:num w:numId="23" w16cid:durableId="114833557">
    <w:abstractNumId w:val="18"/>
  </w:num>
  <w:num w:numId="24" w16cid:durableId="184908167">
    <w:abstractNumId w:val="39"/>
  </w:num>
  <w:num w:numId="25" w16cid:durableId="288977987">
    <w:abstractNumId w:val="21"/>
  </w:num>
  <w:num w:numId="26" w16cid:durableId="2078162716">
    <w:abstractNumId w:val="22"/>
  </w:num>
  <w:num w:numId="27" w16cid:durableId="68961750">
    <w:abstractNumId w:val="27"/>
  </w:num>
  <w:num w:numId="28" w16cid:durableId="159077892">
    <w:abstractNumId w:val="31"/>
  </w:num>
  <w:num w:numId="29" w16cid:durableId="469832481">
    <w:abstractNumId w:val="6"/>
  </w:num>
  <w:num w:numId="30" w16cid:durableId="19747637">
    <w:abstractNumId w:val="1"/>
  </w:num>
  <w:num w:numId="31" w16cid:durableId="1919166381">
    <w:abstractNumId w:val="32"/>
  </w:num>
  <w:num w:numId="32" w16cid:durableId="273219662">
    <w:abstractNumId w:val="34"/>
  </w:num>
  <w:num w:numId="33" w16cid:durableId="952516764">
    <w:abstractNumId w:val="38"/>
  </w:num>
  <w:num w:numId="34" w16cid:durableId="1936550848">
    <w:abstractNumId w:val="2"/>
  </w:num>
  <w:num w:numId="35" w16cid:durableId="245652013">
    <w:abstractNumId w:val="23"/>
  </w:num>
  <w:num w:numId="36" w16cid:durableId="237133342">
    <w:abstractNumId w:val="36"/>
  </w:num>
  <w:num w:numId="37" w16cid:durableId="1056011666">
    <w:abstractNumId w:val="12"/>
  </w:num>
  <w:num w:numId="38" w16cid:durableId="952175604">
    <w:abstractNumId w:val="20"/>
  </w:num>
  <w:num w:numId="39" w16cid:durableId="1977105967">
    <w:abstractNumId w:val="28"/>
  </w:num>
  <w:num w:numId="40" w16cid:durableId="852304158">
    <w:abstractNumId w:val="11"/>
  </w:num>
  <w:num w:numId="41" w16cid:durableId="678386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61"/>
    <w:rsid w:val="00011C9D"/>
    <w:rsid w:val="00011F53"/>
    <w:rsid w:val="0004017A"/>
    <w:rsid w:val="0004754C"/>
    <w:rsid w:val="000477E9"/>
    <w:rsid w:val="00060E82"/>
    <w:rsid w:val="00061267"/>
    <w:rsid w:val="0007014B"/>
    <w:rsid w:val="00076ABD"/>
    <w:rsid w:val="000A3E2A"/>
    <w:rsid w:val="000D1D20"/>
    <w:rsid w:val="000F1835"/>
    <w:rsid w:val="000F452C"/>
    <w:rsid w:val="00110232"/>
    <w:rsid w:val="00116013"/>
    <w:rsid w:val="00117192"/>
    <w:rsid w:val="001211ED"/>
    <w:rsid w:val="001233FF"/>
    <w:rsid w:val="001444F9"/>
    <w:rsid w:val="001455FD"/>
    <w:rsid w:val="00154174"/>
    <w:rsid w:val="001618E7"/>
    <w:rsid w:val="001B77D9"/>
    <w:rsid w:val="001B7F8D"/>
    <w:rsid w:val="001E0889"/>
    <w:rsid w:val="001E30EC"/>
    <w:rsid w:val="0020059A"/>
    <w:rsid w:val="00200684"/>
    <w:rsid w:val="00217579"/>
    <w:rsid w:val="00221A29"/>
    <w:rsid w:val="00232CA4"/>
    <w:rsid w:val="00241AE7"/>
    <w:rsid w:val="00244EC3"/>
    <w:rsid w:val="00270387"/>
    <w:rsid w:val="00274CDC"/>
    <w:rsid w:val="00281217"/>
    <w:rsid w:val="002843D1"/>
    <w:rsid w:val="002912AE"/>
    <w:rsid w:val="002A1DDF"/>
    <w:rsid w:val="002A4D53"/>
    <w:rsid w:val="002A6DC0"/>
    <w:rsid w:val="002A7BE1"/>
    <w:rsid w:val="002C2D15"/>
    <w:rsid w:val="002E1B3E"/>
    <w:rsid w:val="00311BC1"/>
    <w:rsid w:val="003125ED"/>
    <w:rsid w:val="00316C06"/>
    <w:rsid w:val="00322577"/>
    <w:rsid w:val="0033265C"/>
    <w:rsid w:val="0034283A"/>
    <w:rsid w:val="0034368A"/>
    <w:rsid w:val="003558F8"/>
    <w:rsid w:val="003617E6"/>
    <w:rsid w:val="00362B5C"/>
    <w:rsid w:val="0036738F"/>
    <w:rsid w:val="003725F1"/>
    <w:rsid w:val="00381DEA"/>
    <w:rsid w:val="00386E77"/>
    <w:rsid w:val="00397318"/>
    <w:rsid w:val="003A2031"/>
    <w:rsid w:val="003A2B37"/>
    <w:rsid w:val="003B2F58"/>
    <w:rsid w:val="003C256C"/>
    <w:rsid w:val="003D20BC"/>
    <w:rsid w:val="003D298A"/>
    <w:rsid w:val="003E4DC2"/>
    <w:rsid w:val="003F7235"/>
    <w:rsid w:val="004048A1"/>
    <w:rsid w:val="00413E1A"/>
    <w:rsid w:val="00414C6F"/>
    <w:rsid w:val="0043295B"/>
    <w:rsid w:val="00433B6A"/>
    <w:rsid w:val="004342BE"/>
    <w:rsid w:val="00441774"/>
    <w:rsid w:val="00450288"/>
    <w:rsid w:val="004566FE"/>
    <w:rsid w:val="00462C23"/>
    <w:rsid w:val="00470C59"/>
    <w:rsid w:val="004846D3"/>
    <w:rsid w:val="004A5DE8"/>
    <w:rsid w:val="004B33DD"/>
    <w:rsid w:val="004C3BE3"/>
    <w:rsid w:val="004C5257"/>
    <w:rsid w:val="004C5DB4"/>
    <w:rsid w:val="004F1BB0"/>
    <w:rsid w:val="004F3C0A"/>
    <w:rsid w:val="0050427A"/>
    <w:rsid w:val="00507006"/>
    <w:rsid w:val="00521683"/>
    <w:rsid w:val="00523E23"/>
    <w:rsid w:val="00523E6D"/>
    <w:rsid w:val="005268C2"/>
    <w:rsid w:val="005400C0"/>
    <w:rsid w:val="00541A2B"/>
    <w:rsid w:val="00543682"/>
    <w:rsid w:val="00545F76"/>
    <w:rsid w:val="00546072"/>
    <w:rsid w:val="0054738F"/>
    <w:rsid w:val="00551232"/>
    <w:rsid w:val="0056417E"/>
    <w:rsid w:val="0056765C"/>
    <w:rsid w:val="00580ABD"/>
    <w:rsid w:val="00596A91"/>
    <w:rsid w:val="005A28DB"/>
    <w:rsid w:val="005A5D49"/>
    <w:rsid w:val="005B2C31"/>
    <w:rsid w:val="005B423C"/>
    <w:rsid w:val="005B56B5"/>
    <w:rsid w:val="005C3103"/>
    <w:rsid w:val="005C486B"/>
    <w:rsid w:val="005C53F2"/>
    <w:rsid w:val="005C73A0"/>
    <w:rsid w:val="005D5A17"/>
    <w:rsid w:val="005D72BA"/>
    <w:rsid w:val="005E300A"/>
    <w:rsid w:val="005F6D17"/>
    <w:rsid w:val="00616178"/>
    <w:rsid w:val="00636C31"/>
    <w:rsid w:val="00644AFF"/>
    <w:rsid w:val="00651D2E"/>
    <w:rsid w:val="006779B7"/>
    <w:rsid w:val="00687993"/>
    <w:rsid w:val="00697935"/>
    <w:rsid w:val="006A037A"/>
    <w:rsid w:val="006C2D39"/>
    <w:rsid w:val="006C3A1C"/>
    <w:rsid w:val="006C6C98"/>
    <w:rsid w:val="006E5399"/>
    <w:rsid w:val="00715AF5"/>
    <w:rsid w:val="00744266"/>
    <w:rsid w:val="0074534D"/>
    <w:rsid w:val="0074726C"/>
    <w:rsid w:val="007502AC"/>
    <w:rsid w:val="00761E81"/>
    <w:rsid w:val="00767651"/>
    <w:rsid w:val="00776DFE"/>
    <w:rsid w:val="00785B8C"/>
    <w:rsid w:val="007877FC"/>
    <w:rsid w:val="007A38D5"/>
    <w:rsid w:val="007A4446"/>
    <w:rsid w:val="007A4818"/>
    <w:rsid w:val="007B0DF2"/>
    <w:rsid w:val="007C01FF"/>
    <w:rsid w:val="007C56AD"/>
    <w:rsid w:val="007E5166"/>
    <w:rsid w:val="007F1D49"/>
    <w:rsid w:val="007F27F6"/>
    <w:rsid w:val="00805017"/>
    <w:rsid w:val="00815299"/>
    <w:rsid w:val="00837014"/>
    <w:rsid w:val="008371D9"/>
    <w:rsid w:val="00841D97"/>
    <w:rsid w:val="00842701"/>
    <w:rsid w:val="00843B55"/>
    <w:rsid w:val="00844BB2"/>
    <w:rsid w:val="00861BD8"/>
    <w:rsid w:val="008729AF"/>
    <w:rsid w:val="00875BE5"/>
    <w:rsid w:val="00886541"/>
    <w:rsid w:val="00887C38"/>
    <w:rsid w:val="008B390C"/>
    <w:rsid w:val="008C5DD4"/>
    <w:rsid w:val="008C7666"/>
    <w:rsid w:val="008E16FC"/>
    <w:rsid w:val="00901715"/>
    <w:rsid w:val="009052D9"/>
    <w:rsid w:val="00906001"/>
    <w:rsid w:val="00926297"/>
    <w:rsid w:val="00934548"/>
    <w:rsid w:val="00953CFE"/>
    <w:rsid w:val="00961333"/>
    <w:rsid w:val="0097415F"/>
    <w:rsid w:val="009751C6"/>
    <w:rsid w:val="00983089"/>
    <w:rsid w:val="00986ED5"/>
    <w:rsid w:val="00991828"/>
    <w:rsid w:val="00997B80"/>
    <w:rsid w:val="009A208C"/>
    <w:rsid w:val="009B3E98"/>
    <w:rsid w:val="009C1CDC"/>
    <w:rsid w:val="009D1FD0"/>
    <w:rsid w:val="009F616C"/>
    <w:rsid w:val="00A10889"/>
    <w:rsid w:val="00A10EED"/>
    <w:rsid w:val="00A1287C"/>
    <w:rsid w:val="00A1575B"/>
    <w:rsid w:val="00A26016"/>
    <w:rsid w:val="00A35128"/>
    <w:rsid w:val="00A463A0"/>
    <w:rsid w:val="00A54008"/>
    <w:rsid w:val="00A85D9E"/>
    <w:rsid w:val="00A96DD2"/>
    <w:rsid w:val="00A9709F"/>
    <w:rsid w:val="00AA10DD"/>
    <w:rsid w:val="00AA394D"/>
    <w:rsid w:val="00AA7299"/>
    <w:rsid w:val="00AB4274"/>
    <w:rsid w:val="00AC07E4"/>
    <w:rsid w:val="00AC24E2"/>
    <w:rsid w:val="00AD325F"/>
    <w:rsid w:val="00AD53B2"/>
    <w:rsid w:val="00AD57E2"/>
    <w:rsid w:val="00B05C4D"/>
    <w:rsid w:val="00B20E0C"/>
    <w:rsid w:val="00B274BD"/>
    <w:rsid w:val="00B35782"/>
    <w:rsid w:val="00B36143"/>
    <w:rsid w:val="00B44AB6"/>
    <w:rsid w:val="00B472BF"/>
    <w:rsid w:val="00B553E0"/>
    <w:rsid w:val="00B852FF"/>
    <w:rsid w:val="00BA0674"/>
    <w:rsid w:val="00BA0927"/>
    <w:rsid w:val="00BA47C3"/>
    <w:rsid w:val="00BB52CD"/>
    <w:rsid w:val="00BC166A"/>
    <w:rsid w:val="00BD54A4"/>
    <w:rsid w:val="00BE38A0"/>
    <w:rsid w:val="00BF08B5"/>
    <w:rsid w:val="00BF5C43"/>
    <w:rsid w:val="00C0015D"/>
    <w:rsid w:val="00C04648"/>
    <w:rsid w:val="00C10431"/>
    <w:rsid w:val="00C1648D"/>
    <w:rsid w:val="00C21C04"/>
    <w:rsid w:val="00C2644C"/>
    <w:rsid w:val="00C36757"/>
    <w:rsid w:val="00C40C61"/>
    <w:rsid w:val="00C45AEA"/>
    <w:rsid w:val="00C548EF"/>
    <w:rsid w:val="00C76008"/>
    <w:rsid w:val="00C81256"/>
    <w:rsid w:val="00C8415D"/>
    <w:rsid w:val="00C854FB"/>
    <w:rsid w:val="00C85A71"/>
    <w:rsid w:val="00CB3368"/>
    <w:rsid w:val="00CB6053"/>
    <w:rsid w:val="00CD01C2"/>
    <w:rsid w:val="00CE672B"/>
    <w:rsid w:val="00CF2EA5"/>
    <w:rsid w:val="00CF6381"/>
    <w:rsid w:val="00D23BE9"/>
    <w:rsid w:val="00D2507F"/>
    <w:rsid w:val="00D258BB"/>
    <w:rsid w:val="00D26E1D"/>
    <w:rsid w:val="00D46510"/>
    <w:rsid w:val="00D5177B"/>
    <w:rsid w:val="00D55726"/>
    <w:rsid w:val="00D62A86"/>
    <w:rsid w:val="00D91B08"/>
    <w:rsid w:val="00D9222E"/>
    <w:rsid w:val="00D96770"/>
    <w:rsid w:val="00DA4DFE"/>
    <w:rsid w:val="00DE2550"/>
    <w:rsid w:val="00DE447D"/>
    <w:rsid w:val="00DE5484"/>
    <w:rsid w:val="00DF1C5F"/>
    <w:rsid w:val="00DF5876"/>
    <w:rsid w:val="00E00E32"/>
    <w:rsid w:val="00E066A1"/>
    <w:rsid w:val="00E108D2"/>
    <w:rsid w:val="00E3180C"/>
    <w:rsid w:val="00E32146"/>
    <w:rsid w:val="00E3388B"/>
    <w:rsid w:val="00E34972"/>
    <w:rsid w:val="00E504D4"/>
    <w:rsid w:val="00E56B6F"/>
    <w:rsid w:val="00E70174"/>
    <w:rsid w:val="00E707D6"/>
    <w:rsid w:val="00E75E53"/>
    <w:rsid w:val="00E84ABC"/>
    <w:rsid w:val="00E96471"/>
    <w:rsid w:val="00EB18F2"/>
    <w:rsid w:val="00EB5319"/>
    <w:rsid w:val="00EB6744"/>
    <w:rsid w:val="00EF4F7F"/>
    <w:rsid w:val="00F052F1"/>
    <w:rsid w:val="00F13F26"/>
    <w:rsid w:val="00F232EF"/>
    <w:rsid w:val="00F24D49"/>
    <w:rsid w:val="00F2792F"/>
    <w:rsid w:val="00F3025E"/>
    <w:rsid w:val="00F42697"/>
    <w:rsid w:val="00F429FF"/>
    <w:rsid w:val="00F54382"/>
    <w:rsid w:val="00F642E6"/>
    <w:rsid w:val="00F71D50"/>
    <w:rsid w:val="00F76560"/>
    <w:rsid w:val="00F83D93"/>
    <w:rsid w:val="00F86470"/>
    <w:rsid w:val="00FC204C"/>
    <w:rsid w:val="00FD12ED"/>
    <w:rsid w:val="00FF60A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B04243"/>
  <w15:docId w15:val="{80A0613E-A1C1-484B-BEFA-DBEE74C9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F26"/>
    <w:rPr>
      <w:sz w:val="24"/>
      <w:szCs w:val="24"/>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rPr>
  </w:style>
  <w:style w:type="paragraph" w:styleId="Footer">
    <w:name w:val="footer"/>
    <w:basedOn w:val="Normal"/>
    <w:link w:val="FooterChar"/>
    <w:uiPriority w:val="99"/>
    <w:rsid w:val="00BA47C3"/>
    <w:pPr>
      <w:tabs>
        <w:tab w:val="center" w:pos="4513"/>
        <w:tab w:val="right" w:pos="9026"/>
      </w:tabs>
    </w:pPr>
  </w:style>
  <w:style w:type="character" w:customStyle="1" w:styleId="FooterChar">
    <w:name w:val="Footer Char"/>
    <w:link w:val="Footer"/>
    <w:uiPriority w:val="99"/>
    <w:rsid w:val="00BA47C3"/>
    <w:rPr>
      <w:sz w:val="24"/>
      <w:szCs w:val="24"/>
      <w:lang w:val="en-US" w:eastAsia="en-US"/>
    </w:r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D46510"/>
    <w:pPr>
      <w:widowControl w:val="0"/>
      <w:autoSpaceDE w:val="0"/>
      <w:autoSpaceDN w:val="0"/>
    </w:pPr>
    <w:rPr>
      <w:sz w:val="22"/>
      <w:szCs w:val="22"/>
    </w:rPr>
  </w:style>
  <w:style w:type="paragraph" w:styleId="BodyText">
    <w:name w:val="Body Text"/>
    <w:basedOn w:val="Normal"/>
    <w:link w:val="BodyTextChar"/>
    <w:semiHidden/>
    <w:unhideWhenUsed/>
    <w:rsid w:val="00926297"/>
    <w:pPr>
      <w:spacing w:after="120"/>
    </w:pPr>
  </w:style>
  <w:style w:type="character" w:customStyle="1" w:styleId="BodyTextChar">
    <w:name w:val="Body Text Char"/>
    <w:basedOn w:val="DefaultParagraphFont"/>
    <w:link w:val="BodyText"/>
    <w:semiHidden/>
    <w:rsid w:val="00926297"/>
    <w:rPr>
      <w:sz w:val="24"/>
      <w:szCs w:val="24"/>
    </w:rPr>
  </w:style>
  <w:style w:type="character" w:styleId="Hyperlink">
    <w:name w:val="Hyperlink"/>
    <w:basedOn w:val="DefaultParagraphFont"/>
    <w:unhideWhenUsed/>
    <w:rsid w:val="00AC07E4"/>
    <w:rPr>
      <w:color w:val="0000FF" w:themeColor="hyperlink"/>
      <w:u w:val="single"/>
    </w:rPr>
  </w:style>
  <w:style w:type="character" w:styleId="UnresolvedMention">
    <w:name w:val="Unresolved Mention"/>
    <w:basedOn w:val="DefaultParagraphFont"/>
    <w:uiPriority w:val="99"/>
    <w:semiHidden/>
    <w:unhideWhenUsed/>
    <w:rsid w:val="00AC07E4"/>
    <w:rPr>
      <w:color w:val="605E5C"/>
      <w:shd w:val="clear" w:color="auto" w:fill="E1DFDD"/>
    </w:rPr>
  </w:style>
  <w:style w:type="paragraph" w:styleId="NormalWeb">
    <w:name w:val="Normal (Web)"/>
    <w:basedOn w:val="Normal"/>
    <w:uiPriority w:val="99"/>
    <w:semiHidden/>
    <w:unhideWhenUsed/>
    <w:rsid w:val="005B56B5"/>
    <w:pPr>
      <w:spacing w:before="100" w:beforeAutospacing="1" w:after="100" w:afterAutospacing="1"/>
    </w:pPr>
    <w:rPr>
      <w:lang w:val="en-IN" w:eastAsia="en-IN"/>
    </w:rPr>
  </w:style>
  <w:style w:type="character" w:styleId="Emphasis">
    <w:name w:val="Emphasis"/>
    <w:basedOn w:val="DefaultParagraphFont"/>
    <w:uiPriority w:val="20"/>
    <w:qFormat/>
    <w:rsid w:val="005B5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74487">
      <w:bodyDiv w:val="1"/>
      <w:marLeft w:val="0"/>
      <w:marRight w:val="0"/>
      <w:marTop w:val="0"/>
      <w:marBottom w:val="0"/>
      <w:divBdr>
        <w:top w:val="none" w:sz="0" w:space="0" w:color="auto"/>
        <w:left w:val="none" w:sz="0" w:space="0" w:color="auto"/>
        <w:bottom w:val="none" w:sz="0" w:space="0" w:color="auto"/>
        <w:right w:val="none" w:sz="0" w:space="0" w:color="auto"/>
      </w:divBdr>
    </w:div>
    <w:div w:id="207958794">
      <w:bodyDiv w:val="1"/>
      <w:marLeft w:val="0"/>
      <w:marRight w:val="0"/>
      <w:marTop w:val="0"/>
      <w:marBottom w:val="0"/>
      <w:divBdr>
        <w:top w:val="none" w:sz="0" w:space="0" w:color="auto"/>
        <w:left w:val="none" w:sz="0" w:space="0" w:color="auto"/>
        <w:bottom w:val="none" w:sz="0" w:space="0" w:color="auto"/>
        <w:right w:val="none" w:sz="0" w:space="0" w:color="auto"/>
      </w:divBdr>
    </w:div>
    <w:div w:id="264844953">
      <w:bodyDiv w:val="1"/>
      <w:marLeft w:val="0"/>
      <w:marRight w:val="0"/>
      <w:marTop w:val="0"/>
      <w:marBottom w:val="0"/>
      <w:divBdr>
        <w:top w:val="none" w:sz="0" w:space="0" w:color="auto"/>
        <w:left w:val="none" w:sz="0" w:space="0" w:color="auto"/>
        <w:bottom w:val="none" w:sz="0" w:space="0" w:color="auto"/>
        <w:right w:val="none" w:sz="0" w:space="0" w:color="auto"/>
      </w:divBdr>
    </w:div>
    <w:div w:id="447312964">
      <w:bodyDiv w:val="1"/>
      <w:marLeft w:val="0"/>
      <w:marRight w:val="0"/>
      <w:marTop w:val="0"/>
      <w:marBottom w:val="0"/>
      <w:divBdr>
        <w:top w:val="none" w:sz="0" w:space="0" w:color="auto"/>
        <w:left w:val="none" w:sz="0" w:space="0" w:color="auto"/>
        <w:bottom w:val="none" w:sz="0" w:space="0" w:color="auto"/>
        <w:right w:val="none" w:sz="0" w:space="0" w:color="auto"/>
      </w:divBdr>
    </w:div>
    <w:div w:id="587007820">
      <w:bodyDiv w:val="1"/>
      <w:marLeft w:val="0"/>
      <w:marRight w:val="0"/>
      <w:marTop w:val="0"/>
      <w:marBottom w:val="0"/>
      <w:divBdr>
        <w:top w:val="none" w:sz="0" w:space="0" w:color="auto"/>
        <w:left w:val="none" w:sz="0" w:space="0" w:color="auto"/>
        <w:bottom w:val="none" w:sz="0" w:space="0" w:color="auto"/>
        <w:right w:val="none" w:sz="0" w:space="0" w:color="auto"/>
      </w:divBdr>
    </w:div>
    <w:div w:id="605889920">
      <w:bodyDiv w:val="1"/>
      <w:marLeft w:val="0"/>
      <w:marRight w:val="0"/>
      <w:marTop w:val="0"/>
      <w:marBottom w:val="0"/>
      <w:divBdr>
        <w:top w:val="none" w:sz="0" w:space="0" w:color="auto"/>
        <w:left w:val="none" w:sz="0" w:space="0" w:color="auto"/>
        <w:bottom w:val="none" w:sz="0" w:space="0" w:color="auto"/>
        <w:right w:val="none" w:sz="0" w:space="0" w:color="auto"/>
      </w:divBdr>
    </w:div>
    <w:div w:id="652833218">
      <w:bodyDiv w:val="1"/>
      <w:marLeft w:val="0"/>
      <w:marRight w:val="0"/>
      <w:marTop w:val="0"/>
      <w:marBottom w:val="0"/>
      <w:divBdr>
        <w:top w:val="none" w:sz="0" w:space="0" w:color="auto"/>
        <w:left w:val="none" w:sz="0" w:space="0" w:color="auto"/>
        <w:bottom w:val="none" w:sz="0" w:space="0" w:color="auto"/>
        <w:right w:val="none" w:sz="0" w:space="0" w:color="auto"/>
      </w:divBdr>
    </w:div>
    <w:div w:id="654260008">
      <w:bodyDiv w:val="1"/>
      <w:marLeft w:val="0"/>
      <w:marRight w:val="0"/>
      <w:marTop w:val="0"/>
      <w:marBottom w:val="0"/>
      <w:divBdr>
        <w:top w:val="none" w:sz="0" w:space="0" w:color="auto"/>
        <w:left w:val="none" w:sz="0" w:space="0" w:color="auto"/>
        <w:bottom w:val="none" w:sz="0" w:space="0" w:color="auto"/>
        <w:right w:val="none" w:sz="0" w:space="0" w:color="auto"/>
      </w:divBdr>
    </w:div>
    <w:div w:id="813765188">
      <w:bodyDiv w:val="1"/>
      <w:marLeft w:val="0"/>
      <w:marRight w:val="0"/>
      <w:marTop w:val="0"/>
      <w:marBottom w:val="0"/>
      <w:divBdr>
        <w:top w:val="none" w:sz="0" w:space="0" w:color="auto"/>
        <w:left w:val="none" w:sz="0" w:space="0" w:color="auto"/>
        <w:bottom w:val="none" w:sz="0" w:space="0" w:color="auto"/>
        <w:right w:val="none" w:sz="0" w:space="0" w:color="auto"/>
      </w:divBdr>
    </w:div>
    <w:div w:id="867714663">
      <w:bodyDiv w:val="1"/>
      <w:marLeft w:val="0"/>
      <w:marRight w:val="0"/>
      <w:marTop w:val="0"/>
      <w:marBottom w:val="0"/>
      <w:divBdr>
        <w:top w:val="none" w:sz="0" w:space="0" w:color="auto"/>
        <w:left w:val="none" w:sz="0" w:space="0" w:color="auto"/>
        <w:bottom w:val="none" w:sz="0" w:space="0" w:color="auto"/>
        <w:right w:val="none" w:sz="0" w:space="0" w:color="auto"/>
      </w:divBdr>
    </w:div>
    <w:div w:id="909313647">
      <w:bodyDiv w:val="1"/>
      <w:marLeft w:val="0"/>
      <w:marRight w:val="0"/>
      <w:marTop w:val="0"/>
      <w:marBottom w:val="0"/>
      <w:divBdr>
        <w:top w:val="none" w:sz="0" w:space="0" w:color="auto"/>
        <w:left w:val="none" w:sz="0" w:space="0" w:color="auto"/>
        <w:bottom w:val="none" w:sz="0" w:space="0" w:color="auto"/>
        <w:right w:val="none" w:sz="0" w:space="0" w:color="auto"/>
      </w:divBdr>
    </w:div>
    <w:div w:id="1007290983">
      <w:bodyDiv w:val="1"/>
      <w:marLeft w:val="0"/>
      <w:marRight w:val="0"/>
      <w:marTop w:val="0"/>
      <w:marBottom w:val="0"/>
      <w:divBdr>
        <w:top w:val="none" w:sz="0" w:space="0" w:color="auto"/>
        <w:left w:val="none" w:sz="0" w:space="0" w:color="auto"/>
        <w:bottom w:val="none" w:sz="0" w:space="0" w:color="auto"/>
        <w:right w:val="none" w:sz="0" w:space="0" w:color="auto"/>
      </w:divBdr>
    </w:div>
    <w:div w:id="1337686047">
      <w:bodyDiv w:val="1"/>
      <w:marLeft w:val="0"/>
      <w:marRight w:val="0"/>
      <w:marTop w:val="0"/>
      <w:marBottom w:val="0"/>
      <w:divBdr>
        <w:top w:val="none" w:sz="0" w:space="0" w:color="auto"/>
        <w:left w:val="none" w:sz="0" w:space="0" w:color="auto"/>
        <w:bottom w:val="none" w:sz="0" w:space="0" w:color="auto"/>
        <w:right w:val="none" w:sz="0" w:space="0" w:color="auto"/>
      </w:divBdr>
    </w:div>
    <w:div w:id="1351374258">
      <w:bodyDiv w:val="1"/>
      <w:marLeft w:val="0"/>
      <w:marRight w:val="0"/>
      <w:marTop w:val="0"/>
      <w:marBottom w:val="0"/>
      <w:divBdr>
        <w:top w:val="none" w:sz="0" w:space="0" w:color="auto"/>
        <w:left w:val="none" w:sz="0" w:space="0" w:color="auto"/>
        <w:bottom w:val="none" w:sz="0" w:space="0" w:color="auto"/>
        <w:right w:val="none" w:sz="0" w:space="0" w:color="auto"/>
      </w:divBdr>
    </w:div>
    <w:div w:id="1352609961">
      <w:bodyDiv w:val="1"/>
      <w:marLeft w:val="0"/>
      <w:marRight w:val="0"/>
      <w:marTop w:val="0"/>
      <w:marBottom w:val="0"/>
      <w:divBdr>
        <w:top w:val="none" w:sz="0" w:space="0" w:color="auto"/>
        <w:left w:val="none" w:sz="0" w:space="0" w:color="auto"/>
        <w:bottom w:val="none" w:sz="0" w:space="0" w:color="auto"/>
        <w:right w:val="none" w:sz="0" w:space="0" w:color="auto"/>
      </w:divBdr>
    </w:div>
    <w:div w:id="1379551941">
      <w:bodyDiv w:val="1"/>
      <w:marLeft w:val="0"/>
      <w:marRight w:val="0"/>
      <w:marTop w:val="0"/>
      <w:marBottom w:val="0"/>
      <w:divBdr>
        <w:top w:val="none" w:sz="0" w:space="0" w:color="auto"/>
        <w:left w:val="none" w:sz="0" w:space="0" w:color="auto"/>
        <w:bottom w:val="none" w:sz="0" w:space="0" w:color="auto"/>
        <w:right w:val="none" w:sz="0" w:space="0" w:color="auto"/>
      </w:divBdr>
    </w:div>
    <w:div w:id="1455250416">
      <w:bodyDiv w:val="1"/>
      <w:marLeft w:val="0"/>
      <w:marRight w:val="0"/>
      <w:marTop w:val="0"/>
      <w:marBottom w:val="0"/>
      <w:divBdr>
        <w:top w:val="none" w:sz="0" w:space="0" w:color="auto"/>
        <w:left w:val="none" w:sz="0" w:space="0" w:color="auto"/>
        <w:bottom w:val="none" w:sz="0" w:space="0" w:color="auto"/>
        <w:right w:val="none" w:sz="0" w:space="0" w:color="auto"/>
      </w:divBdr>
    </w:div>
    <w:div w:id="1544291045">
      <w:bodyDiv w:val="1"/>
      <w:marLeft w:val="0"/>
      <w:marRight w:val="0"/>
      <w:marTop w:val="0"/>
      <w:marBottom w:val="0"/>
      <w:divBdr>
        <w:top w:val="none" w:sz="0" w:space="0" w:color="auto"/>
        <w:left w:val="none" w:sz="0" w:space="0" w:color="auto"/>
        <w:bottom w:val="none" w:sz="0" w:space="0" w:color="auto"/>
        <w:right w:val="none" w:sz="0" w:space="0" w:color="auto"/>
      </w:divBdr>
    </w:div>
    <w:div w:id="1580600585">
      <w:bodyDiv w:val="1"/>
      <w:marLeft w:val="0"/>
      <w:marRight w:val="0"/>
      <w:marTop w:val="0"/>
      <w:marBottom w:val="0"/>
      <w:divBdr>
        <w:top w:val="none" w:sz="0" w:space="0" w:color="auto"/>
        <w:left w:val="none" w:sz="0" w:space="0" w:color="auto"/>
        <w:bottom w:val="none" w:sz="0" w:space="0" w:color="auto"/>
        <w:right w:val="none" w:sz="0" w:space="0" w:color="auto"/>
      </w:divBdr>
    </w:div>
    <w:div w:id="1593011423">
      <w:bodyDiv w:val="1"/>
      <w:marLeft w:val="0"/>
      <w:marRight w:val="0"/>
      <w:marTop w:val="0"/>
      <w:marBottom w:val="0"/>
      <w:divBdr>
        <w:top w:val="none" w:sz="0" w:space="0" w:color="auto"/>
        <w:left w:val="none" w:sz="0" w:space="0" w:color="auto"/>
        <w:bottom w:val="none" w:sz="0" w:space="0" w:color="auto"/>
        <w:right w:val="none" w:sz="0" w:space="0" w:color="auto"/>
      </w:divBdr>
    </w:div>
    <w:div w:id="1611817961">
      <w:bodyDiv w:val="1"/>
      <w:marLeft w:val="0"/>
      <w:marRight w:val="0"/>
      <w:marTop w:val="0"/>
      <w:marBottom w:val="0"/>
      <w:divBdr>
        <w:top w:val="none" w:sz="0" w:space="0" w:color="auto"/>
        <w:left w:val="none" w:sz="0" w:space="0" w:color="auto"/>
        <w:bottom w:val="none" w:sz="0" w:space="0" w:color="auto"/>
        <w:right w:val="none" w:sz="0" w:space="0" w:color="auto"/>
      </w:divBdr>
    </w:div>
    <w:div w:id="1700813666">
      <w:bodyDiv w:val="1"/>
      <w:marLeft w:val="0"/>
      <w:marRight w:val="0"/>
      <w:marTop w:val="0"/>
      <w:marBottom w:val="0"/>
      <w:divBdr>
        <w:top w:val="none" w:sz="0" w:space="0" w:color="auto"/>
        <w:left w:val="none" w:sz="0" w:space="0" w:color="auto"/>
        <w:bottom w:val="none" w:sz="0" w:space="0" w:color="auto"/>
        <w:right w:val="none" w:sz="0" w:space="0" w:color="auto"/>
      </w:divBdr>
    </w:div>
    <w:div w:id="1718778747">
      <w:bodyDiv w:val="1"/>
      <w:marLeft w:val="0"/>
      <w:marRight w:val="0"/>
      <w:marTop w:val="0"/>
      <w:marBottom w:val="0"/>
      <w:divBdr>
        <w:top w:val="none" w:sz="0" w:space="0" w:color="auto"/>
        <w:left w:val="none" w:sz="0" w:space="0" w:color="auto"/>
        <w:bottom w:val="none" w:sz="0" w:space="0" w:color="auto"/>
        <w:right w:val="none" w:sz="0" w:space="0" w:color="auto"/>
      </w:divBdr>
    </w:div>
    <w:div w:id="1721006413">
      <w:bodyDiv w:val="1"/>
      <w:marLeft w:val="0"/>
      <w:marRight w:val="0"/>
      <w:marTop w:val="0"/>
      <w:marBottom w:val="0"/>
      <w:divBdr>
        <w:top w:val="none" w:sz="0" w:space="0" w:color="auto"/>
        <w:left w:val="none" w:sz="0" w:space="0" w:color="auto"/>
        <w:bottom w:val="none" w:sz="0" w:space="0" w:color="auto"/>
        <w:right w:val="none" w:sz="0" w:space="0" w:color="auto"/>
      </w:divBdr>
    </w:div>
    <w:div w:id="1770421710">
      <w:bodyDiv w:val="1"/>
      <w:marLeft w:val="0"/>
      <w:marRight w:val="0"/>
      <w:marTop w:val="0"/>
      <w:marBottom w:val="0"/>
      <w:divBdr>
        <w:top w:val="none" w:sz="0" w:space="0" w:color="auto"/>
        <w:left w:val="none" w:sz="0" w:space="0" w:color="auto"/>
        <w:bottom w:val="none" w:sz="0" w:space="0" w:color="auto"/>
        <w:right w:val="none" w:sz="0" w:space="0" w:color="auto"/>
      </w:divBdr>
    </w:div>
    <w:div w:id="1954625995">
      <w:bodyDiv w:val="1"/>
      <w:marLeft w:val="0"/>
      <w:marRight w:val="0"/>
      <w:marTop w:val="0"/>
      <w:marBottom w:val="0"/>
      <w:divBdr>
        <w:top w:val="none" w:sz="0" w:space="0" w:color="auto"/>
        <w:left w:val="none" w:sz="0" w:space="0" w:color="auto"/>
        <w:bottom w:val="none" w:sz="0" w:space="0" w:color="auto"/>
        <w:right w:val="none" w:sz="0" w:space="0" w:color="auto"/>
      </w:divBdr>
    </w:div>
    <w:div w:id="1958947985">
      <w:bodyDiv w:val="1"/>
      <w:marLeft w:val="0"/>
      <w:marRight w:val="0"/>
      <w:marTop w:val="0"/>
      <w:marBottom w:val="0"/>
      <w:divBdr>
        <w:top w:val="none" w:sz="0" w:space="0" w:color="auto"/>
        <w:left w:val="none" w:sz="0" w:space="0" w:color="auto"/>
        <w:bottom w:val="none" w:sz="0" w:space="0" w:color="auto"/>
        <w:right w:val="none" w:sz="0" w:space="0" w:color="auto"/>
      </w:divBdr>
    </w:div>
    <w:div w:id="212920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42679A-B6A7-4CC9-A08C-2B5321984359}" type="doc">
      <dgm:prSet loTypeId="urn:microsoft.com/office/officeart/2016/7/layout/RepeatingBendingProcessNew" loCatId="process" qsTypeId="urn:microsoft.com/office/officeart/2005/8/quickstyle/simple5" qsCatId="simple" csTypeId="urn:microsoft.com/office/officeart/2005/8/colors/colorful5" csCatId="colorful"/>
      <dgm:spPr/>
      <dgm:t>
        <a:bodyPr/>
        <a:lstStyle/>
        <a:p>
          <a:endParaRPr lang="en-US"/>
        </a:p>
      </dgm:t>
    </dgm:pt>
    <dgm:pt modelId="{77F20C0F-851D-4F91-8A8D-B87B9F1D6F47}">
      <dgm:prSet custT="1"/>
      <dgm:spPr/>
      <dgm:t>
        <a:bodyPr/>
        <a:lstStyle/>
        <a:p>
          <a:pPr algn="ctr"/>
          <a:r>
            <a:rPr lang="en-IN" sz="1100" dirty="0"/>
            <a:t>Quantum computers are built with specialized hardware and software to perform quantum computations.</a:t>
          </a:r>
          <a:endParaRPr lang="en-US" sz="1100" dirty="0"/>
        </a:p>
      </dgm:t>
    </dgm:pt>
    <dgm:pt modelId="{9858D4A3-40CC-41EA-9C03-C941C07C3F97}" type="parTrans" cxnId="{8BD2F16D-CC9B-4B53-9FCA-8BBCEFCA23C0}">
      <dgm:prSet/>
      <dgm:spPr/>
      <dgm:t>
        <a:bodyPr/>
        <a:lstStyle/>
        <a:p>
          <a:pPr algn="ctr"/>
          <a:endParaRPr lang="en-US"/>
        </a:p>
      </dgm:t>
    </dgm:pt>
    <dgm:pt modelId="{25E9C72D-9A5D-49B3-B858-487474382A05}" type="sibTrans" cxnId="{8BD2F16D-CC9B-4B53-9FCA-8BBCEFCA23C0}">
      <dgm:prSet/>
      <dgm:spPr/>
      <dgm:t>
        <a:bodyPr/>
        <a:lstStyle/>
        <a:p>
          <a:pPr algn="ctr"/>
          <a:endParaRPr lang="en-US"/>
        </a:p>
      </dgm:t>
    </dgm:pt>
    <dgm:pt modelId="{CAA2081B-6862-4D8F-8A1B-20FC69CADBED}">
      <dgm:prSet/>
      <dgm:spPr/>
      <dgm:t>
        <a:bodyPr/>
        <a:lstStyle/>
        <a:p>
          <a:pPr algn="ctr"/>
          <a:r>
            <a:rPr lang="en-IN" b="1"/>
            <a:t>Qubits</a:t>
          </a:r>
          <a:endParaRPr lang="en-US"/>
        </a:p>
      </dgm:t>
    </dgm:pt>
    <dgm:pt modelId="{5C2AF00B-ECBF-4EA1-AA67-3FC72B012508}" type="parTrans" cxnId="{5ACDBDB1-E76A-4ECC-8A05-F788D6A1A148}">
      <dgm:prSet/>
      <dgm:spPr/>
      <dgm:t>
        <a:bodyPr/>
        <a:lstStyle/>
        <a:p>
          <a:pPr algn="ctr"/>
          <a:endParaRPr lang="en-US"/>
        </a:p>
      </dgm:t>
    </dgm:pt>
    <dgm:pt modelId="{4B911E25-D3FD-48E2-B3AD-4699260BBEC8}" type="sibTrans" cxnId="{5ACDBDB1-E76A-4ECC-8A05-F788D6A1A148}">
      <dgm:prSet/>
      <dgm:spPr/>
      <dgm:t>
        <a:bodyPr/>
        <a:lstStyle/>
        <a:p>
          <a:pPr algn="ctr"/>
          <a:endParaRPr lang="en-US"/>
        </a:p>
      </dgm:t>
    </dgm:pt>
    <dgm:pt modelId="{C923EC75-DDE7-4A21-ABBD-C25B1926F626}">
      <dgm:prSet/>
      <dgm:spPr/>
      <dgm:t>
        <a:bodyPr/>
        <a:lstStyle/>
        <a:p>
          <a:pPr algn="ctr"/>
          <a:r>
            <a:rPr lang="en-IN" dirty="0"/>
            <a:t>Quantum bits that form the fundamental units of information.</a:t>
          </a:r>
          <a:endParaRPr lang="en-US" dirty="0"/>
        </a:p>
      </dgm:t>
    </dgm:pt>
    <dgm:pt modelId="{E547B9BF-BA55-4F5A-B246-489BE4FBF527}" type="parTrans" cxnId="{02AD9CDE-2D48-4831-874A-98FC11387492}">
      <dgm:prSet/>
      <dgm:spPr/>
      <dgm:t>
        <a:bodyPr/>
        <a:lstStyle/>
        <a:p>
          <a:pPr algn="ctr"/>
          <a:endParaRPr lang="en-US"/>
        </a:p>
      </dgm:t>
    </dgm:pt>
    <dgm:pt modelId="{A1359542-392D-40E6-BECB-490BEAC1B90B}" type="sibTrans" cxnId="{02AD9CDE-2D48-4831-874A-98FC11387492}">
      <dgm:prSet/>
      <dgm:spPr/>
      <dgm:t>
        <a:bodyPr/>
        <a:lstStyle/>
        <a:p>
          <a:pPr algn="ctr"/>
          <a:endParaRPr lang="en-US"/>
        </a:p>
      </dgm:t>
    </dgm:pt>
    <dgm:pt modelId="{E7DD681E-20E4-4297-9141-5A581225EB71}">
      <dgm:prSet/>
      <dgm:spPr/>
      <dgm:t>
        <a:bodyPr/>
        <a:lstStyle/>
        <a:p>
          <a:pPr algn="ctr"/>
          <a:r>
            <a:rPr lang="en-IN" b="1"/>
            <a:t>Quantum Gates</a:t>
          </a:r>
          <a:endParaRPr lang="en-US"/>
        </a:p>
      </dgm:t>
    </dgm:pt>
    <dgm:pt modelId="{D28E195C-CC8D-4008-8C66-8415BFA18864}" type="parTrans" cxnId="{F94BAB5E-A664-400A-A6B6-95986B2BE9B5}">
      <dgm:prSet/>
      <dgm:spPr/>
      <dgm:t>
        <a:bodyPr/>
        <a:lstStyle/>
        <a:p>
          <a:pPr algn="ctr"/>
          <a:endParaRPr lang="en-US"/>
        </a:p>
      </dgm:t>
    </dgm:pt>
    <dgm:pt modelId="{3E577E93-A842-43AA-96DB-14FD98D1193A}" type="sibTrans" cxnId="{F94BAB5E-A664-400A-A6B6-95986B2BE9B5}">
      <dgm:prSet/>
      <dgm:spPr/>
      <dgm:t>
        <a:bodyPr/>
        <a:lstStyle/>
        <a:p>
          <a:pPr algn="ctr"/>
          <a:endParaRPr lang="en-US"/>
        </a:p>
      </dgm:t>
    </dgm:pt>
    <dgm:pt modelId="{1FC916F8-3ADE-4938-BD7F-E412153983AF}">
      <dgm:prSet/>
      <dgm:spPr/>
      <dgm:t>
        <a:bodyPr/>
        <a:lstStyle/>
        <a:p>
          <a:pPr algn="ctr"/>
          <a:r>
            <a:rPr lang="en-IN"/>
            <a:t>Logic operations that manipulate qubits.</a:t>
          </a:r>
          <a:endParaRPr lang="en-US"/>
        </a:p>
      </dgm:t>
    </dgm:pt>
    <dgm:pt modelId="{8C31D52C-BA02-4F7A-8E13-73AE2303090F}" type="parTrans" cxnId="{F34D9AA5-B677-4938-AC85-31E234DF2861}">
      <dgm:prSet/>
      <dgm:spPr/>
      <dgm:t>
        <a:bodyPr/>
        <a:lstStyle/>
        <a:p>
          <a:pPr algn="ctr"/>
          <a:endParaRPr lang="en-US"/>
        </a:p>
      </dgm:t>
    </dgm:pt>
    <dgm:pt modelId="{266B654A-F155-4990-9763-CC0B766AFAB8}" type="sibTrans" cxnId="{F34D9AA5-B677-4938-AC85-31E234DF2861}">
      <dgm:prSet/>
      <dgm:spPr/>
      <dgm:t>
        <a:bodyPr/>
        <a:lstStyle/>
        <a:p>
          <a:pPr algn="ctr"/>
          <a:endParaRPr lang="en-US"/>
        </a:p>
      </dgm:t>
    </dgm:pt>
    <dgm:pt modelId="{C83D70E3-79E7-4AB9-B495-026C05122B54}">
      <dgm:prSet/>
      <dgm:spPr/>
      <dgm:t>
        <a:bodyPr/>
        <a:lstStyle/>
        <a:p>
          <a:pPr algn="ctr"/>
          <a:r>
            <a:rPr lang="en-IN" b="1"/>
            <a:t>Quantum Processor</a:t>
          </a:r>
          <a:endParaRPr lang="en-US"/>
        </a:p>
      </dgm:t>
    </dgm:pt>
    <dgm:pt modelId="{E8B5515A-D638-4415-8CDB-E5D1F2386347}" type="parTrans" cxnId="{684C89C4-0C6C-4A56-B303-7142B39B1A80}">
      <dgm:prSet/>
      <dgm:spPr/>
      <dgm:t>
        <a:bodyPr/>
        <a:lstStyle/>
        <a:p>
          <a:pPr algn="ctr"/>
          <a:endParaRPr lang="en-US"/>
        </a:p>
      </dgm:t>
    </dgm:pt>
    <dgm:pt modelId="{4351B4F3-E849-47C1-8D1F-142AA236670A}" type="sibTrans" cxnId="{684C89C4-0C6C-4A56-B303-7142B39B1A80}">
      <dgm:prSet/>
      <dgm:spPr/>
      <dgm:t>
        <a:bodyPr/>
        <a:lstStyle/>
        <a:p>
          <a:pPr algn="ctr"/>
          <a:endParaRPr lang="en-US"/>
        </a:p>
      </dgm:t>
    </dgm:pt>
    <dgm:pt modelId="{0E4B8534-E3C3-423B-9B2F-1A1DC480B16A}">
      <dgm:prSet/>
      <dgm:spPr/>
      <dgm:t>
        <a:bodyPr/>
        <a:lstStyle/>
        <a:p>
          <a:pPr algn="ctr"/>
          <a:r>
            <a:rPr lang="en-IN"/>
            <a:t>The central unit where quantum computations are performed.</a:t>
          </a:r>
          <a:endParaRPr lang="en-US"/>
        </a:p>
      </dgm:t>
    </dgm:pt>
    <dgm:pt modelId="{7AEC3FBF-3868-43DC-992E-6412DEC26B7C}" type="parTrans" cxnId="{F757FDD5-65E0-48D5-AAA8-A2AD49B04899}">
      <dgm:prSet/>
      <dgm:spPr/>
      <dgm:t>
        <a:bodyPr/>
        <a:lstStyle/>
        <a:p>
          <a:pPr algn="ctr"/>
          <a:endParaRPr lang="en-US"/>
        </a:p>
      </dgm:t>
    </dgm:pt>
    <dgm:pt modelId="{26BBD925-E399-413B-B02D-9D39B576C4AE}" type="sibTrans" cxnId="{F757FDD5-65E0-48D5-AAA8-A2AD49B04899}">
      <dgm:prSet/>
      <dgm:spPr/>
      <dgm:t>
        <a:bodyPr/>
        <a:lstStyle/>
        <a:p>
          <a:pPr algn="ctr"/>
          <a:endParaRPr lang="en-US"/>
        </a:p>
      </dgm:t>
    </dgm:pt>
    <dgm:pt modelId="{2C007314-5394-4F38-9816-74B22BA3430A}">
      <dgm:prSet/>
      <dgm:spPr/>
      <dgm:t>
        <a:bodyPr/>
        <a:lstStyle/>
        <a:p>
          <a:pPr algn="ctr"/>
          <a:r>
            <a:rPr lang="en-IN" b="1"/>
            <a:t>Control System</a:t>
          </a:r>
          <a:endParaRPr lang="en-US"/>
        </a:p>
      </dgm:t>
    </dgm:pt>
    <dgm:pt modelId="{512B7E1F-938C-471F-87DE-292CAB6360E1}" type="parTrans" cxnId="{074CB665-4984-4B00-9A86-147ED870C89B}">
      <dgm:prSet/>
      <dgm:spPr/>
      <dgm:t>
        <a:bodyPr/>
        <a:lstStyle/>
        <a:p>
          <a:pPr algn="ctr"/>
          <a:endParaRPr lang="en-US"/>
        </a:p>
      </dgm:t>
    </dgm:pt>
    <dgm:pt modelId="{F3B2384F-926F-419E-808F-86AE1DACD25A}" type="sibTrans" cxnId="{074CB665-4984-4B00-9A86-147ED870C89B}">
      <dgm:prSet/>
      <dgm:spPr/>
      <dgm:t>
        <a:bodyPr/>
        <a:lstStyle/>
        <a:p>
          <a:pPr algn="ctr"/>
          <a:endParaRPr lang="en-US"/>
        </a:p>
      </dgm:t>
    </dgm:pt>
    <dgm:pt modelId="{7BF71689-CC2E-4ED1-A207-C6D4104E63E8}">
      <dgm:prSet/>
      <dgm:spPr/>
      <dgm:t>
        <a:bodyPr/>
        <a:lstStyle/>
        <a:p>
          <a:pPr algn="ctr"/>
          <a:r>
            <a:rPr lang="en-IN"/>
            <a:t>Manages the operation and configuration of the quantum processor.</a:t>
          </a:r>
          <a:endParaRPr lang="en-US"/>
        </a:p>
      </dgm:t>
    </dgm:pt>
    <dgm:pt modelId="{F1FB0330-1F06-4024-A37E-40FBE31B5B1A}" type="parTrans" cxnId="{DB79F06C-2371-4DEE-A451-A91A4A6A8243}">
      <dgm:prSet/>
      <dgm:spPr/>
      <dgm:t>
        <a:bodyPr/>
        <a:lstStyle/>
        <a:p>
          <a:pPr algn="ctr"/>
          <a:endParaRPr lang="en-US"/>
        </a:p>
      </dgm:t>
    </dgm:pt>
    <dgm:pt modelId="{FD592464-BA1A-4FAC-9277-EB34E462688E}" type="sibTrans" cxnId="{DB79F06C-2371-4DEE-A451-A91A4A6A8243}">
      <dgm:prSet/>
      <dgm:spPr/>
      <dgm:t>
        <a:bodyPr/>
        <a:lstStyle/>
        <a:p>
          <a:pPr algn="ctr"/>
          <a:endParaRPr lang="en-US"/>
        </a:p>
      </dgm:t>
    </dgm:pt>
    <dgm:pt modelId="{98DA7446-13E2-420B-A090-547A627FC821}" type="pres">
      <dgm:prSet presAssocID="{0F42679A-B6A7-4CC9-A08C-2B5321984359}" presName="Name0" presStyleCnt="0">
        <dgm:presLayoutVars>
          <dgm:dir/>
          <dgm:resizeHandles val="exact"/>
        </dgm:presLayoutVars>
      </dgm:prSet>
      <dgm:spPr/>
    </dgm:pt>
    <dgm:pt modelId="{D51E038C-5380-46CF-A558-BB60108156A8}" type="pres">
      <dgm:prSet presAssocID="{77F20C0F-851D-4F91-8A8D-B87B9F1D6F47}" presName="node" presStyleLbl="node1" presStyleIdx="0" presStyleCnt="9">
        <dgm:presLayoutVars>
          <dgm:bulletEnabled val="1"/>
        </dgm:presLayoutVars>
      </dgm:prSet>
      <dgm:spPr/>
    </dgm:pt>
    <dgm:pt modelId="{C0BE978E-ED0F-4AC4-8E94-CC8F0D592E89}" type="pres">
      <dgm:prSet presAssocID="{25E9C72D-9A5D-49B3-B858-487474382A05}" presName="sibTrans" presStyleLbl="sibTrans1D1" presStyleIdx="0" presStyleCnt="8"/>
      <dgm:spPr/>
    </dgm:pt>
    <dgm:pt modelId="{81CC01FE-63DE-43C6-8C3E-9C13C610A161}" type="pres">
      <dgm:prSet presAssocID="{25E9C72D-9A5D-49B3-B858-487474382A05}" presName="connectorText" presStyleLbl="sibTrans1D1" presStyleIdx="0" presStyleCnt="8"/>
      <dgm:spPr/>
    </dgm:pt>
    <dgm:pt modelId="{DCDB4CAA-6CF0-423A-B862-5FB46D9725CA}" type="pres">
      <dgm:prSet presAssocID="{CAA2081B-6862-4D8F-8A1B-20FC69CADBED}" presName="node" presStyleLbl="node1" presStyleIdx="1" presStyleCnt="9">
        <dgm:presLayoutVars>
          <dgm:bulletEnabled val="1"/>
        </dgm:presLayoutVars>
      </dgm:prSet>
      <dgm:spPr/>
    </dgm:pt>
    <dgm:pt modelId="{68CEB551-000C-42A4-950F-2467AAA2EC1F}" type="pres">
      <dgm:prSet presAssocID="{4B911E25-D3FD-48E2-B3AD-4699260BBEC8}" presName="sibTrans" presStyleLbl="sibTrans1D1" presStyleIdx="1" presStyleCnt="8"/>
      <dgm:spPr/>
    </dgm:pt>
    <dgm:pt modelId="{F8480F13-331F-49D1-81F4-64D289EFBDB7}" type="pres">
      <dgm:prSet presAssocID="{4B911E25-D3FD-48E2-B3AD-4699260BBEC8}" presName="connectorText" presStyleLbl="sibTrans1D1" presStyleIdx="1" presStyleCnt="8"/>
      <dgm:spPr/>
    </dgm:pt>
    <dgm:pt modelId="{097F6F5A-C994-4B90-A0EE-EFF42D763F12}" type="pres">
      <dgm:prSet presAssocID="{C923EC75-DDE7-4A21-ABBD-C25B1926F626}" presName="node" presStyleLbl="node1" presStyleIdx="2" presStyleCnt="9">
        <dgm:presLayoutVars>
          <dgm:bulletEnabled val="1"/>
        </dgm:presLayoutVars>
      </dgm:prSet>
      <dgm:spPr/>
    </dgm:pt>
    <dgm:pt modelId="{9ABEC122-BC80-4919-B412-3A66649D8882}" type="pres">
      <dgm:prSet presAssocID="{A1359542-392D-40E6-BECB-490BEAC1B90B}" presName="sibTrans" presStyleLbl="sibTrans1D1" presStyleIdx="2" presStyleCnt="8"/>
      <dgm:spPr/>
    </dgm:pt>
    <dgm:pt modelId="{F840A1EF-53CA-4069-9874-4D508ABEBECB}" type="pres">
      <dgm:prSet presAssocID="{A1359542-392D-40E6-BECB-490BEAC1B90B}" presName="connectorText" presStyleLbl="sibTrans1D1" presStyleIdx="2" presStyleCnt="8"/>
      <dgm:spPr/>
    </dgm:pt>
    <dgm:pt modelId="{26FA5419-4E4D-4A74-9F6A-E11368B76705}" type="pres">
      <dgm:prSet presAssocID="{E7DD681E-20E4-4297-9141-5A581225EB71}" presName="node" presStyleLbl="node1" presStyleIdx="3" presStyleCnt="9">
        <dgm:presLayoutVars>
          <dgm:bulletEnabled val="1"/>
        </dgm:presLayoutVars>
      </dgm:prSet>
      <dgm:spPr/>
    </dgm:pt>
    <dgm:pt modelId="{B8DBF2C2-6B8F-4F23-9342-8D6E0B77BBC1}" type="pres">
      <dgm:prSet presAssocID="{3E577E93-A842-43AA-96DB-14FD98D1193A}" presName="sibTrans" presStyleLbl="sibTrans1D1" presStyleIdx="3" presStyleCnt="8"/>
      <dgm:spPr/>
    </dgm:pt>
    <dgm:pt modelId="{7776D8A0-84F8-4C8B-B7E8-4F476DF3E93B}" type="pres">
      <dgm:prSet presAssocID="{3E577E93-A842-43AA-96DB-14FD98D1193A}" presName="connectorText" presStyleLbl="sibTrans1D1" presStyleIdx="3" presStyleCnt="8"/>
      <dgm:spPr/>
    </dgm:pt>
    <dgm:pt modelId="{483517FC-33DF-46EF-8263-D05E6925CF76}" type="pres">
      <dgm:prSet presAssocID="{1FC916F8-3ADE-4938-BD7F-E412153983AF}" presName="node" presStyleLbl="node1" presStyleIdx="4" presStyleCnt="9">
        <dgm:presLayoutVars>
          <dgm:bulletEnabled val="1"/>
        </dgm:presLayoutVars>
      </dgm:prSet>
      <dgm:spPr/>
    </dgm:pt>
    <dgm:pt modelId="{90F2214D-9ED6-4399-90B5-DDBA77405463}" type="pres">
      <dgm:prSet presAssocID="{266B654A-F155-4990-9763-CC0B766AFAB8}" presName="sibTrans" presStyleLbl="sibTrans1D1" presStyleIdx="4" presStyleCnt="8"/>
      <dgm:spPr/>
    </dgm:pt>
    <dgm:pt modelId="{D4019260-0648-4A93-B8C7-9B1BC42A2CCA}" type="pres">
      <dgm:prSet presAssocID="{266B654A-F155-4990-9763-CC0B766AFAB8}" presName="connectorText" presStyleLbl="sibTrans1D1" presStyleIdx="4" presStyleCnt="8"/>
      <dgm:spPr/>
    </dgm:pt>
    <dgm:pt modelId="{83C64282-9A65-45DE-B1E0-A45C89DD2A83}" type="pres">
      <dgm:prSet presAssocID="{C83D70E3-79E7-4AB9-B495-026C05122B54}" presName="node" presStyleLbl="node1" presStyleIdx="5" presStyleCnt="9">
        <dgm:presLayoutVars>
          <dgm:bulletEnabled val="1"/>
        </dgm:presLayoutVars>
      </dgm:prSet>
      <dgm:spPr/>
    </dgm:pt>
    <dgm:pt modelId="{1A708D70-A7C2-4CA8-8FAA-695CA8C95324}" type="pres">
      <dgm:prSet presAssocID="{4351B4F3-E849-47C1-8D1F-142AA236670A}" presName="sibTrans" presStyleLbl="sibTrans1D1" presStyleIdx="5" presStyleCnt="8"/>
      <dgm:spPr/>
    </dgm:pt>
    <dgm:pt modelId="{70A89D94-1ACC-42D9-A787-AAF4ADE7E3E4}" type="pres">
      <dgm:prSet presAssocID="{4351B4F3-E849-47C1-8D1F-142AA236670A}" presName="connectorText" presStyleLbl="sibTrans1D1" presStyleIdx="5" presStyleCnt="8"/>
      <dgm:spPr/>
    </dgm:pt>
    <dgm:pt modelId="{9D7C5700-4827-49CF-BAD2-B91A87541B28}" type="pres">
      <dgm:prSet presAssocID="{0E4B8534-E3C3-423B-9B2F-1A1DC480B16A}" presName="node" presStyleLbl="node1" presStyleIdx="6" presStyleCnt="9">
        <dgm:presLayoutVars>
          <dgm:bulletEnabled val="1"/>
        </dgm:presLayoutVars>
      </dgm:prSet>
      <dgm:spPr/>
    </dgm:pt>
    <dgm:pt modelId="{0F72B3B7-4951-4232-9926-453267E329C1}" type="pres">
      <dgm:prSet presAssocID="{26BBD925-E399-413B-B02D-9D39B576C4AE}" presName="sibTrans" presStyleLbl="sibTrans1D1" presStyleIdx="6" presStyleCnt="8"/>
      <dgm:spPr/>
    </dgm:pt>
    <dgm:pt modelId="{578A0DD2-E2EE-4169-AA6D-0588A85CF37A}" type="pres">
      <dgm:prSet presAssocID="{26BBD925-E399-413B-B02D-9D39B576C4AE}" presName="connectorText" presStyleLbl="sibTrans1D1" presStyleIdx="6" presStyleCnt="8"/>
      <dgm:spPr/>
    </dgm:pt>
    <dgm:pt modelId="{7CFDE5A0-C741-481D-85AD-91E0729A686E}" type="pres">
      <dgm:prSet presAssocID="{2C007314-5394-4F38-9816-74B22BA3430A}" presName="node" presStyleLbl="node1" presStyleIdx="7" presStyleCnt="9">
        <dgm:presLayoutVars>
          <dgm:bulletEnabled val="1"/>
        </dgm:presLayoutVars>
      </dgm:prSet>
      <dgm:spPr/>
    </dgm:pt>
    <dgm:pt modelId="{9A7A22F7-1258-4BA7-9DEE-D4DD6F128E3B}" type="pres">
      <dgm:prSet presAssocID="{F3B2384F-926F-419E-808F-86AE1DACD25A}" presName="sibTrans" presStyleLbl="sibTrans1D1" presStyleIdx="7" presStyleCnt="8"/>
      <dgm:spPr/>
    </dgm:pt>
    <dgm:pt modelId="{8EF6DE5A-669E-4BBB-85A8-5D753D3D6951}" type="pres">
      <dgm:prSet presAssocID="{F3B2384F-926F-419E-808F-86AE1DACD25A}" presName="connectorText" presStyleLbl="sibTrans1D1" presStyleIdx="7" presStyleCnt="8"/>
      <dgm:spPr/>
    </dgm:pt>
    <dgm:pt modelId="{778B9415-98D8-43FB-90F3-36AEFC1850B9}" type="pres">
      <dgm:prSet presAssocID="{7BF71689-CC2E-4ED1-A207-C6D4104E63E8}" presName="node" presStyleLbl="node1" presStyleIdx="8" presStyleCnt="9">
        <dgm:presLayoutVars>
          <dgm:bulletEnabled val="1"/>
        </dgm:presLayoutVars>
      </dgm:prSet>
      <dgm:spPr/>
    </dgm:pt>
  </dgm:ptLst>
  <dgm:cxnLst>
    <dgm:cxn modelId="{3D6F8F0B-2838-4673-A810-767EC8D9DB95}" type="presOf" srcId="{77F20C0F-851D-4F91-8A8D-B87B9F1D6F47}" destId="{D51E038C-5380-46CF-A558-BB60108156A8}" srcOrd="0" destOrd="0" presId="urn:microsoft.com/office/officeart/2016/7/layout/RepeatingBendingProcessNew"/>
    <dgm:cxn modelId="{B9523220-8C45-4DAA-936A-EA09FC7B8904}" type="presOf" srcId="{4B911E25-D3FD-48E2-B3AD-4699260BBEC8}" destId="{68CEB551-000C-42A4-950F-2467AAA2EC1F}" srcOrd="0" destOrd="0" presId="urn:microsoft.com/office/officeart/2016/7/layout/RepeatingBendingProcessNew"/>
    <dgm:cxn modelId="{1B69CF38-9BC7-493D-9B6B-1E03D8718BD9}" type="presOf" srcId="{4B911E25-D3FD-48E2-B3AD-4699260BBEC8}" destId="{F8480F13-331F-49D1-81F4-64D289EFBDB7}" srcOrd="1" destOrd="0" presId="urn:microsoft.com/office/officeart/2016/7/layout/RepeatingBendingProcessNew"/>
    <dgm:cxn modelId="{BE7A7039-3234-4B92-A055-724C3FD28DFE}" type="presOf" srcId="{3E577E93-A842-43AA-96DB-14FD98D1193A}" destId="{B8DBF2C2-6B8F-4F23-9342-8D6E0B77BBC1}" srcOrd="0" destOrd="0" presId="urn:microsoft.com/office/officeart/2016/7/layout/RepeatingBendingProcessNew"/>
    <dgm:cxn modelId="{F94BAB5E-A664-400A-A6B6-95986B2BE9B5}" srcId="{0F42679A-B6A7-4CC9-A08C-2B5321984359}" destId="{E7DD681E-20E4-4297-9141-5A581225EB71}" srcOrd="3" destOrd="0" parTransId="{D28E195C-CC8D-4008-8C66-8415BFA18864}" sibTransId="{3E577E93-A842-43AA-96DB-14FD98D1193A}"/>
    <dgm:cxn modelId="{4E26D761-7361-4546-93A7-B840FAC1F528}" type="presOf" srcId="{CAA2081B-6862-4D8F-8A1B-20FC69CADBED}" destId="{DCDB4CAA-6CF0-423A-B862-5FB46D9725CA}" srcOrd="0" destOrd="0" presId="urn:microsoft.com/office/officeart/2016/7/layout/RepeatingBendingProcessNew"/>
    <dgm:cxn modelId="{D4C74862-A211-495D-BCB5-5EB50A8B1A7E}" type="presOf" srcId="{25E9C72D-9A5D-49B3-B858-487474382A05}" destId="{C0BE978E-ED0F-4AC4-8E94-CC8F0D592E89}" srcOrd="0" destOrd="0" presId="urn:microsoft.com/office/officeart/2016/7/layout/RepeatingBendingProcessNew"/>
    <dgm:cxn modelId="{45D8CE62-92C4-46DC-B344-5C54024A9521}" type="presOf" srcId="{7BF71689-CC2E-4ED1-A207-C6D4104E63E8}" destId="{778B9415-98D8-43FB-90F3-36AEFC1850B9}" srcOrd="0" destOrd="0" presId="urn:microsoft.com/office/officeart/2016/7/layout/RepeatingBendingProcessNew"/>
    <dgm:cxn modelId="{074CB665-4984-4B00-9A86-147ED870C89B}" srcId="{0F42679A-B6A7-4CC9-A08C-2B5321984359}" destId="{2C007314-5394-4F38-9816-74B22BA3430A}" srcOrd="7" destOrd="0" parTransId="{512B7E1F-938C-471F-87DE-292CAB6360E1}" sibTransId="{F3B2384F-926F-419E-808F-86AE1DACD25A}"/>
    <dgm:cxn modelId="{0107B046-8AFE-4542-A89F-FBA04E57781B}" type="presOf" srcId="{26BBD925-E399-413B-B02D-9D39B576C4AE}" destId="{0F72B3B7-4951-4232-9926-453267E329C1}" srcOrd="0" destOrd="0" presId="urn:microsoft.com/office/officeart/2016/7/layout/RepeatingBendingProcessNew"/>
    <dgm:cxn modelId="{170E534B-B625-4891-87A8-CC8DD13BC57D}" type="presOf" srcId="{F3B2384F-926F-419E-808F-86AE1DACD25A}" destId="{8EF6DE5A-669E-4BBB-85A8-5D753D3D6951}" srcOrd="1" destOrd="0" presId="urn:microsoft.com/office/officeart/2016/7/layout/RepeatingBendingProcessNew"/>
    <dgm:cxn modelId="{DB79F06C-2371-4DEE-A451-A91A4A6A8243}" srcId="{0F42679A-B6A7-4CC9-A08C-2B5321984359}" destId="{7BF71689-CC2E-4ED1-A207-C6D4104E63E8}" srcOrd="8" destOrd="0" parTransId="{F1FB0330-1F06-4024-A37E-40FBE31B5B1A}" sibTransId="{FD592464-BA1A-4FAC-9277-EB34E462688E}"/>
    <dgm:cxn modelId="{8BD2F16D-CC9B-4B53-9FCA-8BBCEFCA23C0}" srcId="{0F42679A-B6A7-4CC9-A08C-2B5321984359}" destId="{77F20C0F-851D-4F91-8A8D-B87B9F1D6F47}" srcOrd="0" destOrd="0" parTransId="{9858D4A3-40CC-41EA-9C03-C941C07C3F97}" sibTransId="{25E9C72D-9A5D-49B3-B858-487474382A05}"/>
    <dgm:cxn modelId="{0EBD1D73-96C1-4C83-A95D-713248FFD2DD}" type="presOf" srcId="{F3B2384F-926F-419E-808F-86AE1DACD25A}" destId="{9A7A22F7-1258-4BA7-9DEE-D4DD6F128E3B}" srcOrd="0" destOrd="0" presId="urn:microsoft.com/office/officeart/2016/7/layout/RepeatingBendingProcessNew"/>
    <dgm:cxn modelId="{47503B74-A46D-45C1-98CD-4A5139C3C10F}" type="presOf" srcId="{266B654A-F155-4990-9763-CC0B766AFAB8}" destId="{D4019260-0648-4A93-B8C7-9B1BC42A2CCA}" srcOrd="1" destOrd="0" presId="urn:microsoft.com/office/officeart/2016/7/layout/RepeatingBendingProcessNew"/>
    <dgm:cxn modelId="{E1A1A779-05A1-46F0-B3B7-06CEE2D7D088}" type="presOf" srcId="{E7DD681E-20E4-4297-9141-5A581225EB71}" destId="{26FA5419-4E4D-4A74-9F6A-E11368B76705}" srcOrd="0" destOrd="0" presId="urn:microsoft.com/office/officeart/2016/7/layout/RepeatingBendingProcessNew"/>
    <dgm:cxn modelId="{57A2DC5A-0A68-48ED-A69F-664B3B4569C2}" type="presOf" srcId="{0F42679A-B6A7-4CC9-A08C-2B5321984359}" destId="{98DA7446-13E2-420B-A090-547A627FC821}" srcOrd="0" destOrd="0" presId="urn:microsoft.com/office/officeart/2016/7/layout/RepeatingBendingProcessNew"/>
    <dgm:cxn modelId="{3A21FB81-A6C3-4651-9721-AA0C6DEF59D2}" type="presOf" srcId="{266B654A-F155-4990-9763-CC0B766AFAB8}" destId="{90F2214D-9ED6-4399-90B5-DDBA77405463}" srcOrd="0" destOrd="0" presId="urn:microsoft.com/office/officeart/2016/7/layout/RepeatingBendingProcessNew"/>
    <dgm:cxn modelId="{87701482-E23D-411B-A494-1093C16194DE}" type="presOf" srcId="{A1359542-392D-40E6-BECB-490BEAC1B90B}" destId="{9ABEC122-BC80-4919-B412-3A66649D8882}" srcOrd="0" destOrd="0" presId="urn:microsoft.com/office/officeart/2016/7/layout/RepeatingBendingProcessNew"/>
    <dgm:cxn modelId="{EFA34588-487B-40DB-A1C5-C8FEB808CD70}" type="presOf" srcId="{C923EC75-DDE7-4A21-ABBD-C25B1926F626}" destId="{097F6F5A-C994-4B90-A0EE-EFF42D763F12}" srcOrd="0" destOrd="0" presId="urn:microsoft.com/office/officeart/2016/7/layout/RepeatingBendingProcessNew"/>
    <dgm:cxn modelId="{055E828D-7202-4F67-B331-F4747776C311}" type="presOf" srcId="{4351B4F3-E849-47C1-8D1F-142AA236670A}" destId="{1A708D70-A7C2-4CA8-8FAA-695CA8C95324}" srcOrd="0" destOrd="0" presId="urn:microsoft.com/office/officeart/2016/7/layout/RepeatingBendingProcessNew"/>
    <dgm:cxn modelId="{0B454696-7178-4146-A212-B41925B425DC}" type="presOf" srcId="{1FC916F8-3ADE-4938-BD7F-E412153983AF}" destId="{483517FC-33DF-46EF-8263-D05E6925CF76}" srcOrd="0" destOrd="0" presId="urn:microsoft.com/office/officeart/2016/7/layout/RepeatingBendingProcessNew"/>
    <dgm:cxn modelId="{7CB1BE9C-006D-47E1-ABA4-70F507CAD316}" type="presOf" srcId="{4351B4F3-E849-47C1-8D1F-142AA236670A}" destId="{70A89D94-1ACC-42D9-A787-AAF4ADE7E3E4}" srcOrd="1" destOrd="0" presId="urn:microsoft.com/office/officeart/2016/7/layout/RepeatingBendingProcessNew"/>
    <dgm:cxn modelId="{DC23BE9E-29FF-435F-A423-2325C80C2408}" type="presOf" srcId="{0E4B8534-E3C3-423B-9B2F-1A1DC480B16A}" destId="{9D7C5700-4827-49CF-BAD2-B91A87541B28}" srcOrd="0" destOrd="0" presId="urn:microsoft.com/office/officeart/2016/7/layout/RepeatingBendingProcessNew"/>
    <dgm:cxn modelId="{F34D9AA5-B677-4938-AC85-31E234DF2861}" srcId="{0F42679A-B6A7-4CC9-A08C-2B5321984359}" destId="{1FC916F8-3ADE-4938-BD7F-E412153983AF}" srcOrd="4" destOrd="0" parTransId="{8C31D52C-BA02-4F7A-8E13-73AE2303090F}" sibTransId="{266B654A-F155-4990-9763-CC0B766AFAB8}"/>
    <dgm:cxn modelId="{EEE029A8-BB44-40E3-AEED-6BAC5BBBB657}" type="presOf" srcId="{25E9C72D-9A5D-49B3-B858-487474382A05}" destId="{81CC01FE-63DE-43C6-8C3E-9C13C610A161}" srcOrd="1" destOrd="0" presId="urn:microsoft.com/office/officeart/2016/7/layout/RepeatingBendingProcessNew"/>
    <dgm:cxn modelId="{4C00FAAE-5DA8-4A2B-8429-4C8AA34BF8A6}" type="presOf" srcId="{3E577E93-A842-43AA-96DB-14FD98D1193A}" destId="{7776D8A0-84F8-4C8B-B7E8-4F476DF3E93B}" srcOrd="1" destOrd="0" presId="urn:microsoft.com/office/officeart/2016/7/layout/RepeatingBendingProcessNew"/>
    <dgm:cxn modelId="{5ACDBDB1-E76A-4ECC-8A05-F788D6A1A148}" srcId="{0F42679A-B6A7-4CC9-A08C-2B5321984359}" destId="{CAA2081B-6862-4D8F-8A1B-20FC69CADBED}" srcOrd="1" destOrd="0" parTransId="{5C2AF00B-ECBF-4EA1-AA67-3FC72B012508}" sibTransId="{4B911E25-D3FD-48E2-B3AD-4699260BBEC8}"/>
    <dgm:cxn modelId="{684C89C4-0C6C-4A56-B303-7142B39B1A80}" srcId="{0F42679A-B6A7-4CC9-A08C-2B5321984359}" destId="{C83D70E3-79E7-4AB9-B495-026C05122B54}" srcOrd="5" destOrd="0" parTransId="{E8B5515A-D638-4415-8CDB-E5D1F2386347}" sibTransId="{4351B4F3-E849-47C1-8D1F-142AA236670A}"/>
    <dgm:cxn modelId="{8A9FCECB-BC3C-4E0F-AF43-05151BFE90FE}" type="presOf" srcId="{A1359542-392D-40E6-BECB-490BEAC1B90B}" destId="{F840A1EF-53CA-4069-9874-4D508ABEBECB}" srcOrd="1" destOrd="0" presId="urn:microsoft.com/office/officeart/2016/7/layout/RepeatingBendingProcessNew"/>
    <dgm:cxn modelId="{F757FDD5-65E0-48D5-AAA8-A2AD49B04899}" srcId="{0F42679A-B6A7-4CC9-A08C-2B5321984359}" destId="{0E4B8534-E3C3-423B-9B2F-1A1DC480B16A}" srcOrd="6" destOrd="0" parTransId="{7AEC3FBF-3868-43DC-992E-6412DEC26B7C}" sibTransId="{26BBD925-E399-413B-B02D-9D39B576C4AE}"/>
    <dgm:cxn modelId="{02AD9CDE-2D48-4831-874A-98FC11387492}" srcId="{0F42679A-B6A7-4CC9-A08C-2B5321984359}" destId="{C923EC75-DDE7-4A21-ABBD-C25B1926F626}" srcOrd="2" destOrd="0" parTransId="{E547B9BF-BA55-4F5A-B246-489BE4FBF527}" sibTransId="{A1359542-392D-40E6-BECB-490BEAC1B90B}"/>
    <dgm:cxn modelId="{FADC77E9-9BA4-4523-9D7B-B6272BD5453B}" type="presOf" srcId="{26BBD925-E399-413B-B02D-9D39B576C4AE}" destId="{578A0DD2-E2EE-4169-AA6D-0588A85CF37A}" srcOrd="1" destOrd="0" presId="urn:microsoft.com/office/officeart/2016/7/layout/RepeatingBendingProcessNew"/>
    <dgm:cxn modelId="{094266EB-B9E2-4ED9-A13E-109CFEA4AEA3}" type="presOf" srcId="{2C007314-5394-4F38-9816-74B22BA3430A}" destId="{7CFDE5A0-C741-481D-85AD-91E0729A686E}" srcOrd="0" destOrd="0" presId="urn:microsoft.com/office/officeart/2016/7/layout/RepeatingBendingProcessNew"/>
    <dgm:cxn modelId="{181FADF5-2356-4574-843F-B7188FFE044B}" type="presOf" srcId="{C83D70E3-79E7-4AB9-B495-026C05122B54}" destId="{83C64282-9A65-45DE-B1E0-A45C89DD2A83}" srcOrd="0" destOrd="0" presId="urn:microsoft.com/office/officeart/2016/7/layout/RepeatingBendingProcessNew"/>
    <dgm:cxn modelId="{54AF013D-7AB6-448B-9E14-94891D46C0D7}" type="presParOf" srcId="{98DA7446-13E2-420B-A090-547A627FC821}" destId="{D51E038C-5380-46CF-A558-BB60108156A8}" srcOrd="0" destOrd="0" presId="urn:microsoft.com/office/officeart/2016/7/layout/RepeatingBendingProcessNew"/>
    <dgm:cxn modelId="{73BA8DC7-F78B-4AC3-B060-A8B29942E9E5}" type="presParOf" srcId="{98DA7446-13E2-420B-A090-547A627FC821}" destId="{C0BE978E-ED0F-4AC4-8E94-CC8F0D592E89}" srcOrd="1" destOrd="0" presId="urn:microsoft.com/office/officeart/2016/7/layout/RepeatingBendingProcessNew"/>
    <dgm:cxn modelId="{93A5E685-E4A6-4370-9462-9875848B8EF0}" type="presParOf" srcId="{C0BE978E-ED0F-4AC4-8E94-CC8F0D592E89}" destId="{81CC01FE-63DE-43C6-8C3E-9C13C610A161}" srcOrd="0" destOrd="0" presId="urn:microsoft.com/office/officeart/2016/7/layout/RepeatingBendingProcessNew"/>
    <dgm:cxn modelId="{B022D4B6-FCA0-4ED9-940E-6B22E89786AC}" type="presParOf" srcId="{98DA7446-13E2-420B-A090-547A627FC821}" destId="{DCDB4CAA-6CF0-423A-B862-5FB46D9725CA}" srcOrd="2" destOrd="0" presId="urn:microsoft.com/office/officeart/2016/7/layout/RepeatingBendingProcessNew"/>
    <dgm:cxn modelId="{1CF70D01-546B-4D72-AA6A-F27199F88ABE}" type="presParOf" srcId="{98DA7446-13E2-420B-A090-547A627FC821}" destId="{68CEB551-000C-42A4-950F-2467AAA2EC1F}" srcOrd="3" destOrd="0" presId="urn:microsoft.com/office/officeart/2016/7/layout/RepeatingBendingProcessNew"/>
    <dgm:cxn modelId="{789F962E-380B-42A1-A8AB-18F41CC0BA11}" type="presParOf" srcId="{68CEB551-000C-42A4-950F-2467AAA2EC1F}" destId="{F8480F13-331F-49D1-81F4-64D289EFBDB7}" srcOrd="0" destOrd="0" presId="urn:microsoft.com/office/officeart/2016/7/layout/RepeatingBendingProcessNew"/>
    <dgm:cxn modelId="{419244FB-AF6C-4691-9AE9-F6ACE9A6E4FB}" type="presParOf" srcId="{98DA7446-13E2-420B-A090-547A627FC821}" destId="{097F6F5A-C994-4B90-A0EE-EFF42D763F12}" srcOrd="4" destOrd="0" presId="urn:microsoft.com/office/officeart/2016/7/layout/RepeatingBendingProcessNew"/>
    <dgm:cxn modelId="{C3411462-99B1-4AA0-8EB5-CE6647EDB0AF}" type="presParOf" srcId="{98DA7446-13E2-420B-A090-547A627FC821}" destId="{9ABEC122-BC80-4919-B412-3A66649D8882}" srcOrd="5" destOrd="0" presId="urn:microsoft.com/office/officeart/2016/7/layout/RepeatingBendingProcessNew"/>
    <dgm:cxn modelId="{BF5CDE9C-A433-41BA-B2FD-6E30E66B59F7}" type="presParOf" srcId="{9ABEC122-BC80-4919-B412-3A66649D8882}" destId="{F840A1EF-53CA-4069-9874-4D508ABEBECB}" srcOrd="0" destOrd="0" presId="urn:microsoft.com/office/officeart/2016/7/layout/RepeatingBendingProcessNew"/>
    <dgm:cxn modelId="{A341EF9B-BF3F-4689-87FA-E8AD887D0C7A}" type="presParOf" srcId="{98DA7446-13E2-420B-A090-547A627FC821}" destId="{26FA5419-4E4D-4A74-9F6A-E11368B76705}" srcOrd="6" destOrd="0" presId="urn:microsoft.com/office/officeart/2016/7/layout/RepeatingBendingProcessNew"/>
    <dgm:cxn modelId="{98DE7110-FA91-453E-B628-F76A797923C3}" type="presParOf" srcId="{98DA7446-13E2-420B-A090-547A627FC821}" destId="{B8DBF2C2-6B8F-4F23-9342-8D6E0B77BBC1}" srcOrd="7" destOrd="0" presId="urn:microsoft.com/office/officeart/2016/7/layout/RepeatingBendingProcessNew"/>
    <dgm:cxn modelId="{B6FC15B2-F361-4BB8-A3B6-6925699A72D8}" type="presParOf" srcId="{B8DBF2C2-6B8F-4F23-9342-8D6E0B77BBC1}" destId="{7776D8A0-84F8-4C8B-B7E8-4F476DF3E93B}" srcOrd="0" destOrd="0" presId="urn:microsoft.com/office/officeart/2016/7/layout/RepeatingBendingProcessNew"/>
    <dgm:cxn modelId="{0BD965AE-A726-4F0A-B0C5-339654E20A93}" type="presParOf" srcId="{98DA7446-13E2-420B-A090-547A627FC821}" destId="{483517FC-33DF-46EF-8263-D05E6925CF76}" srcOrd="8" destOrd="0" presId="urn:microsoft.com/office/officeart/2016/7/layout/RepeatingBendingProcessNew"/>
    <dgm:cxn modelId="{02C26144-6429-41C4-960B-0FE1858AE66A}" type="presParOf" srcId="{98DA7446-13E2-420B-A090-547A627FC821}" destId="{90F2214D-9ED6-4399-90B5-DDBA77405463}" srcOrd="9" destOrd="0" presId="urn:microsoft.com/office/officeart/2016/7/layout/RepeatingBendingProcessNew"/>
    <dgm:cxn modelId="{4EFCB5F1-DC44-4270-B4B7-0F086DA6054E}" type="presParOf" srcId="{90F2214D-9ED6-4399-90B5-DDBA77405463}" destId="{D4019260-0648-4A93-B8C7-9B1BC42A2CCA}" srcOrd="0" destOrd="0" presId="urn:microsoft.com/office/officeart/2016/7/layout/RepeatingBendingProcessNew"/>
    <dgm:cxn modelId="{CC60B7AE-1054-4447-8C19-8DA3051B80DA}" type="presParOf" srcId="{98DA7446-13E2-420B-A090-547A627FC821}" destId="{83C64282-9A65-45DE-B1E0-A45C89DD2A83}" srcOrd="10" destOrd="0" presId="urn:microsoft.com/office/officeart/2016/7/layout/RepeatingBendingProcessNew"/>
    <dgm:cxn modelId="{C37F4C43-0ED7-4E8A-8002-86B82278B852}" type="presParOf" srcId="{98DA7446-13E2-420B-A090-547A627FC821}" destId="{1A708D70-A7C2-4CA8-8FAA-695CA8C95324}" srcOrd="11" destOrd="0" presId="urn:microsoft.com/office/officeart/2016/7/layout/RepeatingBendingProcessNew"/>
    <dgm:cxn modelId="{DE8765C7-4A09-4496-95DF-7089A17BE8FE}" type="presParOf" srcId="{1A708D70-A7C2-4CA8-8FAA-695CA8C95324}" destId="{70A89D94-1ACC-42D9-A787-AAF4ADE7E3E4}" srcOrd="0" destOrd="0" presId="urn:microsoft.com/office/officeart/2016/7/layout/RepeatingBendingProcessNew"/>
    <dgm:cxn modelId="{3A41033D-F405-4C00-8A35-C0C4D6C5108D}" type="presParOf" srcId="{98DA7446-13E2-420B-A090-547A627FC821}" destId="{9D7C5700-4827-49CF-BAD2-B91A87541B28}" srcOrd="12" destOrd="0" presId="urn:microsoft.com/office/officeart/2016/7/layout/RepeatingBendingProcessNew"/>
    <dgm:cxn modelId="{570B0605-9605-4B8D-A98A-B9A3D188D514}" type="presParOf" srcId="{98DA7446-13E2-420B-A090-547A627FC821}" destId="{0F72B3B7-4951-4232-9926-453267E329C1}" srcOrd="13" destOrd="0" presId="urn:microsoft.com/office/officeart/2016/7/layout/RepeatingBendingProcessNew"/>
    <dgm:cxn modelId="{B4C97970-C59A-4373-9048-A835B5B0217E}" type="presParOf" srcId="{0F72B3B7-4951-4232-9926-453267E329C1}" destId="{578A0DD2-E2EE-4169-AA6D-0588A85CF37A}" srcOrd="0" destOrd="0" presId="urn:microsoft.com/office/officeart/2016/7/layout/RepeatingBendingProcessNew"/>
    <dgm:cxn modelId="{A7726CB5-2A19-44E8-A16B-B319634B6507}" type="presParOf" srcId="{98DA7446-13E2-420B-A090-547A627FC821}" destId="{7CFDE5A0-C741-481D-85AD-91E0729A686E}" srcOrd="14" destOrd="0" presId="urn:microsoft.com/office/officeart/2016/7/layout/RepeatingBendingProcessNew"/>
    <dgm:cxn modelId="{E639EECD-EC85-43A9-9BE2-B0044FF718A0}" type="presParOf" srcId="{98DA7446-13E2-420B-A090-547A627FC821}" destId="{9A7A22F7-1258-4BA7-9DEE-D4DD6F128E3B}" srcOrd="15" destOrd="0" presId="urn:microsoft.com/office/officeart/2016/7/layout/RepeatingBendingProcessNew"/>
    <dgm:cxn modelId="{E175F724-0C9F-491F-8EDC-0255E31E4E28}" type="presParOf" srcId="{9A7A22F7-1258-4BA7-9DEE-D4DD6F128E3B}" destId="{8EF6DE5A-669E-4BBB-85A8-5D753D3D6951}" srcOrd="0" destOrd="0" presId="urn:microsoft.com/office/officeart/2016/7/layout/RepeatingBendingProcessNew"/>
    <dgm:cxn modelId="{B10C3931-798F-498D-BE70-5FB017EE9894}" type="presParOf" srcId="{98DA7446-13E2-420B-A090-547A627FC821}" destId="{778B9415-98D8-43FB-90F3-36AEFC1850B9}" srcOrd="16" destOrd="0" presId="urn:microsoft.com/office/officeart/2016/7/layout/RepeatingBendingProcessNew"/>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BE978E-ED0F-4AC4-8E94-CC8F0D592E89}">
      <dsp:nvSpPr>
        <dsp:cNvPr id="0" name=""/>
        <dsp:cNvSpPr/>
      </dsp:nvSpPr>
      <dsp:spPr>
        <a:xfrm>
          <a:off x="1453284" y="588528"/>
          <a:ext cx="302619" cy="91440"/>
        </a:xfrm>
        <a:custGeom>
          <a:avLst/>
          <a:gdLst/>
          <a:ahLst/>
          <a:cxnLst/>
          <a:rect l="0" t="0" r="0" b="0"/>
          <a:pathLst>
            <a:path>
              <a:moveTo>
                <a:pt x="0" y="45720"/>
              </a:moveTo>
              <a:lnTo>
                <a:pt x="302619"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96263" y="632580"/>
        <a:ext cx="16660" cy="3335"/>
      </dsp:txXfrm>
    </dsp:sp>
    <dsp:sp modelId="{D51E038C-5380-46CF-A558-BB60108156A8}">
      <dsp:nvSpPr>
        <dsp:cNvPr id="0" name=""/>
        <dsp:cNvSpPr/>
      </dsp:nvSpPr>
      <dsp:spPr>
        <a:xfrm>
          <a:off x="6302" y="199614"/>
          <a:ext cx="1448781" cy="869269"/>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0992" tIns="74518" rIns="70992" bIns="74518" numCol="1" spcCol="1270" anchor="ctr" anchorCtr="0">
          <a:noAutofit/>
        </a:bodyPr>
        <a:lstStyle/>
        <a:p>
          <a:pPr marL="0" lvl="0" indent="0" algn="ctr" defTabSz="488950">
            <a:lnSpc>
              <a:spcPct val="90000"/>
            </a:lnSpc>
            <a:spcBef>
              <a:spcPct val="0"/>
            </a:spcBef>
            <a:spcAft>
              <a:spcPct val="35000"/>
            </a:spcAft>
            <a:buNone/>
          </a:pPr>
          <a:r>
            <a:rPr lang="en-IN" sz="1100" kern="1200" dirty="0"/>
            <a:t>Quantum computers are built with specialized hardware and software to perform quantum computations.</a:t>
          </a:r>
          <a:endParaRPr lang="en-US" sz="1100" kern="1200" dirty="0"/>
        </a:p>
      </dsp:txBody>
      <dsp:txXfrm>
        <a:off x="6302" y="199614"/>
        <a:ext cx="1448781" cy="869269"/>
      </dsp:txXfrm>
    </dsp:sp>
    <dsp:sp modelId="{68CEB551-000C-42A4-950F-2467AAA2EC1F}">
      <dsp:nvSpPr>
        <dsp:cNvPr id="0" name=""/>
        <dsp:cNvSpPr/>
      </dsp:nvSpPr>
      <dsp:spPr>
        <a:xfrm>
          <a:off x="3235285" y="588528"/>
          <a:ext cx="302619" cy="91440"/>
        </a:xfrm>
        <a:custGeom>
          <a:avLst/>
          <a:gdLst/>
          <a:ahLst/>
          <a:cxnLst/>
          <a:rect l="0" t="0" r="0" b="0"/>
          <a:pathLst>
            <a:path>
              <a:moveTo>
                <a:pt x="0" y="45720"/>
              </a:moveTo>
              <a:lnTo>
                <a:pt x="302619" y="45720"/>
              </a:lnTo>
            </a:path>
          </a:pathLst>
        </a:custGeom>
        <a:noFill/>
        <a:ln w="9525" cap="flat" cmpd="sng" algn="ctr">
          <a:solidFill>
            <a:schemeClr val="accent5">
              <a:hueOff val="-1419125"/>
              <a:satOff val="5687"/>
              <a:lumOff val="1233"/>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8265" y="632580"/>
        <a:ext cx="16660" cy="3335"/>
      </dsp:txXfrm>
    </dsp:sp>
    <dsp:sp modelId="{DCDB4CAA-6CF0-423A-B862-5FB46D9725CA}">
      <dsp:nvSpPr>
        <dsp:cNvPr id="0" name=""/>
        <dsp:cNvSpPr/>
      </dsp:nvSpPr>
      <dsp:spPr>
        <a:xfrm>
          <a:off x="1788304" y="199614"/>
          <a:ext cx="1448781" cy="869269"/>
        </a:xfrm>
        <a:prstGeom prst="rect">
          <a:avLst/>
        </a:prstGeom>
        <a:gradFill rotWithShape="0">
          <a:gsLst>
            <a:gs pos="0">
              <a:schemeClr val="accent5">
                <a:hueOff val="-1241735"/>
                <a:satOff val="4976"/>
                <a:lumOff val="1078"/>
                <a:alphaOff val="0"/>
                <a:shade val="51000"/>
                <a:satMod val="130000"/>
              </a:schemeClr>
            </a:gs>
            <a:gs pos="80000">
              <a:schemeClr val="accent5">
                <a:hueOff val="-1241735"/>
                <a:satOff val="4976"/>
                <a:lumOff val="1078"/>
                <a:alphaOff val="0"/>
                <a:shade val="93000"/>
                <a:satMod val="130000"/>
              </a:schemeClr>
            </a:gs>
            <a:gs pos="100000">
              <a:schemeClr val="accent5">
                <a:hueOff val="-1241735"/>
                <a:satOff val="4976"/>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0992" tIns="74518" rIns="70992" bIns="74518" numCol="1" spcCol="1270" anchor="ctr" anchorCtr="0">
          <a:noAutofit/>
        </a:bodyPr>
        <a:lstStyle/>
        <a:p>
          <a:pPr marL="0" lvl="0" indent="0" algn="ctr" defTabSz="533400">
            <a:lnSpc>
              <a:spcPct val="90000"/>
            </a:lnSpc>
            <a:spcBef>
              <a:spcPct val="0"/>
            </a:spcBef>
            <a:spcAft>
              <a:spcPct val="35000"/>
            </a:spcAft>
            <a:buNone/>
          </a:pPr>
          <a:r>
            <a:rPr lang="en-IN" sz="1200" b="1" kern="1200"/>
            <a:t>Qubits</a:t>
          </a:r>
          <a:endParaRPr lang="en-US" sz="1200" kern="1200"/>
        </a:p>
      </dsp:txBody>
      <dsp:txXfrm>
        <a:off x="1788304" y="199614"/>
        <a:ext cx="1448781" cy="869269"/>
      </dsp:txXfrm>
    </dsp:sp>
    <dsp:sp modelId="{9ABEC122-BC80-4919-B412-3A66649D8882}">
      <dsp:nvSpPr>
        <dsp:cNvPr id="0" name=""/>
        <dsp:cNvSpPr/>
      </dsp:nvSpPr>
      <dsp:spPr>
        <a:xfrm>
          <a:off x="730693" y="1067083"/>
          <a:ext cx="3564003" cy="302619"/>
        </a:xfrm>
        <a:custGeom>
          <a:avLst/>
          <a:gdLst/>
          <a:ahLst/>
          <a:cxnLst/>
          <a:rect l="0" t="0" r="0" b="0"/>
          <a:pathLst>
            <a:path>
              <a:moveTo>
                <a:pt x="3564003" y="0"/>
              </a:moveTo>
              <a:lnTo>
                <a:pt x="3564003" y="168409"/>
              </a:lnTo>
              <a:lnTo>
                <a:pt x="0" y="168409"/>
              </a:lnTo>
              <a:lnTo>
                <a:pt x="0" y="302619"/>
              </a:lnTo>
            </a:path>
          </a:pathLst>
        </a:custGeom>
        <a:noFill/>
        <a:ln w="9525" cap="flat" cmpd="sng" algn="ctr">
          <a:solidFill>
            <a:schemeClr val="accent5">
              <a:hueOff val="-2838251"/>
              <a:satOff val="11375"/>
              <a:lumOff val="2465"/>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23206" y="1216725"/>
        <a:ext cx="178977" cy="3335"/>
      </dsp:txXfrm>
    </dsp:sp>
    <dsp:sp modelId="{097F6F5A-C994-4B90-A0EE-EFF42D763F12}">
      <dsp:nvSpPr>
        <dsp:cNvPr id="0" name=""/>
        <dsp:cNvSpPr/>
      </dsp:nvSpPr>
      <dsp:spPr>
        <a:xfrm>
          <a:off x="3570305" y="199614"/>
          <a:ext cx="1448781" cy="869269"/>
        </a:xfrm>
        <a:prstGeom prst="rect">
          <a:avLst/>
        </a:prstGeom>
        <a:gradFill rotWithShape="0">
          <a:gsLst>
            <a:gs pos="0">
              <a:schemeClr val="accent5">
                <a:hueOff val="-2483469"/>
                <a:satOff val="9953"/>
                <a:lumOff val="2157"/>
                <a:alphaOff val="0"/>
                <a:shade val="51000"/>
                <a:satMod val="130000"/>
              </a:schemeClr>
            </a:gs>
            <a:gs pos="80000">
              <a:schemeClr val="accent5">
                <a:hueOff val="-2483469"/>
                <a:satOff val="9953"/>
                <a:lumOff val="2157"/>
                <a:alphaOff val="0"/>
                <a:shade val="93000"/>
                <a:satMod val="130000"/>
              </a:schemeClr>
            </a:gs>
            <a:gs pos="100000">
              <a:schemeClr val="accent5">
                <a:hueOff val="-2483469"/>
                <a:satOff val="9953"/>
                <a:lumOff val="215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0992" tIns="74518" rIns="70992" bIns="74518" numCol="1" spcCol="1270" anchor="ctr" anchorCtr="0">
          <a:noAutofit/>
        </a:bodyPr>
        <a:lstStyle/>
        <a:p>
          <a:pPr marL="0" lvl="0" indent="0" algn="ctr" defTabSz="533400">
            <a:lnSpc>
              <a:spcPct val="90000"/>
            </a:lnSpc>
            <a:spcBef>
              <a:spcPct val="0"/>
            </a:spcBef>
            <a:spcAft>
              <a:spcPct val="35000"/>
            </a:spcAft>
            <a:buNone/>
          </a:pPr>
          <a:r>
            <a:rPr lang="en-IN" sz="1200" kern="1200" dirty="0"/>
            <a:t>Quantum bits that form the fundamental units of information.</a:t>
          </a:r>
          <a:endParaRPr lang="en-US" sz="1200" kern="1200" dirty="0"/>
        </a:p>
      </dsp:txBody>
      <dsp:txXfrm>
        <a:off x="3570305" y="199614"/>
        <a:ext cx="1448781" cy="869269"/>
      </dsp:txXfrm>
    </dsp:sp>
    <dsp:sp modelId="{B8DBF2C2-6B8F-4F23-9342-8D6E0B77BBC1}">
      <dsp:nvSpPr>
        <dsp:cNvPr id="0" name=""/>
        <dsp:cNvSpPr/>
      </dsp:nvSpPr>
      <dsp:spPr>
        <a:xfrm>
          <a:off x="1453284" y="1791017"/>
          <a:ext cx="302619" cy="91440"/>
        </a:xfrm>
        <a:custGeom>
          <a:avLst/>
          <a:gdLst/>
          <a:ahLst/>
          <a:cxnLst/>
          <a:rect l="0" t="0" r="0" b="0"/>
          <a:pathLst>
            <a:path>
              <a:moveTo>
                <a:pt x="0" y="45720"/>
              </a:moveTo>
              <a:lnTo>
                <a:pt x="302619" y="45720"/>
              </a:lnTo>
            </a:path>
          </a:pathLst>
        </a:custGeom>
        <a:noFill/>
        <a:ln w="9525" cap="flat" cmpd="sng" algn="ctr">
          <a:solidFill>
            <a:schemeClr val="accent5">
              <a:hueOff val="-4257376"/>
              <a:satOff val="17062"/>
              <a:lumOff val="369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96263" y="1835069"/>
        <a:ext cx="16660" cy="3335"/>
      </dsp:txXfrm>
    </dsp:sp>
    <dsp:sp modelId="{26FA5419-4E4D-4A74-9F6A-E11368B76705}">
      <dsp:nvSpPr>
        <dsp:cNvPr id="0" name=""/>
        <dsp:cNvSpPr/>
      </dsp:nvSpPr>
      <dsp:spPr>
        <a:xfrm>
          <a:off x="6302" y="1402102"/>
          <a:ext cx="1448781" cy="869269"/>
        </a:xfrm>
        <a:prstGeom prst="rect">
          <a:avLst/>
        </a:prstGeom>
        <a:gradFill rotWithShape="0">
          <a:gsLst>
            <a:gs pos="0">
              <a:schemeClr val="accent5">
                <a:hueOff val="-3725204"/>
                <a:satOff val="14929"/>
                <a:lumOff val="3235"/>
                <a:alphaOff val="0"/>
                <a:shade val="51000"/>
                <a:satMod val="130000"/>
              </a:schemeClr>
            </a:gs>
            <a:gs pos="80000">
              <a:schemeClr val="accent5">
                <a:hueOff val="-3725204"/>
                <a:satOff val="14929"/>
                <a:lumOff val="3235"/>
                <a:alphaOff val="0"/>
                <a:shade val="93000"/>
                <a:satMod val="130000"/>
              </a:schemeClr>
            </a:gs>
            <a:gs pos="100000">
              <a:schemeClr val="accent5">
                <a:hueOff val="-3725204"/>
                <a:satOff val="14929"/>
                <a:lumOff val="323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0992" tIns="74518" rIns="70992" bIns="74518" numCol="1" spcCol="1270" anchor="ctr" anchorCtr="0">
          <a:noAutofit/>
        </a:bodyPr>
        <a:lstStyle/>
        <a:p>
          <a:pPr marL="0" lvl="0" indent="0" algn="ctr" defTabSz="533400">
            <a:lnSpc>
              <a:spcPct val="90000"/>
            </a:lnSpc>
            <a:spcBef>
              <a:spcPct val="0"/>
            </a:spcBef>
            <a:spcAft>
              <a:spcPct val="35000"/>
            </a:spcAft>
            <a:buNone/>
          </a:pPr>
          <a:r>
            <a:rPr lang="en-IN" sz="1200" b="1" kern="1200"/>
            <a:t>Quantum Gates</a:t>
          </a:r>
          <a:endParaRPr lang="en-US" sz="1200" kern="1200"/>
        </a:p>
      </dsp:txBody>
      <dsp:txXfrm>
        <a:off x="6302" y="1402102"/>
        <a:ext cx="1448781" cy="869269"/>
      </dsp:txXfrm>
    </dsp:sp>
    <dsp:sp modelId="{90F2214D-9ED6-4399-90B5-DDBA77405463}">
      <dsp:nvSpPr>
        <dsp:cNvPr id="0" name=""/>
        <dsp:cNvSpPr/>
      </dsp:nvSpPr>
      <dsp:spPr>
        <a:xfrm>
          <a:off x="3235285" y="1791017"/>
          <a:ext cx="302619" cy="91440"/>
        </a:xfrm>
        <a:custGeom>
          <a:avLst/>
          <a:gdLst/>
          <a:ahLst/>
          <a:cxnLst/>
          <a:rect l="0" t="0" r="0" b="0"/>
          <a:pathLst>
            <a:path>
              <a:moveTo>
                <a:pt x="0" y="45720"/>
              </a:moveTo>
              <a:lnTo>
                <a:pt x="302619" y="45720"/>
              </a:lnTo>
            </a:path>
          </a:pathLst>
        </a:custGeom>
        <a:noFill/>
        <a:ln w="9525" cap="flat" cmpd="sng" algn="ctr">
          <a:solidFill>
            <a:schemeClr val="accent5">
              <a:hueOff val="-5676501"/>
              <a:satOff val="22749"/>
              <a:lumOff val="493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8265" y="1835069"/>
        <a:ext cx="16660" cy="3335"/>
      </dsp:txXfrm>
    </dsp:sp>
    <dsp:sp modelId="{483517FC-33DF-46EF-8263-D05E6925CF76}">
      <dsp:nvSpPr>
        <dsp:cNvPr id="0" name=""/>
        <dsp:cNvSpPr/>
      </dsp:nvSpPr>
      <dsp:spPr>
        <a:xfrm>
          <a:off x="1788304" y="1402102"/>
          <a:ext cx="1448781" cy="869269"/>
        </a:xfrm>
        <a:prstGeom prst="rect">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0992" tIns="74518" rIns="70992" bIns="74518" numCol="1" spcCol="1270" anchor="ctr" anchorCtr="0">
          <a:noAutofit/>
        </a:bodyPr>
        <a:lstStyle/>
        <a:p>
          <a:pPr marL="0" lvl="0" indent="0" algn="ctr" defTabSz="533400">
            <a:lnSpc>
              <a:spcPct val="90000"/>
            </a:lnSpc>
            <a:spcBef>
              <a:spcPct val="0"/>
            </a:spcBef>
            <a:spcAft>
              <a:spcPct val="35000"/>
            </a:spcAft>
            <a:buNone/>
          </a:pPr>
          <a:r>
            <a:rPr lang="en-IN" sz="1200" kern="1200"/>
            <a:t>Logic operations that manipulate qubits.</a:t>
          </a:r>
          <a:endParaRPr lang="en-US" sz="1200" kern="1200"/>
        </a:p>
      </dsp:txBody>
      <dsp:txXfrm>
        <a:off x="1788304" y="1402102"/>
        <a:ext cx="1448781" cy="869269"/>
      </dsp:txXfrm>
    </dsp:sp>
    <dsp:sp modelId="{1A708D70-A7C2-4CA8-8FAA-695CA8C95324}">
      <dsp:nvSpPr>
        <dsp:cNvPr id="0" name=""/>
        <dsp:cNvSpPr/>
      </dsp:nvSpPr>
      <dsp:spPr>
        <a:xfrm>
          <a:off x="730693" y="2269572"/>
          <a:ext cx="3564003" cy="302619"/>
        </a:xfrm>
        <a:custGeom>
          <a:avLst/>
          <a:gdLst/>
          <a:ahLst/>
          <a:cxnLst/>
          <a:rect l="0" t="0" r="0" b="0"/>
          <a:pathLst>
            <a:path>
              <a:moveTo>
                <a:pt x="3564003" y="0"/>
              </a:moveTo>
              <a:lnTo>
                <a:pt x="3564003" y="168409"/>
              </a:lnTo>
              <a:lnTo>
                <a:pt x="0" y="168409"/>
              </a:lnTo>
              <a:lnTo>
                <a:pt x="0" y="302619"/>
              </a:lnTo>
            </a:path>
          </a:pathLst>
        </a:custGeom>
        <a:noFill/>
        <a:ln w="9525" cap="flat" cmpd="sng" algn="ctr">
          <a:solidFill>
            <a:schemeClr val="accent5">
              <a:hueOff val="-7095626"/>
              <a:satOff val="28436"/>
              <a:lumOff val="6163"/>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23206" y="2419214"/>
        <a:ext cx="178977" cy="3335"/>
      </dsp:txXfrm>
    </dsp:sp>
    <dsp:sp modelId="{83C64282-9A65-45DE-B1E0-A45C89DD2A83}">
      <dsp:nvSpPr>
        <dsp:cNvPr id="0" name=""/>
        <dsp:cNvSpPr/>
      </dsp:nvSpPr>
      <dsp:spPr>
        <a:xfrm>
          <a:off x="3570305" y="1402102"/>
          <a:ext cx="1448781" cy="869269"/>
        </a:xfrm>
        <a:prstGeom prst="rect">
          <a:avLst/>
        </a:prstGeom>
        <a:gradFill rotWithShape="0">
          <a:gsLst>
            <a:gs pos="0">
              <a:schemeClr val="accent5">
                <a:hueOff val="-6208672"/>
                <a:satOff val="24882"/>
                <a:lumOff val="5392"/>
                <a:alphaOff val="0"/>
                <a:shade val="51000"/>
                <a:satMod val="130000"/>
              </a:schemeClr>
            </a:gs>
            <a:gs pos="80000">
              <a:schemeClr val="accent5">
                <a:hueOff val="-6208672"/>
                <a:satOff val="24882"/>
                <a:lumOff val="5392"/>
                <a:alphaOff val="0"/>
                <a:shade val="93000"/>
                <a:satMod val="130000"/>
              </a:schemeClr>
            </a:gs>
            <a:gs pos="100000">
              <a:schemeClr val="accent5">
                <a:hueOff val="-6208672"/>
                <a:satOff val="24882"/>
                <a:lumOff val="539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0992" tIns="74518" rIns="70992" bIns="74518" numCol="1" spcCol="1270" anchor="ctr" anchorCtr="0">
          <a:noAutofit/>
        </a:bodyPr>
        <a:lstStyle/>
        <a:p>
          <a:pPr marL="0" lvl="0" indent="0" algn="ctr" defTabSz="533400">
            <a:lnSpc>
              <a:spcPct val="90000"/>
            </a:lnSpc>
            <a:spcBef>
              <a:spcPct val="0"/>
            </a:spcBef>
            <a:spcAft>
              <a:spcPct val="35000"/>
            </a:spcAft>
            <a:buNone/>
          </a:pPr>
          <a:r>
            <a:rPr lang="en-IN" sz="1200" b="1" kern="1200"/>
            <a:t>Quantum Processor</a:t>
          </a:r>
          <a:endParaRPr lang="en-US" sz="1200" kern="1200"/>
        </a:p>
      </dsp:txBody>
      <dsp:txXfrm>
        <a:off x="3570305" y="1402102"/>
        <a:ext cx="1448781" cy="869269"/>
      </dsp:txXfrm>
    </dsp:sp>
    <dsp:sp modelId="{0F72B3B7-4951-4232-9926-453267E329C1}">
      <dsp:nvSpPr>
        <dsp:cNvPr id="0" name=""/>
        <dsp:cNvSpPr/>
      </dsp:nvSpPr>
      <dsp:spPr>
        <a:xfrm>
          <a:off x="1453284" y="2993506"/>
          <a:ext cx="302619" cy="91440"/>
        </a:xfrm>
        <a:custGeom>
          <a:avLst/>
          <a:gdLst/>
          <a:ahLst/>
          <a:cxnLst/>
          <a:rect l="0" t="0" r="0" b="0"/>
          <a:pathLst>
            <a:path>
              <a:moveTo>
                <a:pt x="0" y="45720"/>
              </a:moveTo>
              <a:lnTo>
                <a:pt x="302619" y="45720"/>
              </a:lnTo>
            </a:path>
          </a:pathLst>
        </a:custGeom>
        <a:noFill/>
        <a:ln w="9525" cap="flat" cmpd="sng" algn="ctr">
          <a:solidFill>
            <a:schemeClr val="accent5">
              <a:hueOff val="-8514751"/>
              <a:satOff val="34124"/>
              <a:lumOff val="7395"/>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96263" y="3037558"/>
        <a:ext cx="16660" cy="3335"/>
      </dsp:txXfrm>
    </dsp:sp>
    <dsp:sp modelId="{9D7C5700-4827-49CF-BAD2-B91A87541B28}">
      <dsp:nvSpPr>
        <dsp:cNvPr id="0" name=""/>
        <dsp:cNvSpPr/>
      </dsp:nvSpPr>
      <dsp:spPr>
        <a:xfrm>
          <a:off x="6302" y="2604591"/>
          <a:ext cx="1448781" cy="869269"/>
        </a:xfrm>
        <a:prstGeom prst="rect">
          <a:avLst/>
        </a:prstGeom>
        <a:gradFill rotWithShape="0">
          <a:gsLst>
            <a:gs pos="0">
              <a:schemeClr val="accent5">
                <a:hueOff val="-7450407"/>
                <a:satOff val="29858"/>
                <a:lumOff val="6471"/>
                <a:alphaOff val="0"/>
                <a:shade val="51000"/>
                <a:satMod val="130000"/>
              </a:schemeClr>
            </a:gs>
            <a:gs pos="80000">
              <a:schemeClr val="accent5">
                <a:hueOff val="-7450407"/>
                <a:satOff val="29858"/>
                <a:lumOff val="6471"/>
                <a:alphaOff val="0"/>
                <a:shade val="93000"/>
                <a:satMod val="130000"/>
              </a:schemeClr>
            </a:gs>
            <a:gs pos="100000">
              <a:schemeClr val="accent5">
                <a:hueOff val="-7450407"/>
                <a:satOff val="29858"/>
                <a:lumOff val="647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0992" tIns="74518" rIns="70992" bIns="74518" numCol="1" spcCol="1270" anchor="ctr" anchorCtr="0">
          <a:noAutofit/>
        </a:bodyPr>
        <a:lstStyle/>
        <a:p>
          <a:pPr marL="0" lvl="0" indent="0" algn="ctr" defTabSz="533400">
            <a:lnSpc>
              <a:spcPct val="90000"/>
            </a:lnSpc>
            <a:spcBef>
              <a:spcPct val="0"/>
            </a:spcBef>
            <a:spcAft>
              <a:spcPct val="35000"/>
            </a:spcAft>
            <a:buNone/>
          </a:pPr>
          <a:r>
            <a:rPr lang="en-IN" sz="1200" kern="1200"/>
            <a:t>The central unit where quantum computations are performed.</a:t>
          </a:r>
          <a:endParaRPr lang="en-US" sz="1200" kern="1200"/>
        </a:p>
      </dsp:txBody>
      <dsp:txXfrm>
        <a:off x="6302" y="2604591"/>
        <a:ext cx="1448781" cy="869269"/>
      </dsp:txXfrm>
    </dsp:sp>
    <dsp:sp modelId="{9A7A22F7-1258-4BA7-9DEE-D4DD6F128E3B}">
      <dsp:nvSpPr>
        <dsp:cNvPr id="0" name=""/>
        <dsp:cNvSpPr/>
      </dsp:nvSpPr>
      <dsp:spPr>
        <a:xfrm>
          <a:off x="3235285" y="2993506"/>
          <a:ext cx="302619" cy="91440"/>
        </a:xfrm>
        <a:custGeom>
          <a:avLst/>
          <a:gdLst/>
          <a:ahLst/>
          <a:cxnLst/>
          <a:rect l="0" t="0" r="0" b="0"/>
          <a:pathLst>
            <a:path>
              <a:moveTo>
                <a:pt x="0" y="45720"/>
              </a:moveTo>
              <a:lnTo>
                <a:pt x="302619" y="45720"/>
              </a:lnTo>
            </a:path>
          </a:pathLst>
        </a:custGeom>
        <a:noFill/>
        <a:ln w="9525" cap="flat" cmpd="sng" algn="ctr">
          <a:solidFill>
            <a:schemeClr val="accent5">
              <a:hueOff val="-9933876"/>
              <a:satOff val="39811"/>
              <a:lumOff val="862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8265" y="3037558"/>
        <a:ext cx="16660" cy="3335"/>
      </dsp:txXfrm>
    </dsp:sp>
    <dsp:sp modelId="{7CFDE5A0-C741-481D-85AD-91E0729A686E}">
      <dsp:nvSpPr>
        <dsp:cNvPr id="0" name=""/>
        <dsp:cNvSpPr/>
      </dsp:nvSpPr>
      <dsp:spPr>
        <a:xfrm>
          <a:off x="1788304" y="2604591"/>
          <a:ext cx="1448781" cy="869269"/>
        </a:xfrm>
        <a:prstGeom prst="rect">
          <a:avLst/>
        </a:prstGeom>
        <a:gradFill rotWithShape="0">
          <a:gsLst>
            <a:gs pos="0">
              <a:schemeClr val="accent5">
                <a:hueOff val="-8692142"/>
                <a:satOff val="34835"/>
                <a:lumOff val="7549"/>
                <a:alphaOff val="0"/>
                <a:shade val="51000"/>
                <a:satMod val="130000"/>
              </a:schemeClr>
            </a:gs>
            <a:gs pos="80000">
              <a:schemeClr val="accent5">
                <a:hueOff val="-8692142"/>
                <a:satOff val="34835"/>
                <a:lumOff val="7549"/>
                <a:alphaOff val="0"/>
                <a:shade val="93000"/>
                <a:satMod val="130000"/>
              </a:schemeClr>
            </a:gs>
            <a:gs pos="100000">
              <a:schemeClr val="accent5">
                <a:hueOff val="-8692142"/>
                <a:satOff val="34835"/>
                <a:lumOff val="754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0992" tIns="74518" rIns="70992" bIns="74518" numCol="1" spcCol="1270" anchor="ctr" anchorCtr="0">
          <a:noAutofit/>
        </a:bodyPr>
        <a:lstStyle/>
        <a:p>
          <a:pPr marL="0" lvl="0" indent="0" algn="ctr" defTabSz="533400">
            <a:lnSpc>
              <a:spcPct val="90000"/>
            </a:lnSpc>
            <a:spcBef>
              <a:spcPct val="0"/>
            </a:spcBef>
            <a:spcAft>
              <a:spcPct val="35000"/>
            </a:spcAft>
            <a:buNone/>
          </a:pPr>
          <a:r>
            <a:rPr lang="en-IN" sz="1200" b="1" kern="1200"/>
            <a:t>Control System</a:t>
          </a:r>
          <a:endParaRPr lang="en-US" sz="1200" kern="1200"/>
        </a:p>
      </dsp:txBody>
      <dsp:txXfrm>
        <a:off x="1788304" y="2604591"/>
        <a:ext cx="1448781" cy="869269"/>
      </dsp:txXfrm>
    </dsp:sp>
    <dsp:sp modelId="{778B9415-98D8-43FB-90F3-36AEFC1850B9}">
      <dsp:nvSpPr>
        <dsp:cNvPr id="0" name=""/>
        <dsp:cNvSpPr/>
      </dsp:nvSpPr>
      <dsp:spPr>
        <a:xfrm>
          <a:off x="3570305" y="2604591"/>
          <a:ext cx="1448781" cy="869269"/>
        </a:xfrm>
        <a:prstGeom prst="rect">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0992" tIns="74518" rIns="70992" bIns="74518" numCol="1" spcCol="1270" anchor="ctr" anchorCtr="0">
          <a:noAutofit/>
        </a:bodyPr>
        <a:lstStyle/>
        <a:p>
          <a:pPr marL="0" lvl="0" indent="0" algn="ctr" defTabSz="533400">
            <a:lnSpc>
              <a:spcPct val="90000"/>
            </a:lnSpc>
            <a:spcBef>
              <a:spcPct val="0"/>
            </a:spcBef>
            <a:spcAft>
              <a:spcPct val="35000"/>
            </a:spcAft>
            <a:buNone/>
          </a:pPr>
          <a:r>
            <a:rPr lang="en-IN" sz="1200" kern="1200"/>
            <a:t>Manages the operation and configuration of the quantum processor.</a:t>
          </a:r>
          <a:endParaRPr lang="en-US" sz="1200" kern="1200"/>
        </a:p>
      </dsp:txBody>
      <dsp:txXfrm>
        <a:off x="3570305" y="2604591"/>
        <a:ext cx="1448781" cy="869269"/>
      </dsp:txXfrm>
    </dsp:sp>
  </dsp:spTree>
</dsp:drawing>
</file>

<file path=word/diagrams/layout1.xml><?xml version="1.0" encoding="utf-8"?>
<dgm:layoutDef xmlns:dgm="http://schemas.openxmlformats.org/drawingml/2006/diagram" xmlns:a="http://schemas.openxmlformats.org/drawingml/2006/main" uniqueId="urn:microsoft.com/office/officeart/2016/7/layout/RepeatingBendingProcessNew">
  <dgm:title val="Repeating Bending Process New"/>
  <dgm:desc val=""/>
  <dgm:catLst>
    <dgm:cat type="process" pri="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 type="tMarg" refType="h" fact="0.243"/>
          <dgm:constr type="bMarg" refType="h" fact="0.243"/>
          <dgm:constr type="lMarg" refType="w" fact="0.1389"/>
          <dgm:constr type="rMarg" refType="w" fact="0.1389"/>
        </dgm:constrLst>
        <dgm:ruleLst>
          <dgm:rule type="primFontSz" val="12"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4E2D0-44B9-422F-B89C-5BD3BA63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20</Pages>
  <Words>4435</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Format for PBS</vt:lpstr>
    </vt:vector>
  </TitlesOfParts>
  <Company>PCCOE</Company>
  <LinksUpToDate>false</LinksUpToDate>
  <CharactersWithSpaces>29662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lastModifiedBy>JAY BANKAR</cp:lastModifiedBy>
  <cp:revision>22</cp:revision>
  <cp:lastPrinted>2024-12-15T11:21:00Z</cp:lastPrinted>
  <dcterms:created xsi:type="dcterms:W3CDTF">2024-12-15T08:00:00Z</dcterms:created>
  <dcterms:modified xsi:type="dcterms:W3CDTF">2024-12-23T17:32:00Z</dcterms:modified>
  <cp:version>1</cp:version>
</cp:coreProperties>
</file>