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76AE4" w14:textId="5CAD0E3A" w:rsidR="00B267F1" w:rsidRPr="00A40601" w:rsidRDefault="00B753F3" w:rsidP="00A40601">
      <w:pPr>
        <w:spacing w:line="360" w:lineRule="auto"/>
        <w:rPr>
          <w:b/>
        </w:rPr>
      </w:pPr>
      <w:r w:rsidRPr="00A40601">
        <w:rPr>
          <w:b/>
        </w:rPr>
        <w:t xml:space="preserve">Wireframe </w:t>
      </w:r>
      <w:r w:rsidR="00A40601" w:rsidRPr="00A40601">
        <w:rPr>
          <w:b/>
        </w:rPr>
        <w:t>– Final Webpage Assignment – IASC1P02</w:t>
      </w:r>
    </w:p>
    <w:p w14:paraId="7607B9A2" w14:textId="77777777" w:rsidR="00A40601" w:rsidRDefault="00A40601" w:rsidP="00A40601">
      <w:pPr>
        <w:spacing w:line="360" w:lineRule="auto"/>
      </w:pPr>
      <w:r>
        <w:t xml:space="preserve">Jeremy Barlow </w:t>
      </w:r>
    </w:p>
    <w:p w14:paraId="216971A4" w14:textId="77777777" w:rsidR="00A40601" w:rsidRDefault="00A40601" w:rsidP="00A40601">
      <w:pPr>
        <w:spacing w:line="360" w:lineRule="auto"/>
      </w:pPr>
      <w:r>
        <w:t>Jb14vp@borkcu.ca</w:t>
      </w:r>
    </w:p>
    <w:p w14:paraId="0C7AC38F" w14:textId="6AED4725" w:rsidR="00A40601" w:rsidRDefault="00A40601" w:rsidP="00A40601">
      <w:pPr>
        <w:spacing w:line="360" w:lineRule="auto"/>
      </w:pPr>
      <w:r>
        <w:t xml:space="preserve">5835756 </w:t>
      </w:r>
    </w:p>
    <w:p w14:paraId="67DC9BB8" w14:textId="77777777" w:rsidR="00B753F3" w:rsidRDefault="00B753F3" w:rsidP="00B753F3">
      <w:pPr>
        <w:spacing w:line="360" w:lineRule="auto"/>
      </w:pPr>
    </w:p>
    <w:p w14:paraId="154EDB75" w14:textId="79580C00" w:rsidR="00B753F3" w:rsidRDefault="00B753F3" w:rsidP="00B753F3">
      <w:pPr>
        <w:spacing w:line="360" w:lineRule="auto"/>
        <w:ind w:firstLine="720"/>
      </w:pPr>
      <w:r>
        <w:t xml:space="preserve">My goal </w:t>
      </w:r>
      <w:r w:rsidR="00216F0F">
        <w:t>of this assignment was</w:t>
      </w:r>
      <w:r>
        <w:t xml:space="preserve"> to hono</w:t>
      </w:r>
      <w:r w:rsidR="00B40634">
        <w:t>u</w:t>
      </w:r>
      <w:r>
        <w:t>r this beautiful basketball court with a</w:t>
      </w:r>
      <w:r w:rsidR="00B40634">
        <w:t xml:space="preserve"> website that embraces its bright</w:t>
      </w:r>
      <w:r>
        <w:t xml:space="preserve"> colour</w:t>
      </w:r>
      <w:r w:rsidR="00216F0F">
        <w:t>s</w:t>
      </w:r>
      <w:r>
        <w:t xml:space="preserve"> while adding</w:t>
      </w:r>
      <w:r w:rsidR="00216F0F">
        <w:t xml:space="preserve"> significant</w:t>
      </w:r>
      <w:r>
        <w:t xml:space="preserve"> contrast, creating an eye catching webpage. In order to pay homage to the breathtaking mural, it needs to be the first thing you see on the webpage. Therefore, a banner image of the park will be the focal point and is essential for </w:t>
      </w:r>
      <w:r w:rsidR="00B40634">
        <w:t xml:space="preserve">the </w:t>
      </w:r>
      <w:r>
        <w:t>“C.R.A.P” design theories. Vibrant colours throughout the mural allowed myself to become creative in my colour scheme. This can be seen in my horizontal navigation bar. Not only did I change the traditional orientation of a navigation bar from the left side to the middle</w:t>
      </w:r>
      <w:r w:rsidR="00B40634">
        <w:t>,</w:t>
      </w:r>
      <w:r>
        <w:t xml:space="preserve"> to add a modern feel, the purple background brings out the purple clouds in the mural. I will also add an “active”</w:t>
      </w:r>
      <w:r w:rsidR="00B40634">
        <w:t xml:space="preserve"> tab showing you which page you a</w:t>
      </w:r>
      <w:r>
        <w:t>re on, making it easier for navigation throughout the webpage. This colour will be bright gre</w:t>
      </w:r>
      <w:r w:rsidR="000D5461">
        <w:t xml:space="preserve">en, contrasting with the purple while bringing out the leaves in the mural. Along with a “hover” feature that will change the colour of the tab </w:t>
      </w:r>
      <w:proofErr w:type="gramStart"/>
      <w:r w:rsidR="00216F0F">
        <w:t>to</w:t>
      </w:r>
      <w:proofErr w:type="gramEnd"/>
      <w:r w:rsidR="000D5461">
        <w:t xml:space="preserve"> black</w:t>
      </w:r>
      <w:r w:rsidR="00216F0F">
        <w:t>, in order</w:t>
      </w:r>
      <w:r w:rsidR="000D5461">
        <w:t xml:space="preserve"> to signify </w:t>
      </w:r>
      <w:r w:rsidR="00216F0F">
        <w:t>which,</w:t>
      </w:r>
      <w:r w:rsidR="000D5461">
        <w:t xml:space="preserve"> tab you may be potentially selecting</w:t>
      </w:r>
      <w:r w:rsidR="00216F0F">
        <w:t>. Along</w:t>
      </w:r>
      <w:r w:rsidR="002816A1">
        <w:t xml:space="preserve"> with white text throughout the </w:t>
      </w:r>
      <w:r w:rsidR="00246F42">
        <w:t xml:space="preserve">navigation </w:t>
      </w:r>
      <w:r w:rsidR="002816A1">
        <w:t xml:space="preserve">titles </w:t>
      </w:r>
      <w:r w:rsidR="00216F0F">
        <w:t xml:space="preserve">making it </w:t>
      </w:r>
      <w:r w:rsidR="002816A1">
        <w:t>easy to read</w:t>
      </w:r>
      <w:r w:rsidR="000D5461">
        <w:t xml:space="preserve">. </w:t>
      </w:r>
    </w:p>
    <w:p w14:paraId="4BB5286C" w14:textId="53451FB4" w:rsidR="002816A1" w:rsidRDefault="002816A1" w:rsidP="00B753F3">
      <w:pPr>
        <w:spacing w:line="360" w:lineRule="auto"/>
        <w:ind w:firstLine="720"/>
      </w:pPr>
      <w:r>
        <w:t xml:space="preserve">Next, the content area will be a shade of light gray to complement the </w:t>
      </w:r>
      <w:r w:rsidR="005202AF">
        <w:t>court floor and to contrast with the purple navigation bar. Throughout the content area, black font will be used in order for the content to be easily read.</w:t>
      </w:r>
    </w:p>
    <w:p w14:paraId="1DDE2811" w14:textId="2993AB81" w:rsidR="005202AF" w:rsidRDefault="000070BB" w:rsidP="00B753F3">
      <w:pPr>
        <w:spacing w:line="360" w:lineRule="auto"/>
        <w:ind w:firstLine="720"/>
      </w:pPr>
      <w:r>
        <w:t>In addition</w:t>
      </w:r>
      <w:r w:rsidR="005202AF">
        <w:t>, the footer must tie together the webpage. This will be done with using the same colour of pu</w:t>
      </w:r>
      <w:r>
        <w:t xml:space="preserve">rple used in the navigation bar. This repetition will unify the webpage, allowing for a clear and concise ending to the page. Although, scrolling through webpages </w:t>
      </w:r>
      <w:r w:rsidR="00B40634">
        <w:t xml:space="preserve">can be annoying, </w:t>
      </w:r>
      <w:r>
        <w:t xml:space="preserve">especially if there is a lot of content. Therefore, a bright green button will be placed in the lower right corner of the webpage to bring you back to the top of the webpage. </w:t>
      </w:r>
    </w:p>
    <w:p w14:paraId="4A44902D" w14:textId="769892A3" w:rsidR="000070BB" w:rsidRDefault="000070BB" w:rsidP="00B753F3">
      <w:pPr>
        <w:spacing w:line="360" w:lineRule="auto"/>
        <w:ind w:firstLine="720"/>
      </w:pPr>
      <w:r>
        <w:t>In sum, this page will be organized in a simplistic fashion to ensure</w:t>
      </w:r>
      <w:r w:rsidR="00246F42">
        <w:t xml:space="preserve"> a</w:t>
      </w:r>
      <w:r>
        <w:t xml:space="preserve"> simple use. The alignment of elements will be symmetrical and use hard vertical edges creating a strong presence and easy to follow design. The proximity of elements will be united in a sense where </w:t>
      </w:r>
      <w:r>
        <w:lastRenderedPageBreak/>
        <w:t>one element will not be seen as out of place. All information,</w:t>
      </w:r>
      <w:r w:rsidR="00246F42">
        <w:t xml:space="preserve"> including</w:t>
      </w:r>
      <w:r>
        <w:t xml:space="preserve"> images and text</w:t>
      </w:r>
      <w:r w:rsidR="00246F42">
        <w:t>s</w:t>
      </w:r>
      <w:r>
        <w:t xml:space="preserve"> will have a close cohesiveness with one another while respecting their “space” so elements do not seem cramped. </w:t>
      </w:r>
    </w:p>
    <w:p w14:paraId="132A6CEE" w14:textId="77777777" w:rsidR="007A6B27" w:rsidRDefault="000070BB" w:rsidP="00B753F3">
      <w:pPr>
        <w:spacing w:line="360" w:lineRule="auto"/>
        <w:ind w:firstLine="720"/>
      </w:pPr>
      <w:r>
        <w:t xml:space="preserve">Lastly, a redirect button in the footer will take you to another webpage where a fun game will be located. This will be added to the webpage to “lighten up” the </w:t>
      </w:r>
      <w:r w:rsidR="007A6B27">
        <w:t>meaningful content. Therefore, when you are trying to stay alive by navigating a box through numerous changing goal posts, inspirational music will be played simultaneously. This inspirational song will be none other than “</w:t>
      </w:r>
      <w:proofErr w:type="spellStart"/>
      <w:r w:rsidR="007A6B27">
        <w:t>Stayin</w:t>
      </w:r>
      <w:proofErr w:type="spellEnd"/>
      <w:r w:rsidR="007A6B27">
        <w:t xml:space="preserve">’ Alive” by the Bee Gees, to encourage you every step of the way. </w:t>
      </w:r>
    </w:p>
    <w:p w14:paraId="2D9418EE" w14:textId="1A58F8DB" w:rsidR="000070BB" w:rsidRDefault="007A6B27" w:rsidP="00B753F3">
      <w:pPr>
        <w:spacing w:line="360" w:lineRule="auto"/>
        <w:ind w:firstLine="720"/>
      </w:pPr>
      <w:r>
        <w:t>In conclusion, I believe that this webpage is exactly what this park needs. With visibly pleasing colours contrasting one another along with a meaningful history complemented with a fun game. This web</w:t>
      </w:r>
      <w:r w:rsidR="00246F42">
        <w:t xml:space="preserve">page completely represents the fun game of </w:t>
      </w:r>
      <w:r>
        <w:t xml:space="preserve">basketball </w:t>
      </w:r>
      <w:r w:rsidR="00246F42">
        <w:t>while paying respect to its history</w:t>
      </w:r>
      <w:r>
        <w:t xml:space="preserve"> and </w:t>
      </w:r>
      <w:bookmarkStart w:id="0" w:name="_GoBack"/>
      <w:bookmarkEnd w:id="0"/>
      <w:r>
        <w:t>community.</w:t>
      </w:r>
    </w:p>
    <w:sectPr w:rsidR="000070BB" w:rsidSect="005C6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F3"/>
    <w:rsid w:val="000070BB"/>
    <w:rsid w:val="000D5461"/>
    <w:rsid w:val="00216F0F"/>
    <w:rsid w:val="00246F42"/>
    <w:rsid w:val="002816A1"/>
    <w:rsid w:val="002C21A3"/>
    <w:rsid w:val="005202AF"/>
    <w:rsid w:val="005C6A31"/>
    <w:rsid w:val="007A6B27"/>
    <w:rsid w:val="00A40601"/>
    <w:rsid w:val="00B267F1"/>
    <w:rsid w:val="00B40634"/>
    <w:rsid w:val="00B753F3"/>
    <w:rsid w:val="00D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F8A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Barlow</dc:creator>
  <cp:keywords/>
  <dc:description/>
  <cp:lastModifiedBy>Jeremy Barlow</cp:lastModifiedBy>
  <cp:revision>9</cp:revision>
  <dcterms:created xsi:type="dcterms:W3CDTF">2018-11-25T02:05:00Z</dcterms:created>
  <dcterms:modified xsi:type="dcterms:W3CDTF">2018-11-29T16:57:00Z</dcterms:modified>
</cp:coreProperties>
</file>