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78AE" w14:textId="77777777" w:rsidR="00C84492" w:rsidRDefault="00443AE1" w:rsidP="00443AE1">
      <w:pPr>
        <w:pStyle w:val="Heading1"/>
      </w:pPr>
      <w:r>
        <w:t>Usability Testing</w:t>
      </w:r>
    </w:p>
    <w:p w14:paraId="2FAC6941" w14:textId="77777777" w:rsidR="00443AE1" w:rsidRDefault="00443AE1" w:rsidP="00443AE1"/>
    <w:p w14:paraId="257E6538" w14:textId="77777777" w:rsidR="00443AE1" w:rsidRDefault="00443AE1" w:rsidP="00443AE1"/>
    <w:p w14:paraId="7CFDEBF5" w14:textId="2FC3A115" w:rsidR="00443AE1" w:rsidRDefault="004F457B" w:rsidP="00443AE1">
      <w:r w:rsidRPr="00127881">
        <w:t>Directed Activity</w:t>
      </w:r>
    </w:p>
    <w:p w14:paraId="73EE06AB" w14:textId="2A9F7893" w:rsidR="00443AE1" w:rsidRDefault="00E01E19" w:rsidP="00443AE1">
      <w:pPr>
        <w:pStyle w:val="Heading3"/>
      </w:pPr>
      <w:r>
        <w:t xml:space="preserve">Tester Name: </w:t>
      </w:r>
      <w:r w:rsidR="0033399B">
        <w:t>Adam Collinson</w:t>
      </w:r>
    </w:p>
    <w:p w14:paraId="20F8650B" w14:textId="4274A9D9" w:rsidR="00E01E19" w:rsidRDefault="00E01E19" w:rsidP="00E01E19">
      <w:r>
        <w:t>Tester Mobile</w:t>
      </w:r>
      <w:r w:rsidR="0033399B">
        <w:t xml:space="preserve"> </w:t>
      </w:r>
      <w:r>
        <w:t>:</w:t>
      </w:r>
      <w:r w:rsidR="0033399B">
        <w:t>0</w:t>
      </w:r>
      <w:r w:rsidR="0033399B" w:rsidRPr="0033399B">
        <w:t>437 397 488</w:t>
      </w:r>
    </w:p>
    <w:p w14:paraId="187CBC60" w14:textId="0D83AD49" w:rsidR="0033399B" w:rsidRDefault="00E01E19" w:rsidP="0033399B">
      <w:r>
        <w:t>Tester Address:</w:t>
      </w:r>
      <w:r w:rsidR="0033399B">
        <w:t xml:space="preserve"> </w:t>
      </w:r>
      <w:r w:rsidR="0033399B">
        <w:t>4 Islington Street</w:t>
      </w:r>
      <w:r w:rsidR="0033399B">
        <w:t xml:space="preserve">, </w:t>
      </w:r>
      <w:r w:rsidR="0033399B">
        <w:t>Cranebrook NSW 2749</w:t>
      </w:r>
    </w:p>
    <w:p w14:paraId="313D7477" w14:textId="10A4C52C" w:rsidR="00E01E19" w:rsidRPr="00E01E19" w:rsidRDefault="00E01E19" w:rsidP="00E01E19"/>
    <w:p w14:paraId="0D82BA19" w14:textId="77777777" w:rsidR="00443AE1" w:rsidRDefault="00443AE1" w:rsidP="00443AE1">
      <w:pPr>
        <w:pStyle w:val="Heading3"/>
      </w:pPr>
    </w:p>
    <w:p w14:paraId="6B29FAD1" w14:textId="5CBBE817" w:rsidR="00443AE1" w:rsidRDefault="00443AE1" w:rsidP="00443AE1">
      <w:pPr>
        <w:pStyle w:val="Heading3"/>
        <w:rPr>
          <w:i/>
          <w:color w:val="000000"/>
          <w:szCs w:val="22"/>
        </w:rPr>
      </w:pPr>
      <w:r w:rsidRPr="00127881">
        <w:t xml:space="preserve">Scenario </w:t>
      </w:r>
      <w:r w:rsidR="004F457B">
        <w:t xml:space="preserve">1 </w:t>
      </w:r>
    </w:p>
    <w:p w14:paraId="655A175D" w14:textId="77777777" w:rsidR="00B11717" w:rsidRDefault="00B11717" w:rsidP="00443AE1">
      <w:pPr>
        <w:pStyle w:val="NormalIndent"/>
        <w:ind w:left="0"/>
        <w:rPr>
          <w:i/>
          <w:color w:val="000000"/>
          <w:sz w:val="20"/>
          <w:szCs w:val="22"/>
        </w:rPr>
      </w:pPr>
    </w:p>
    <w:p w14:paraId="48E14C11" w14:textId="0142CA39" w:rsidR="004F457B" w:rsidRPr="004F457B" w:rsidRDefault="00DE0262" w:rsidP="00443AE1">
      <w:pPr>
        <w:pStyle w:val="NormalIndent"/>
        <w:ind w:left="0"/>
        <w:rPr>
          <w:color w:val="000000"/>
          <w:sz w:val="20"/>
          <w:szCs w:val="22"/>
        </w:rPr>
      </w:pPr>
      <w:r>
        <w:rPr>
          <w:color w:val="000000"/>
          <w:sz w:val="20"/>
          <w:szCs w:val="22"/>
        </w:rPr>
        <w:t>You are an industry representative and want to find out how to get involved in the code fair in any capacity.</w:t>
      </w:r>
    </w:p>
    <w:p w14:paraId="4EB4B7D0" w14:textId="77777777" w:rsidR="00B11717" w:rsidRPr="004F457B" w:rsidRDefault="00B11717" w:rsidP="00443AE1">
      <w:pPr>
        <w:pStyle w:val="NormalIndent"/>
        <w:ind w:left="0"/>
        <w:rPr>
          <w:color w:val="000000"/>
          <w:sz w:val="20"/>
          <w:szCs w:val="22"/>
        </w:rPr>
      </w:pPr>
    </w:p>
    <w:p w14:paraId="05FC7FF5" w14:textId="77777777" w:rsidR="00B11717" w:rsidRPr="004F457B" w:rsidRDefault="00B11717" w:rsidP="00443AE1">
      <w:pPr>
        <w:pStyle w:val="NormalIndent"/>
        <w:ind w:left="0"/>
        <w:rPr>
          <w:color w:val="000000"/>
          <w:sz w:val="20"/>
          <w:szCs w:val="22"/>
        </w:rPr>
      </w:pPr>
    </w:p>
    <w:p w14:paraId="3747D001" w14:textId="257A5CF2" w:rsidR="004112F3" w:rsidRDefault="004112F3" w:rsidP="004112F3">
      <w:pPr>
        <w:pStyle w:val="Heading3"/>
        <w:rPr>
          <w:i/>
          <w:color w:val="000000"/>
          <w:szCs w:val="22"/>
        </w:rPr>
      </w:pPr>
      <w:r w:rsidRPr="00127881">
        <w:t xml:space="preserve">Scenario </w:t>
      </w:r>
      <w:r>
        <w:t xml:space="preserve">2 </w:t>
      </w:r>
    </w:p>
    <w:p w14:paraId="59038304" w14:textId="77777777" w:rsidR="004112F3" w:rsidRDefault="004112F3" w:rsidP="004112F3">
      <w:pPr>
        <w:pStyle w:val="NormalIndent"/>
        <w:ind w:left="0"/>
        <w:rPr>
          <w:i/>
          <w:color w:val="000000"/>
          <w:sz w:val="20"/>
          <w:szCs w:val="22"/>
        </w:rPr>
      </w:pPr>
    </w:p>
    <w:p w14:paraId="42C581DE" w14:textId="6C53F2C5" w:rsidR="00B11717" w:rsidRPr="004F457B" w:rsidRDefault="00DE0262" w:rsidP="00443AE1">
      <w:pPr>
        <w:pStyle w:val="NormalIndent"/>
        <w:ind w:left="0"/>
        <w:rPr>
          <w:color w:val="000000"/>
          <w:sz w:val="20"/>
          <w:szCs w:val="22"/>
        </w:rPr>
      </w:pPr>
      <w:r>
        <w:rPr>
          <w:color w:val="000000"/>
          <w:sz w:val="20"/>
          <w:szCs w:val="22"/>
        </w:rPr>
        <w:t xml:space="preserve">You are a university student, you are looking at ways to present your ideas/abilities to the industry and come across the code fair at CDU, if you confirm there is a way you can do this you then sign up. </w:t>
      </w:r>
    </w:p>
    <w:p w14:paraId="5BBD8793" w14:textId="77777777" w:rsidR="00B11717" w:rsidRPr="004F457B" w:rsidRDefault="00B11717" w:rsidP="00443AE1">
      <w:pPr>
        <w:pStyle w:val="NormalIndent"/>
        <w:ind w:left="0"/>
        <w:rPr>
          <w:color w:val="000000"/>
          <w:sz w:val="20"/>
          <w:szCs w:val="22"/>
        </w:rPr>
      </w:pPr>
    </w:p>
    <w:p w14:paraId="1106E6ED" w14:textId="77777777" w:rsidR="00B11717" w:rsidRDefault="00B11717" w:rsidP="00443AE1">
      <w:pPr>
        <w:pStyle w:val="NormalIndent"/>
        <w:ind w:left="0"/>
        <w:rPr>
          <w:i/>
          <w:color w:val="000000"/>
          <w:sz w:val="20"/>
          <w:szCs w:val="22"/>
        </w:rPr>
      </w:pPr>
    </w:p>
    <w:p w14:paraId="50D5C160" w14:textId="77777777" w:rsidR="00B11717" w:rsidRDefault="00B11717" w:rsidP="00443AE1">
      <w:pPr>
        <w:pStyle w:val="NormalIndent"/>
        <w:ind w:left="0"/>
        <w:rPr>
          <w:i/>
          <w:color w:val="000000"/>
          <w:sz w:val="20"/>
          <w:szCs w:val="22"/>
        </w:rPr>
      </w:pPr>
    </w:p>
    <w:p w14:paraId="12DF378F" w14:textId="77777777" w:rsidR="00443AE1" w:rsidRDefault="00443AE1" w:rsidP="00443AE1">
      <w:pPr>
        <w:rPr>
          <w:rFonts w:ascii="Arial" w:hAnsi="Arial" w:cs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44"/>
        <w:gridCol w:w="1744"/>
        <w:gridCol w:w="1773"/>
        <w:gridCol w:w="3975"/>
      </w:tblGrid>
      <w:tr w:rsidR="004F457B" w14:paraId="77855DC5" w14:textId="77777777" w:rsidTr="004F457B">
        <w:trPr>
          <w:cantSplit/>
          <w:trHeight w:val="260"/>
          <w:tblHeader/>
        </w:trPr>
        <w:tc>
          <w:tcPr>
            <w:tcW w:w="944" w:type="pct"/>
            <w:tcBorders>
              <w:bottom w:val="single" w:sz="4" w:space="0" w:color="auto"/>
            </w:tcBorders>
            <w:shd w:val="clear" w:color="auto" w:fill="CCFF99"/>
          </w:tcPr>
          <w:p w14:paraId="2F404F76" w14:textId="76FABA94" w:rsidR="004F457B" w:rsidRDefault="004F457B" w:rsidP="00B75CDC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Scenario</w:t>
            </w:r>
          </w:p>
        </w:tc>
        <w:tc>
          <w:tcPr>
            <w:tcW w:w="944" w:type="pct"/>
            <w:tcBorders>
              <w:bottom w:val="single" w:sz="4" w:space="0" w:color="auto"/>
            </w:tcBorders>
            <w:shd w:val="clear" w:color="auto" w:fill="CCFF99"/>
          </w:tcPr>
          <w:p w14:paraId="18631622" w14:textId="6C19A79E" w:rsidR="004F457B" w:rsidRDefault="004F457B" w:rsidP="00B75CDC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Pathway(s)</w:t>
            </w:r>
          </w:p>
          <w:p w14:paraId="2C54DE22" w14:textId="77777777" w:rsidR="004F457B" w:rsidRDefault="004F457B" w:rsidP="00B75CDC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</w:p>
        </w:tc>
        <w:tc>
          <w:tcPr>
            <w:tcW w:w="960" w:type="pct"/>
            <w:tcBorders>
              <w:bottom w:val="single" w:sz="4" w:space="0" w:color="auto"/>
            </w:tcBorders>
            <w:shd w:val="clear" w:color="auto" w:fill="CCFF99"/>
          </w:tcPr>
          <w:p w14:paraId="4EDA98A4" w14:textId="77777777" w:rsidR="004F457B" w:rsidRDefault="004F457B" w:rsidP="00B75CDC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 xml:space="preserve">Success </w:t>
            </w:r>
          </w:p>
          <w:p w14:paraId="331EA0B3" w14:textId="77777777" w:rsidR="004F457B" w:rsidRDefault="004F457B" w:rsidP="00B75CDC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(Circle 1)</w:t>
            </w:r>
          </w:p>
        </w:tc>
        <w:tc>
          <w:tcPr>
            <w:tcW w:w="2152" w:type="pct"/>
            <w:tcBorders>
              <w:bottom w:val="single" w:sz="4" w:space="0" w:color="auto"/>
            </w:tcBorders>
            <w:shd w:val="clear" w:color="auto" w:fill="CCFF99"/>
          </w:tcPr>
          <w:p w14:paraId="3907B3B1" w14:textId="77777777" w:rsidR="004F457B" w:rsidRDefault="004F457B" w:rsidP="00B75CDC">
            <w:pPr>
              <w:pStyle w:val="Tablecolumnheading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Notes/Observations</w:t>
            </w:r>
          </w:p>
        </w:tc>
      </w:tr>
      <w:tr w:rsidR="004F457B" w14:paraId="130594E4" w14:textId="77777777" w:rsidTr="004F457B">
        <w:trPr>
          <w:cantSplit/>
          <w:trHeight w:val="2506"/>
          <w:tblHeader/>
        </w:trPr>
        <w:tc>
          <w:tcPr>
            <w:tcW w:w="944" w:type="pct"/>
            <w:tcBorders>
              <w:bottom w:val="single" w:sz="4" w:space="0" w:color="auto"/>
            </w:tcBorders>
          </w:tcPr>
          <w:p w14:paraId="001E3900" w14:textId="0BD4BDE0" w:rsidR="004F457B" w:rsidRDefault="004F457B" w:rsidP="00B11717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Example</w:t>
            </w:r>
          </w:p>
        </w:tc>
        <w:tc>
          <w:tcPr>
            <w:tcW w:w="944" w:type="pct"/>
            <w:tcBorders>
              <w:bottom w:val="single" w:sz="4" w:space="0" w:color="auto"/>
            </w:tcBorders>
          </w:tcPr>
          <w:p w14:paraId="77947F9A" w14:textId="51352D78" w:rsidR="004F457B" w:rsidRDefault="004F457B" w:rsidP="00B11717">
            <w:pPr>
              <w:pStyle w:val="Tabletext"/>
              <w:rPr>
                <w:rFonts w:cs="Arial"/>
                <w:szCs w:val="22"/>
              </w:rPr>
            </w:pPr>
          </w:p>
          <w:p w14:paraId="20A46DD1" w14:textId="16F03A4C" w:rsidR="004F457B" w:rsidRDefault="004F457B" w:rsidP="00B11717">
            <w:pPr>
              <w:pStyle w:val="NormalIndent"/>
              <w:ind w:left="0"/>
              <w:rPr>
                <w:i/>
                <w:color w:val="000000"/>
                <w:sz w:val="20"/>
                <w:szCs w:val="22"/>
              </w:rPr>
            </w:pPr>
            <w:r>
              <w:rPr>
                <w:szCs w:val="22"/>
              </w:rPr>
              <w:t>n/a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18F9391F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</w:p>
          <w:p w14:paraId="2C1126FD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  <w:p w14:paraId="291191C0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 completed</w:t>
            </w:r>
          </w:p>
          <w:p w14:paraId="2211446D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</w:p>
          <w:p w14:paraId="0B7ABCA1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7EA31459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Completed with difficulty or help</w:t>
            </w:r>
          </w:p>
          <w:p w14:paraId="51508C72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</w:p>
          <w:p w14:paraId="1A28E3D5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  <w:p w14:paraId="5F15C091" w14:textId="2DB923DE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Easily completed</w:t>
            </w:r>
          </w:p>
        </w:tc>
        <w:tc>
          <w:tcPr>
            <w:tcW w:w="2152" w:type="pct"/>
            <w:tcBorders>
              <w:bottom w:val="single" w:sz="4" w:space="0" w:color="auto"/>
            </w:tcBorders>
          </w:tcPr>
          <w:p w14:paraId="32A1CC0C" w14:textId="77777777" w:rsidR="004F457B" w:rsidRDefault="004F457B" w:rsidP="00B11717">
            <w:pPr>
              <w:pStyle w:val="Tabletext"/>
              <w:rPr>
                <w:rFonts w:cs="Arial"/>
                <w:szCs w:val="22"/>
              </w:rPr>
            </w:pPr>
          </w:p>
          <w:p w14:paraId="041DBE62" w14:textId="77777777" w:rsidR="004F457B" w:rsidRDefault="004F457B" w:rsidP="00B11717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(Note why was the user successful or not successful, e.g., wrong pathways, confusing page layout, navigation issues, terminology)</w:t>
            </w:r>
          </w:p>
          <w:p w14:paraId="02D1BCFB" w14:textId="77777777" w:rsidR="004F457B" w:rsidRDefault="004F457B" w:rsidP="00B11717">
            <w:pPr>
              <w:tabs>
                <w:tab w:val="left" w:pos="-720"/>
              </w:tabs>
              <w:suppressAutoHyphens/>
              <w:rPr>
                <w:rFonts w:ascii="Arial" w:hAnsi="Arial" w:cs="Arial"/>
                <w:sz w:val="20"/>
                <w:szCs w:val="22"/>
              </w:rPr>
            </w:pPr>
          </w:p>
          <w:p w14:paraId="60896C1E" w14:textId="77777777" w:rsidR="004F457B" w:rsidRDefault="004F457B" w:rsidP="00B75CDC">
            <w:pPr>
              <w:pStyle w:val="Tabletext"/>
              <w:rPr>
                <w:rFonts w:cs="Arial"/>
                <w:szCs w:val="22"/>
              </w:rPr>
            </w:pPr>
          </w:p>
        </w:tc>
      </w:tr>
      <w:tr w:rsidR="004F457B" w14:paraId="46A87631" w14:textId="77777777" w:rsidTr="004F457B">
        <w:trPr>
          <w:cantSplit/>
          <w:trHeight w:val="1676"/>
          <w:tblHeader/>
        </w:trPr>
        <w:tc>
          <w:tcPr>
            <w:tcW w:w="944" w:type="pct"/>
            <w:tcBorders>
              <w:bottom w:val="single" w:sz="4" w:space="0" w:color="auto"/>
            </w:tcBorders>
          </w:tcPr>
          <w:p w14:paraId="4268479C" w14:textId="66FC51C7" w:rsidR="004F457B" w:rsidRDefault="004F457B" w:rsidP="00B11717">
            <w:pPr>
              <w:pStyle w:val="NormalIndent"/>
              <w:ind w:left="0"/>
              <w:rPr>
                <w:i/>
                <w:color w:val="000000"/>
                <w:sz w:val="20"/>
                <w:szCs w:val="22"/>
              </w:rPr>
            </w:pPr>
            <w:r w:rsidRPr="00127881">
              <w:t xml:space="preserve">Scenario </w:t>
            </w:r>
            <w:r>
              <w:t>1</w:t>
            </w:r>
          </w:p>
        </w:tc>
        <w:tc>
          <w:tcPr>
            <w:tcW w:w="944" w:type="pct"/>
            <w:tcBorders>
              <w:bottom w:val="single" w:sz="4" w:space="0" w:color="auto"/>
            </w:tcBorders>
          </w:tcPr>
          <w:p w14:paraId="45CAD807" w14:textId="225C1667" w:rsidR="004F457B" w:rsidRDefault="0033399B" w:rsidP="0033399B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User clicked on the “Sign up” button-</w:t>
            </w:r>
            <w:r w:rsidRPr="0033399B">
              <w:rPr>
                <w:rFonts w:cs="Arial"/>
                <w:szCs w:val="22"/>
              </w:rPr>
              <w:sym w:font="Wingdings" w:char="F0E0"/>
            </w:r>
            <w:r>
              <w:rPr>
                <w:rFonts w:cs="Arial"/>
                <w:szCs w:val="22"/>
              </w:rPr>
              <w:t>scrolled up to the top of the page</w:t>
            </w:r>
            <w:r w:rsidRPr="0033399B">
              <w:rPr>
                <w:rFonts w:cs="Arial"/>
                <w:szCs w:val="22"/>
              </w:rPr>
              <w:sym w:font="Wingdings" w:char="F0E0"/>
            </w:r>
            <w:r>
              <w:rPr>
                <w:rFonts w:cs="Arial"/>
                <w:szCs w:val="22"/>
              </w:rPr>
              <w:t>clicked on Past Events</w:t>
            </w:r>
            <w:r w:rsidRPr="0033399B">
              <w:rPr>
                <w:rFonts w:cs="Arial"/>
                <w:szCs w:val="22"/>
              </w:rPr>
              <w:sym w:font="Wingdings" w:char="F0E0"/>
            </w:r>
            <w:r>
              <w:rPr>
                <w:rFonts w:cs="Arial"/>
                <w:szCs w:val="22"/>
              </w:rPr>
              <w:t>scrolled down to “Sign up Form”</w:t>
            </w:r>
            <w:r w:rsidRPr="0033399B">
              <w:rPr>
                <w:rFonts w:cs="Arial"/>
                <w:szCs w:val="22"/>
              </w:rPr>
              <w:sym w:font="Wingdings" w:char="F0E0"/>
            </w:r>
            <w:r>
              <w:rPr>
                <w:rFonts w:cs="Arial"/>
                <w:szCs w:val="22"/>
              </w:rPr>
              <w:t>found “Contact Us”</w:t>
            </w:r>
            <w:r w:rsidRPr="0033399B">
              <w:rPr>
                <w:rFonts w:cs="Arial"/>
                <w:szCs w:val="22"/>
              </w:rPr>
              <w:sym w:font="Wingdings" w:char="F0E0"/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3DD002D2" w14:textId="77777777" w:rsidR="004F457B" w:rsidRDefault="004F457B" w:rsidP="00B11717">
            <w:pPr>
              <w:pStyle w:val="Tabletext"/>
              <w:jc w:val="center"/>
              <w:rPr>
                <w:rFonts w:cs="Arial"/>
                <w:szCs w:val="22"/>
              </w:rPr>
            </w:pPr>
          </w:p>
          <w:p w14:paraId="70090A7A" w14:textId="77777777" w:rsidR="0033399B" w:rsidRDefault="0033399B" w:rsidP="00B11717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11CE5B63" w14:textId="32755631" w:rsidR="0033399B" w:rsidRDefault="0033399B" w:rsidP="00B11717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Completed with difficulty or help</w:t>
            </w:r>
          </w:p>
        </w:tc>
        <w:tc>
          <w:tcPr>
            <w:tcW w:w="2152" w:type="pct"/>
            <w:tcBorders>
              <w:bottom w:val="single" w:sz="4" w:space="0" w:color="auto"/>
            </w:tcBorders>
          </w:tcPr>
          <w:p w14:paraId="5A55DCAE" w14:textId="77777777" w:rsidR="0033399B" w:rsidRDefault="0033399B" w:rsidP="00B75CDC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User was expecting to fill in a form, which they saw as being only relevant to the student / participants. The user then explained they were looking for an email address.</w:t>
            </w:r>
          </w:p>
          <w:p w14:paraId="3780D381" w14:textId="77777777" w:rsidR="0033399B" w:rsidRDefault="0033399B" w:rsidP="00B75CDC">
            <w:pPr>
              <w:pStyle w:val="Tabletext"/>
              <w:rPr>
                <w:rFonts w:cs="Arial"/>
                <w:szCs w:val="22"/>
              </w:rPr>
            </w:pPr>
          </w:p>
          <w:p w14:paraId="3494AC73" w14:textId="643EC30B" w:rsidR="0033399B" w:rsidRDefault="0033399B" w:rsidP="00B75CDC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User suggested a link or section just for Industry Participation</w:t>
            </w:r>
          </w:p>
        </w:tc>
      </w:tr>
      <w:tr w:rsidR="004F457B" w14:paraId="11E94D93" w14:textId="77777777" w:rsidTr="004F457B">
        <w:trPr>
          <w:cantSplit/>
          <w:trHeight w:val="1700"/>
          <w:tblHeader/>
        </w:trPr>
        <w:tc>
          <w:tcPr>
            <w:tcW w:w="944" w:type="pct"/>
            <w:tcBorders>
              <w:bottom w:val="single" w:sz="4" w:space="0" w:color="auto"/>
            </w:tcBorders>
          </w:tcPr>
          <w:p w14:paraId="73C56684" w14:textId="2AFFEF01" w:rsidR="004F457B" w:rsidRDefault="004F457B" w:rsidP="00B11717">
            <w:pPr>
              <w:pStyle w:val="NormalIndent"/>
              <w:ind w:left="0"/>
              <w:rPr>
                <w:i/>
                <w:color w:val="000000"/>
                <w:sz w:val="20"/>
                <w:szCs w:val="22"/>
              </w:rPr>
            </w:pPr>
            <w:r w:rsidRPr="00127881">
              <w:lastRenderedPageBreak/>
              <w:t xml:space="preserve">Scenario </w:t>
            </w:r>
            <w:r>
              <w:t>2</w:t>
            </w:r>
          </w:p>
        </w:tc>
        <w:tc>
          <w:tcPr>
            <w:tcW w:w="944" w:type="pct"/>
            <w:tcBorders>
              <w:bottom w:val="single" w:sz="4" w:space="0" w:color="auto"/>
            </w:tcBorders>
          </w:tcPr>
          <w:p w14:paraId="50573425" w14:textId="0B5EC2A2" w:rsidR="004F457B" w:rsidRDefault="0033399B" w:rsidP="00B75CDC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User clicked across each nav menu item from left to right</w:t>
            </w:r>
            <w:r w:rsidRPr="0033399B">
              <w:rPr>
                <w:rFonts w:cs="Arial"/>
                <w:szCs w:val="22"/>
              </w:rPr>
              <w:sym w:font="Wingdings" w:char="F0E0"/>
            </w:r>
            <w:r>
              <w:rPr>
                <w:rFonts w:cs="Arial"/>
                <w:szCs w:val="22"/>
              </w:rPr>
              <w:t>clicked on Code Fair 2017</w:t>
            </w:r>
            <w:r w:rsidRPr="0033399B">
              <w:rPr>
                <w:rFonts w:cs="Arial"/>
                <w:szCs w:val="22"/>
              </w:rPr>
              <w:sym w:font="Wingdings" w:char="F0E0"/>
            </w:r>
            <w:r>
              <w:rPr>
                <w:rFonts w:cs="Arial"/>
                <w:szCs w:val="22"/>
              </w:rPr>
              <w:t>found event “Employer Speed Dating”</w:t>
            </w:r>
            <w:r w:rsidRPr="0033399B">
              <w:rPr>
                <w:rFonts w:cs="Arial"/>
                <w:szCs w:val="22"/>
              </w:rPr>
              <w:sym w:font="Wingdings" w:char="F0E0"/>
            </w:r>
            <w:r>
              <w:rPr>
                <w:rFonts w:cs="Arial"/>
                <w:szCs w:val="22"/>
              </w:rPr>
              <w:t>tried to click on the heading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4D5D7620" w14:textId="77777777" w:rsidR="004F457B" w:rsidRDefault="004F457B" w:rsidP="00DE0262">
            <w:pPr>
              <w:pStyle w:val="Tabletext"/>
              <w:jc w:val="center"/>
              <w:rPr>
                <w:rFonts w:cs="Arial"/>
                <w:szCs w:val="22"/>
              </w:rPr>
            </w:pPr>
          </w:p>
          <w:p w14:paraId="15898916" w14:textId="7C45A61B" w:rsidR="0033399B" w:rsidRDefault="0033399B" w:rsidP="00DE0262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17024422" w14:textId="77777777" w:rsidR="0033399B" w:rsidRDefault="0033399B" w:rsidP="00DE0262">
            <w:pPr>
              <w:pStyle w:val="Tabletext"/>
              <w:jc w:val="center"/>
              <w:rPr>
                <w:rFonts w:cs="Arial"/>
                <w:szCs w:val="22"/>
              </w:rPr>
            </w:pPr>
          </w:p>
          <w:p w14:paraId="12108808" w14:textId="1F3F4458" w:rsidR="0033399B" w:rsidRDefault="0033399B" w:rsidP="00DE0262">
            <w:pPr>
              <w:pStyle w:val="Tabletext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Completed with some difficulty or help</w:t>
            </w:r>
          </w:p>
          <w:p w14:paraId="3C783D84" w14:textId="77777777" w:rsidR="0033399B" w:rsidRDefault="0033399B" w:rsidP="00DE0262">
            <w:pPr>
              <w:pStyle w:val="Tabletext"/>
              <w:jc w:val="center"/>
              <w:rPr>
                <w:rFonts w:cs="Arial"/>
                <w:szCs w:val="22"/>
              </w:rPr>
            </w:pPr>
          </w:p>
        </w:tc>
        <w:tc>
          <w:tcPr>
            <w:tcW w:w="2152" w:type="pct"/>
            <w:tcBorders>
              <w:bottom w:val="single" w:sz="4" w:space="0" w:color="auto"/>
            </w:tcBorders>
          </w:tcPr>
          <w:p w14:paraId="5C6F7726" w14:textId="77777777" w:rsidR="004F457B" w:rsidRDefault="0033399B" w:rsidP="00B75CDC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User stated they were browsing the nav menus “out of habit” and out of curiosity.</w:t>
            </w:r>
          </w:p>
          <w:p w14:paraId="5850E035" w14:textId="77777777" w:rsidR="0033399B" w:rsidRDefault="0033399B" w:rsidP="00B75CDC">
            <w:pPr>
              <w:pStyle w:val="Tabletext"/>
              <w:rPr>
                <w:rFonts w:cs="Arial"/>
                <w:szCs w:val="22"/>
              </w:rPr>
            </w:pPr>
          </w:p>
          <w:p w14:paraId="6BDCD521" w14:textId="63BE8C65" w:rsidR="0033399B" w:rsidRDefault="0033399B" w:rsidP="00B75CDC">
            <w:pPr>
              <w:pStyle w:val="Tabletex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User found the “events” section of the site, but tried to click on the heading for more information. User suggested a link for more information on the Employer Speed dating event.</w:t>
            </w:r>
            <w:bookmarkStart w:id="0" w:name="_GoBack"/>
            <w:bookmarkEnd w:id="0"/>
          </w:p>
        </w:tc>
      </w:tr>
    </w:tbl>
    <w:p w14:paraId="46C9C450" w14:textId="3B3AC2D3" w:rsidR="00443AE1" w:rsidRDefault="00443AE1" w:rsidP="00443AE1">
      <w:pPr>
        <w:pStyle w:val="NormalIndent"/>
        <w:rPr>
          <w:sz w:val="20"/>
          <w:szCs w:val="24"/>
        </w:rPr>
      </w:pPr>
    </w:p>
    <w:p w14:paraId="457D0E6C" w14:textId="2327D82D" w:rsidR="00443AE1" w:rsidRDefault="00443AE1" w:rsidP="00443AE1">
      <w:pPr>
        <w:pStyle w:val="NormalIndent"/>
        <w:ind w:left="0"/>
        <w:rPr>
          <w:iCs/>
          <w:sz w:val="20"/>
          <w:szCs w:val="24"/>
        </w:rPr>
      </w:pPr>
      <w:r>
        <w:rPr>
          <w:iCs/>
          <w:color w:val="000000"/>
          <w:sz w:val="20"/>
          <w:szCs w:val="22"/>
        </w:rPr>
        <w:br/>
      </w:r>
    </w:p>
    <w:p w14:paraId="699F2B82" w14:textId="77777777" w:rsidR="00443AE1" w:rsidRDefault="00443AE1" w:rsidP="00443AE1">
      <w:pPr>
        <w:pStyle w:val="NormalIndent"/>
        <w:ind w:left="0"/>
        <w:rPr>
          <w:b/>
          <w:color w:val="000000"/>
          <w:sz w:val="20"/>
          <w:szCs w:val="22"/>
        </w:rPr>
      </w:pPr>
    </w:p>
    <w:p w14:paraId="1B05F7BA" w14:textId="7E68FA05" w:rsidR="00443AE1" w:rsidRPr="004F457B" w:rsidRDefault="00443AE1" w:rsidP="004F457B">
      <w:pPr>
        <w:pStyle w:val="Heading2"/>
        <w:rPr>
          <w:rFonts w:cs="Arial"/>
          <w:szCs w:val="22"/>
        </w:rPr>
      </w:pPr>
    </w:p>
    <w:sectPr w:rsidR="00443AE1" w:rsidRPr="004F457B" w:rsidSect="004F6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460AC"/>
    <w:multiLevelType w:val="hybridMultilevel"/>
    <w:tmpl w:val="D76A75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CA55E6"/>
    <w:multiLevelType w:val="hybridMultilevel"/>
    <w:tmpl w:val="3EB4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2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E1"/>
    <w:rsid w:val="00263E7D"/>
    <w:rsid w:val="0033399B"/>
    <w:rsid w:val="004112F3"/>
    <w:rsid w:val="00443AE1"/>
    <w:rsid w:val="004F457B"/>
    <w:rsid w:val="004F6F46"/>
    <w:rsid w:val="0058657C"/>
    <w:rsid w:val="00604087"/>
    <w:rsid w:val="007B78BE"/>
    <w:rsid w:val="00A45541"/>
    <w:rsid w:val="00A83862"/>
    <w:rsid w:val="00B11717"/>
    <w:rsid w:val="00B5298F"/>
    <w:rsid w:val="00B75CDC"/>
    <w:rsid w:val="00C84492"/>
    <w:rsid w:val="00D51FB9"/>
    <w:rsid w:val="00DE0262"/>
    <w:rsid w:val="00E01E19"/>
    <w:rsid w:val="00E3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4ED9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A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A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A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ulletindent">
    <w:name w:val="Bullet indent"/>
    <w:basedOn w:val="Normal"/>
    <w:link w:val="BulletindentChar"/>
    <w:qFormat/>
    <w:rsid w:val="00443AE1"/>
    <w:pPr>
      <w:spacing w:after="180" w:line="270" w:lineRule="exact"/>
      <w:ind w:left="648" w:right="288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ulletindentChar">
    <w:name w:val="Bullet indent Char"/>
    <w:basedOn w:val="DefaultParagraphFont"/>
    <w:link w:val="Bulletindent"/>
    <w:locked/>
    <w:rsid w:val="00443AE1"/>
    <w:rPr>
      <w:rFonts w:ascii="Times New Roman" w:eastAsia="Times New Roman" w:hAnsi="Times New Roman" w:cs="Times New Roman"/>
      <w:sz w:val="23"/>
      <w:szCs w:val="23"/>
    </w:rPr>
  </w:style>
  <w:style w:type="paragraph" w:customStyle="1" w:styleId="Headingforinstructionsheet">
    <w:name w:val="Heading for instruction sheet"/>
    <w:basedOn w:val="Heading1"/>
    <w:link w:val="HeadingforinstructionsheetChar"/>
    <w:qFormat/>
    <w:rsid w:val="00443AE1"/>
    <w:pPr>
      <w:keepLines w:val="0"/>
      <w:spacing w:before="0" w:after="120"/>
      <w:ind w:left="288" w:right="288"/>
      <w:jc w:val="center"/>
    </w:pPr>
    <w:rPr>
      <w:rFonts w:ascii="Arial" w:eastAsia="Times New Roman" w:hAnsi="Arial" w:cs="Arial"/>
      <w:b/>
      <w:bCs/>
      <w:color w:val="195E16"/>
      <w:kern w:val="32"/>
      <w:sz w:val="36"/>
      <w:szCs w:val="36"/>
    </w:rPr>
  </w:style>
  <w:style w:type="character" w:customStyle="1" w:styleId="HeadingforinstructionsheetChar">
    <w:name w:val="Heading for instruction sheet Char"/>
    <w:basedOn w:val="Heading1Char"/>
    <w:link w:val="Headingforinstructionsheet"/>
    <w:locked/>
    <w:rsid w:val="00443AE1"/>
    <w:rPr>
      <w:rFonts w:ascii="Arial" w:eastAsia="Times New Roman" w:hAnsi="Arial" w:cs="Arial"/>
      <w:b/>
      <w:bCs/>
      <w:color w:val="195E16"/>
      <w:kern w:val="3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AE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rsid w:val="00443AE1"/>
    <w:rPr>
      <w:rFonts w:ascii="Arial" w:eastAsia="Times New Roman" w:hAnsi="Arial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443AE1"/>
    <w:rPr>
      <w:rFonts w:ascii="Arial" w:eastAsia="Times New Roman" w:hAnsi="Arial" w:cs="Times New Roman"/>
      <w:sz w:val="22"/>
      <w:szCs w:val="20"/>
    </w:rPr>
  </w:style>
  <w:style w:type="paragraph" w:customStyle="1" w:styleId="Tabletext">
    <w:name w:val="Table text"/>
    <w:basedOn w:val="Normal"/>
    <w:rsid w:val="00443AE1"/>
    <w:rPr>
      <w:rFonts w:ascii="Arial" w:eastAsia="Times New Roman" w:hAnsi="Arial" w:cs="Times New Roman"/>
      <w:sz w:val="20"/>
      <w:szCs w:val="20"/>
    </w:rPr>
  </w:style>
  <w:style w:type="paragraph" w:styleId="NormalIndent">
    <w:name w:val="Normal Indent"/>
    <w:basedOn w:val="Normal"/>
    <w:rsid w:val="00443AE1"/>
    <w:pPr>
      <w:ind w:left="360"/>
    </w:pPr>
    <w:rPr>
      <w:rFonts w:ascii="Arial" w:eastAsia="Times New Roman" w:hAnsi="Arial" w:cs="Arial"/>
      <w:szCs w:val="20"/>
    </w:rPr>
  </w:style>
  <w:style w:type="paragraph" w:customStyle="1" w:styleId="Tablecolumnheading">
    <w:name w:val="Table column heading"/>
    <w:basedOn w:val="Normal"/>
    <w:rsid w:val="00443AE1"/>
    <w:pPr>
      <w:tabs>
        <w:tab w:val="left" w:pos="-720"/>
      </w:tabs>
      <w:suppressAutoHyphens/>
    </w:pPr>
    <w:rPr>
      <w:rFonts w:ascii="Arial" w:eastAsia="Times New Roman" w:hAnsi="Arial" w:cs="Times New Roman"/>
      <w:b/>
      <w:bCs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252</Words>
  <Characters>1437</Characters>
  <Application>Microsoft Macintosh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.</dc:creator>
  <cp:keywords/>
  <dc:description/>
  <cp:lastModifiedBy>Kris .</cp:lastModifiedBy>
  <cp:revision>7</cp:revision>
  <dcterms:created xsi:type="dcterms:W3CDTF">2017-05-14T07:39:00Z</dcterms:created>
  <dcterms:modified xsi:type="dcterms:W3CDTF">2017-05-14T10:16:00Z</dcterms:modified>
</cp:coreProperties>
</file>