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15209" w14:textId="736D40AB" w:rsidR="00C84492" w:rsidRDefault="00282912" w:rsidP="001B7ECB">
      <w:pPr>
        <w:pStyle w:val="Heading1"/>
      </w:pPr>
      <w:r>
        <w:t>Milestone 4</w:t>
      </w:r>
      <w:r w:rsidR="001B7ECB">
        <w:t xml:space="preserve"> – </w:t>
      </w:r>
      <w:r>
        <w:t>Prototype and Usability Testing</w:t>
      </w:r>
    </w:p>
    <w:p w14:paraId="7EA04694" w14:textId="77777777" w:rsidR="00EC62D4" w:rsidRDefault="00EC62D4" w:rsidP="00EC62D4"/>
    <w:p w14:paraId="65C08D21" w14:textId="58CA141C" w:rsidR="00EC62D4" w:rsidRPr="00EC62D4" w:rsidRDefault="00EC62D4" w:rsidP="00EC62D4">
      <w:pPr>
        <w:pStyle w:val="NormalIndent"/>
        <w:rPr>
          <w:rStyle w:val="Strong"/>
        </w:rPr>
      </w:pPr>
      <w:r w:rsidRPr="00EC62D4">
        <w:rPr>
          <w:rStyle w:val="Strong"/>
        </w:rPr>
        <w:t>Group 5</w:t>
      </w:r>
    </w:p>
    <w:p w14:paraId="26F32473" w14:textId="3AA9BBC4" w:rsidR="00EC62D4" w:rsidRPr="00EC62D4" w:rsidRDefault="00EC62D4" w:rsidP="00EC62D4">
      <w:pPr>
        <w:pStyle w:val="NormalIndent"/>
        <w:rPr>
          <w:rStyle w:val="Strong"/>
        </w:rPr>
      </w:pPr>
      <w:r w:rsidRPr="00EC62D4">
        <w:rPr>
          <w:rStyle w:val="Strong"/>
        </w:rPr>
        <w:t xml:space="preserve">Coordinator: </w:t>
      </w:r>
      <w:r w:rsidR="00282912">
        <w:rPr>
          <w:rStyle w:val="Strong"/>
        </w:rPr>
        <w:t>Joshua Bauer</w:t>
      </w:r>
    </w:p>
    <w:p w14:paraId="5B72692F" w14:textId="054F917F" w:rsidR="00EC62D4" w:rsidRDefault="00EC62D4" w:rsidP="00EC62D4">
      <w:pPr>
        <w:pStyle w:val="NormalIndent"/>
        <w:rPr>
          <w:rStyle w:val="Strong"/>
        </w:rPr>
      </w:pPr>
      <w:r w:rsidRPr="00EC62D4">
        <w:rPr>
          <w:rStyle w:val="Strong"/>
        </w:rPr>
        <w:t xml:space="preserve">Contributors: Joshua Bauer &amp; Kris </w:t>
      </w:r>
      <w:proofErr w:type="spellStart"/>
      <w:r w:rsidRPr="00EC62D4">
        <w:rPr>
          <w:rStyle w:val="Strong"/>
        </w:rPr>
        <w:t>Bebbington</w:t>
      </w:r>
      <w:proofErr w:type="spellEnd"/>
    </w:p>
    <w:p w14:paraId="1C22959D" w14:textId="77777777" w:rsidR="00524A37" w:rsidRDefault="00524A37" w:rsidP="00EC62D4">
      <w:pPr>
        <w:pStyle w:val="NormalIndent"/>
        <w:rPr>
          <w:rStyle w:val="Strong"/>
        </w:rPr>
      </w:pPr>
    </w:p>
    <w:p w14:paraId="1C8730C7" w14:textId="1F313690" w:rsidR="00AC33DF" w:rsidRDefault="00282912" w:rsidP="00524A37">
      <w:pPr>
        <w:pStyle w:val="NormalIndent"/>
        <w:rPr>
          <w:rStyle w:val="Strong"/>
        </w:rPr>
      </w:pPr>
      <w:r>
        <w:rPr>
          <w:rStyle w:val="Strong"/>
        </w:rPr>
        <w:t>Prototype from Wireframe:</w:t>
      </w:r>
      <w:r w:rsidR="00524A37">
        <w:rPr>
          <w:rStyle w:val="Strong"/>
        </w:rPr>
        <w:t xml:space="preserve"> Kris </w:t>
      </w:r>
      <w:proofErr w:type="spellStart"/>
      <w:r w:rsidR="00524A37">
        <w:rPr>
          <w:rStyle w:val="Strong"/>
        </w:rPr>
        <w:t>Bebbington</w:t>
      </w:r>
      <w:proofErr w:type="spellEnd"/>
    </w:p>
    <w:p w14:paraId="6E8C4A51" w14:textId="2D5C87B1" w:rsidR="00524A37" w:rsidRDefault="00282912" w:rsidP="00524A37">
      <w:pPr>
        <w:pStyle w:val="NormalIndent"/>
        <w:rPr>
          <w:rStyle w:val="Strong"/>
        </w:rPr>
      </w:pPr>
      <w:r>
        <w:rPr>
          <w:rStyle w:val="Strong"/>
        </w:rPr>
        <w:t>Usability testing scenario and document: Joshua Bauer</w:t>
      </w:r>
    </w:p>
    <w:p w14:paraId="4271CC8C" w14:textId="6D71DDBA" w:rsidR="00524A37" w:rsidRPr="00EC62D4" w:rsidRDefault="00AC33DF" w:rsidP="00524A37">
      <w:pPr>
        <w:pStyle w:val="NormalIndent"/>
        <w:rPr>
          <w:rStyle w:val="Strong"/>
        </w:rPr>
      </w:pPr>
      <w:r>
        <w:rPr>
          <w:rStyle w:val="Strong"/>
        </w:rPr>
        <w:t xml:space="preserve">Remaining tasks were a collective effort, and all tasks </w:t>
      </w:r>
      <w:proofErr w:type="spellStart"/>
      <w:r>
        <w:rPr>
          <w:rStyle w:val="Strong"/>
        </w:rPr>
        <w:t>finalised</w:t>
      </w:r>
      <w:proofErr w:type="spellEnd"/>
      <w:r>
        <w:rPr>
          <w:rStyle w:val="Strong"/>
        </w:rPr>
        <w:t xml:space="preserve"> after team collaboration.</w:t>
      </w:r>
    </w:p>
    <w:p w14:paraId="41C519E2" w14:textId="77777777" w:rsidR="007F5700" w:rsidRDefault="007F5700"/>
    <w:p w14:paraId="5461CA89" w14:textId="009F55B1" w:rsidR="00A84175" w:rsidRDefault="00CD0F70" w:rsidP="00A84175">
      <w:pPr>
        <w:pStyle w:val="Heading2"/>
        <w:numPr>
          <w:ilvl w:val="0"/>
          <w:numId w:val="1"/>
        </w:numPr>
      </w:pPr>
      <w:r>
        <w:t>Prototype</w:t>
      </w:r>
    </w:p>
    <w:p w14:paraId="4AEADFC9" w14:textId="77777777" w:rsidR="00CD0F70" w:rsidRDefault="00CD0F70" w:rsidP="00CD0F70"/>
    <w:p w14:paraId="2F97FF3B" w14:textId="050205FE" w:rsidR="00CD0F70" w:rsidRDefault="00CD0F70" w:rsidP="00CD0F70">
      <w:r>
        <w:t xml:space="preserve">We have made some changes from our wireframe, however still using the same premise. We have also decided to use </w:t>
      </w:r>
      <w:proofErr w:type="spellStart"/>
      <w:r>
        <w:t>PureCSS</w:t>
      </w:r>
      <w:proofErr w:type="spellEnd"/>
      <w:r>
        <w:t xml:space="preserve"> as a base CSS framework </w:t>
      </w:r>
      <w:r w:rsidR="00532DDD">
        <w:t>that</w:t>
      </w:r>
      <w:r>
        <w:t xml:space="preserve"> has allowed us to focus on content development and both confirmed there is no reason why we need to recreate the wheel.</w:t>
      </w:r>
    </w:p>
    <w:p w14:paraId="6B6B8062" w14:textId="77777777" w:rsidR="00CD0F70" w:rsidRDefault="00CD0F70" w:rsidP="00CD0F70"/>
    <w:p w14:paraId="44300E30" w14:textId="7FF1ACF2" w:rsidR="00CD0F70" w:rsidRDefault="00CD0F70" w:rsidP="00CD0F70">
      <w:hyperlink r:id="rId8" w:history="1">
        <w:r w:rsidRPr="00C22A2B">
          <w:rPr>
            <w:rStyle w:val="Hyperlink"/>
          </w:rPr>
          <w:t>https://jaybeebauer.github.io/codefair/purecss/index.html</w:t>
        </w:r>
      </w:hyperlink>
    </w:p>
    <w:p w14:paraId="354EF96B" w14:textId="77777777" w:rsidR="00CD0F70" w:rsidRPr="00CD0F70" w:rsidRDefault="00CD0F70" w:rsidP="00CD0F70"/>
    <w:p w14:paraId="2292742C" w14:textId="77777777" w:rsidR="00CD0F70" w:rsidRDefault="00CD0F70" w:rsidP="00545E9B"/>
    <w:p w14:paraId="21A6F3BA" w14:textId="7C55AAC8" w:rsidR="00CD0F70" w:rsidRDefault="00CD0F70" w:rsidP="00CD0F70">
      <w:pPr>
        <w:pStyle w:val="Heading2"/>
        <w:numPr>
          <w:ilvl w:val="0"/>
          <w:numId w:val="1"/>
        </w:numPr>
      </w:pPr>
      <w:r>
        <w:t>Usability Testing</w:t>
      </w:r>
    </w:p>
    <w:p w14:paraId="029D2075" w14:textId="77777777" w:rsidR="00CD0F70" w:rsidRDefault="00CD0F70" w:rsidP="00545E9B"/>
    <w:p w14:paraId="1EAF1302" w14:textId="53898B14" w:rsidR="00CD0F70" w:rsidRDefault="00532DDD" w:rsidP="00CD0F70">
      <w:r>
        <w:t>We learnt a few things from working with our wireframe and running our first simple usability test with the wireframe. Most of these changes were to do with the placement of content and adjusting the number of navigation links per page. The following user tests were to test the theory we had for content.</w:t>
      </w:r>
    </w:p>
    <w:p w14:paraId="57041AEB" w14:textId="77777777" w:rsidR="00532DDD" w:rsidRDefault="00532DDD" w:rsidP="00CD0F70"/>
    <w:p w14:paraId="5EA952B5" w14:textId="0B86C191" w:rsidR="00532DDD" w:rsidRDefault="00532DDD" w:rsidP="00CD0F70">
      <w:r>
        <w:t>Learning from these tests below we’ll go back to the drawing board one more time and adjust again the placement of content and possibly adjusting the naming of some links.</w:t>
      </w:r>
    </w:p>
    <w:p w14:paraId="4DB74960" w14:textId="77777777" w:rsidR="00532DDD" w:rsidRDefault="00532DDD" w:rsidP="00CD0F70"/>
    <w:p w14:paraId="4BBC9B69" w14:textId="1DA2ECC7" w:rsidR="00532DDD" w:rsidRDefault="00532DDD" w:rsidP="00CD0F70">
      <w:r>
        <w:t>We used the following scenarios:</w:t>
      </w:r>
    </w:p>
    <w:p w14:paraId="3D78E87A" w14:textId="77777777" w:rsidR="00CD0F70" w:rsidRDefault="00CD0F70" w:rsidP="00CD0F70"/>
    <w:p w14:paraId="57B81969" w14:textId="77777777" w:rsidR="00CD0F70" w:rsidRDefault="00CD0F70" w:rsidP="00CD0F70">
      <w:pPr>
        <w:pStyle w:val="Heading3"/>
        <w:rPr>
          <w:i/>
          <w:color w:val="000000"/>
          <w:szCs w:val="22"/>
        </w:rPr>
      </w:pPr>
      <w:r w:rsidRPr="00127881">
        <w:t xml:space="preserve">Scenario </w:t>
      </w:r>
      <w:r>
        <w:t xml:space="preserve">1 </w:t>
      </w:r>
    </w:p>
    <w:p w14:paraId="4CB3B147" w14:textId="77777777" w:rsidR="00CD0F70" w:rsidRDefault="00CD0F70" w:rsidP="00CD0F70">
      <w:pPr>
        <w:pStyle w:val="NormalIndent"/>
        <w:ind w:left="0"/>
        <w:rPr>
          <w:i/>
          <w:color w:val="000000"/>
          <w:sz w:val="20"/>
          <w:szCs w:val="22"/>
        </w:rPr>
      </w:pPr>
    </w:p>
    <w:p w14:paraId="24A4CC5B" w14:textId="77777777" w:rsidR="00CD0F70" w:rsidRPr="004F457B" w:rsidRDefault="00CD0F70" w:rsidP="00CD0F70">
      <w:pPr>
        <w:pStyle w:val="NormalIndent"/>
        <w:ind w:left="0"/>
        <w:rPr>
          <w:color w:val="000000"/>
          <w:sz w:val="20"/>
          <w:szCs w:val="22"/>
        </w:rPr>
      </w:pPr>
      <w:r>
        <w:rPr>
          <w:color w:val="000000"/>
          <w:sz w:val="20"/>
          <w:szCs w:val="22"/>
        </w:rPr>
        <w:t>You are an industry representative and want to find out how to get involved in the code fair in any capacity.</w:t>
      </w:r>
    </w:p>
    <w:p w14:paraId="6140978C" w14:textId="77777777" w:rsidR="00CD0F70" w:rsidRPr="004F457B" w:rsidRDefault="00CD0F70" w:rsidP="00CD0F70">
      <w:pPr>
        <w:pStyle w:val="NormalIndent"/>
        <w:ind w:left="0"/>
        <w:rPr>
          <w:color w:val="000000"/>
          <w:sz w:val="20"/>
          <w:szCs w:val="22"/>
        </w:rPr>
      </w:pPr>
    </w:p>
    <w:p w14:paraId="0602C38F" w14:textId="77777777" w:rsidR="00CD0F70" w:rsidRPr="004F457B" w:rsidRDefault="00CD0F70" w:rsidP="00CD0F70">
      <w:pPr>
        <w:pStyle w:val="NormalIndent"/>
        <w:ind w:left="0"/>
        <w:rPr>
          <w:color w:val="000000"/>
          <w:sz w:val="20"/>
          <w:szCs w:val="22"/>
        </w:rPr>
      </w:pPr>
    </w:p>
    <w:p w14:paraId="3314F56E" w14:textId="77777777" w:rsidR="00CD0F70" w:rsidRDefault="00CD0F70" w:rsidP="00CD0F70">
      <w:pPr>
        <w:pStyle w:val="Heading3"/>
        <w:rPr>
          <w:i/>
          <w:color w:val="000000"/>
          <w:szCs w:val="22"/>
        </w:rPr>
      </w:pPr>
      <w:r w:rsidRPr="00127881">
        <w:t xml:space="preserve">Scenario </w:t>
      </w:r>
      <w:r>
        <w:t xml:space="preserve">2 </w:t>
      </w:r>
    </w:p>
    <w:p w14:paraId="46184471" w14:textId="77777777" w:rsidR="00CD0F70" w:rsidRDefault="00CD0F70" w:rsidP="00CD0F70">
      <w:pPr>
        <w:pStyle w:val="NormalIndent"/>
        <w:ind w:left="0"/>
        <w:rPr>
          <w:i/>
          <w:color w:val="000000"/>
          <w:sz w:val="20"/>
          <w:szCs w:val="22"/>
        </w:rPr>
      </w:pPr>
    </w:p>
    <w:p w14:paraId="1DB584E5" w14:textId="2C0687D5" w:rsidR="00CD0F70" w:rsidRDefault="00CD0F70" w:rsidP="00CD0F70">
      <w:pPr>
        <w:rPr>
          <w:color w:val="000000"/>
          <w:sz w:val="20"/>
          <w:szCs w:val="22"/>
        </w:rPr>
      </w:pPr>
      <w:r>
        <w:rPr>
          <w:color w:val="000000"/>
          <w:sz w:val="20"/>
          <w:szCs w:val="22"/>
        </w:rPr>
        <w:t>You are a university student, you are looking at ways to present your ideas/abilities to the industry and come across the code fair at CDU, if you confirm there is a way you can do this you then sign up.</w:t>
      </w:r>
    </w:p>
    <w:p w14:paraId="1195B59F" w14:textId="77777777" w:rsidR="00CD0F70" w:rsidRDefault="00CD0F70" w:rsidP="00CD0F70"/>
    <w:p w14:paraId="627B655D" w14:textId="77777777" w:rsidR="00CD0F70" w:rsidRDefault="00CD0F70" w:rsidP="00CD0F70"/>
    <w:p w14:paraId="6569621B" w14:textId="77777777" w:rsidR="00CD0F70" w:rsidRDefault="00CD0F70" w:rsidP="00CD0F70"/>
    <w:p w14:paraId="16E59215" w14:textId="77777777" w:rsidR="00CD0F70" w:rsidRDefault="00CD0F70" w:rsidP="00CD0F70"/>
    <w:p w14:paraId="0021F52B" w14:textId="77777777" w:rsidR="00CD0F70" w:rsidRDefault="00CD0F70" w:rsidP="00CD0F70"/>
    <w:p w14:paraId="32EC80D8" w14:textId="28565D82" w:rsidR="00CD0F70" w:rsidRDefault="00CD0F70" w:rsidP="00CD0F70">
      <w:pPr>
        <w:pStyle w:val="Heading3"/>
      </w:pPr>
      <w:bookmarkStart w:id="0" w:name="_GoBack"/>
      <w:bookmarkEnd w:id="0"/>
      <w:r>
        <w:lastRenderedPageBreak/>
        <w:t>Usability Test 1 – Directed Activity</w:t>
      </w:r>
    </w:p>
    <w:p w14:paraId="3617B310" w14:textId="77777777" w:rsidR="00CD0F70" w:rsidRDefault="00CD0F70" w:rsidP="00CD0F70"/>
    <w:p w14:paraId="4742AD26" w14:textId="77777777" w:rsidR="00CD0F70" w:rsidRDefault="00CD0F70" w:rsidP="00CD0F70">
      <w:r>
        <w:t>Tester Name: Laura Harris</w:t>
      </w:r>
    </w:p>
    <w:p w14:paraId="63F96444" w14:textId="77777777" w:rsidR="00CD0F70" w:rsidRDefault="00CD0F70" w:rsidP="00CD0F70">
      <w:r>
        <w:t>Tester Mobile:</w:t>
      </w:r>
      <w:r>
        <w:tab/>
        <w:t xml:space="preserve"> 0400659326</w:t>
      </w:r>
    </w:p>
    <w:p w14:paraId="71888042" w14:textId="77777777" w:rsidR="00CD0F70" w:rsidRPr="00E01E19" w:rsidRDefault="00CD0F70" w:rsidP="00CD0F70">
      <w:r>
        <w:t xml:space="preserve">Tester Address: 13 Gregory Ave, </w:t>
      </w:r>
      <w:proofErr w:type="spellStart"/>
      <w:r>
        <w:t>Padbury</w:t>
      </w:r>
      <w:proofErr w:type="spellEnd"/>
      <w:r>
        <w:t xml:space="preserve">, WA </w:t>
      </w:r>
    </w:p>
    <w:p w14:paraId="640F4686" w14:textId="77777777" w:rsidR="00CD0F70" w:rsidRDefault="00CD0F70" w:rsidP="00CD0F70">
      <w:pPr>
        <w:pStyle w:val="NormalIndent"/>
        <w:ind w:left="0"/>
        <w:rPr>
          <w:i/>
          <w:color w:val="000000"/>
          <w:sz w:val="20"/>
          <w:szCs w:val="22"/>
        </w:rPr>
      </w:pPr>
    </w:p>
    <w:p w14:paraId="39117492" w14:textId="77777777" w:rsidR="00CD0F70" w:rsidRDefault="00CD0F70" w:rsidP="00CD0F70">
      <w:pPr>
        <w:pStyle w:val="NormalIndent"/>
        <w:ind w:left="0"/>
        <w:rPr>
          <w:i/>
          <w:color w:val="000000"/>
          <w:sz w:val="20"/>
          <w:szCs w:val="22"/>
        </w:rPr>
      </w:pPr>
    </w:p>
    <w:p w14:paraId="6DB1E279" w14:textId="77777777" w:rsidR="00CD0F70" w:rsidRDefault="00CD0F70" w:rsidP="00CD0F70">
      <w:pPr>
        <w:rPr>
          <w:rFonts w:ascii="Arial" w:hAnsi="Arial"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744"/>
        <w:gridCol w:w="1744"/>
        <w:gridCol w:w="1773"/>
        <w:gridCol w:w="3975"/>
      </w:tblGrid>
      <w:tr w:rsidR="00CD0F70" w14:paraId="5A8BD6FC" w14:textId="77777777" w:rsidTr="00CD0F70">
        <w:trPr>
          <w:cantSplit/>
          <w:trHeight w:val="260"/>
          <w:tblHeader/>
        </w:trPr>
        <w:tc>
          <w:tcPr>
            <w:tcW w:w="944" w:type="pct"/>
            <w:tcBorders>
              <w:bottom w:val="single" w:sz="4" w:space="0" w:color="auto"/>
            </w:tcBorders>
            <w:shd w:val="clear" w:color="auto" w:fill="CCFF99"/>
          </w:tcPr>
          <w:p w14:paraId="5C4A2933" w14:textId="77777777" w:rsidR="00CD0F70" w:rsidRDefault="00CD0F70" w:rsidP="00CD0F70">
            <w:pPr>
              <w:pStyle w:val="Tablecolumnheading"/>
              <w:jc w:val="center"/>
              <w:rPr>
                <w:rFonts w:cs="Arial"/>
                <w:sz w:val="20"/>
                <w:szCs w:val="22"/>
              </w:rPr>
            </w:pPr>
            <w:r>
              <w:rPr>
                <w:rFonts w:cs="Arial"/>
                <w:sz w:val="20"/>
                <w:szCs w:val="22"/>
              </w:rPr>
              <w:t>Scenario</w:t>
            </w:r>
          </w:p>
        </w:tc>
        <w:tc>
          <w:tcPr>
            <w:tcW w:w="944" w:type="pct"/>
            <w:tcBorders>
              <w:bottom w:val="single" w:sz="4" w:space="0" w:color="auto"/>
            </w:tcBorders>
            <w:shd w:val="clear" w:color="auto" w:fill="CCFF99"/>
          </w:tcPr>
          <w:p w14:paraId="241B8370" w14:textId="77777777" w:rsidR="00CD0F70" w:rsidRDefault="00CD0F70" w:rsidP="00CD0F70">
            <w:pPr>
              <w:pStyle w:val="Tablecolumnheading"/>
              <w:jc w:val="center"/>
              <w:rPr>
                <w:rFonts w:cs="Arial"/>
                <w:sz w:val="20"/>
                <w:szCs w:val="22"/>
              </w:rPr>
            </w:pPr>
            <w:r>
              <w:rPr>
                <w:rFonts w:cs="Arial"/>
                <w:sz w:val="20"/>
                <w:szCs w:val="22"/>
              </w:rPr>
              <w:t>Pathway(s)</w:t>
            </w:r>
          </w:p>
          <w:p w14:paraId="4E8E2778" w14:textId="77777777" w:rsidR="00CD0F70" w:rsidRDefault="00CD0F70" w:rsidP="00CD0F70">
            <w:pPr>
              <w:pStyle w:val="Tablecolumnheading"/>
              <w:jc w:val="center"/>
              <w:rPr>
                <w:rFonts w:cs="Arial"/>
                <w:sz w:val="20"/>
                <w:szCs w:val="22"/>
              </w:rPr>
            </w:pPr>
          </w:p>
        </w:tc>
        <w:tc>
          <w:tcPr>
            <w:tcW w:w="960" w:type="pct"/>
            <w:tcBorders>
              <w:bottom w:val="single" w:sz="4" w:space="0" w:color="auto"/>
            </w:tcBorders>
            <w:shd w:val="clear" w:color="auto" w:fill="CCFF99"/>
          </w:tcPr>
          <w:p w14:paraId="3E8D00E2" w14:textId="77777777" w:rsidR="00CD0F70" w:rsidRDefault="00CD0F70" w:rsidP="00CD0F70">
            <w:pPr>
              <w:pStyle w:val="Tablecolumnheading"/>
              <w:jc w:val="center"/>
              <w:rPr>
                <w:rFonts w:cs="Arial"/>
                <w:sz w:val="20"/>
                <w:szCs w:val="22"/>
              </w:rPr>
            </w:pPr>
            <w:r>
              <w:rPr>
                <w:rFonts w:cs="Arial"/>
                <w:sz w:val="20"/>
                <w:szCs w:val="22"/>
              </w:rPr>
              <w:t xml:space="preserve">Success </w:t>
            </w:r>
          </w:p>
          <w:p w14:paraId="4267B338" w14:textId="77777777" w:rsidR="00CD0F70" w:rsidRDefault="00CD0F70" w:rsidP="00CD0F70">
            <w:pPr>
              <w:pStyle w:val="Tablecolumnheading"/>
              <w:jc w:val="center"/>
              <w:rPr>
                <w:rFonts w:cs="Arial"/>
                <w:sz w:val="20"/>
                <w:szCs w:val="22"/>
              </w:rPr>
            </w:pPr>
            <w:r>
              <w:rPr>
                <w:rFonts w:cs="Arial"/>
                <w:sz w:val="20"/>
                <w:szCs w:val="22"/>
              </w:rPr>
              <w:t>(Circle 1)</w:t>
            </w:r>
          </w:p>
        </w:tc>
        <w:tc>
          <w:tcPr>
            <w:tcW w:w="2152" w:type="pct"/>
            <w:tcBorders>
              <w:bottom w:val="single" w:sz="4" w:space="0" w:color="auto"/>
            </w:tcBorders>
            <w:shd w:val="clear" w:color="auto" w:fill="CCFF99"/>
          </w:tcPr>
          <w:p w14:paraId="1F53525F" w14:textId="77777777" w:rsidR="00CD0F70" w:rsidRDefault="00CD0F70" w:rsidP="00CD0F70">
            <w:pPr>
              <w:pStyle w:val="Tablecolumnheading"/>
              <w:rPr>
                <w:rFonts w:cs="Arial"/>
                <w:sz w:val="20"/>
                <w:szCs w:val="22"/>
              </w:rPr>
            </w:pPr>
            <w:r>
              <w:rPr>
                <w:rFonts w:cs="Arial"/>
                <w:sz w:val="20"/>
                <w:szCs w:val="22"/>
              </w:rPr>
              <w:t>Notes/Observations</w:t>
            </w:r>
          </w:p>
        </w:tc>
      </w:tr>
      <w:tr w:rsidR="00CD0F70" w14:paraId="7F2B9C77" w14:textId="77777777" w:rsidTr="00CD0F70">
        <w:trPr>
          <w:cantSplit/>
          <w:trHeight w:val="2506"/>
          <w:tblHeader/>
        </w:trPr>
        <w:tc>
          <w:tcPr>
            <w:tcW w:w="944" w:type="pct"/>
            <w:tcBorders>
              <w:bottom w:val="single" w:sz="4" w:space="0" w:color="auto"/>
            </w:tcBorders>
          </w:tcPr>
          <w:p w14:paraId="41C35E88" w14:textId="77777777" w:rsidR="00CD0F70" w:rsidRDefault="00CD0F70" w:rsidP="00CD0F70">
            <w:pPr>
              <w:pStyle w:val="Tabletext"/>
              <w:rPr>
                <w:rFonts w:cs="Arial"/>
                <w:szCs w:val="22"/>
              </w:rPr>
            </w:pPr>
            <w:r>
              <w:rPr>
                <w:rFonts w:cs="Arial"/>
                <w:szCs w:val="22"/>
              </w:rPr>
              <w:t>Example</w:t>
            </w:r>
          </w:p>
        </w:tc>
        <w:tc>
          <w:tcPr>
            <w:tcW w:w="944" w:type="pct"/>
            <w:tcBorders>
              <w:bottom w:val="single" w:sz="4" w:space="0" w:color="auto"/>
            </w:tcBorders>
          </w:tcPr>
          <w:p w14:paraId="7F0E7134" w14:textId="77777777" w:rsidR="00CD0F70" w:rsidRDefault="00CD0F70" w:rsidP="00CD0F70">
            <w:pPr>
              <w:pStyle w:val="Tabletext"/>
              <w:rPr>
                <w:rFonts w:cs="Arial"/>
                <w:szCs w:val="22"/>
              </w:rPr>
            </w:pPr>
          </w:p>
          <w:p w14:paraId="6819C403" w14:textId="77777777" w:rsidR="00CD0F70" w:rsidRDefault="00CD0F70" w:rsidP="00CD0F70">
            <w:pPr>
              <w:pStyle w:val="NormalIndent"/>
              <w:ind w:left="0"/>
              <w:rPr>
                <w:i/>
                <w:color w:val="000000"/>
                <w:sz w:val="20"/>
                <w:szCs w:val="22"/>
              </w:rPr>
            </w:pPr>
            <w:proofErr w:type="gramStart"/>
            <w:r>
              <w:rPr>
                <w:szCs w:val="22"/>
              </w:rPr>
              <w:t>n</w:t>
            </w:r>
            <w:proofErr w:type="gramEnd"/>
            <w:r>
              <w:rPr>
                <w:szCs w:val="22"/>
              </w:rPr>
              <w:t>/a</w:t>
            </w:r>
          </w:p>
        </w:tc>
        <w:tc>
          <w:tcPr>
            <w:tcW w:w="960" w:type="pct"/>
            <w:tcBorders>
              <w:bottom w:val="single" w:sz="4" w:space="0" w:color="auto"/>
            </w:tcBorders>
          </w:tcPr>
          <w:p w14:paraId="3F818520" w14:textId="77777777" w:rsidR="00CD0F70" w:rsidRDefault="00CD0F70" w:rsidP="00CD0F70">
            <w:pPr>
              <w:pStyle w:val="Tabletext"/>
              <w:jc w:val="center"/>
              <w:rPr>
                <w:rFonts w:cs="Arial"/>
                <w:szCs w:val="22"/>
              </w:rPr>
            </w:pPr>
          </w:p>
          <w:p w14:paraId="66DCF4E3" w14:textId="77777777" w:rsidR="00CD0F70" w:rsidRDefault="00CD0F70" w:rsidP="00CD0F70">
            <w:pPr>
              <w:pStyle w:val="Tabletext"/>
              <w:jc w:val="center"/>
              <w:rPr>
                <w:rFonts w:cs="Arial"/>
                <w:szCs w:val="22"/>
              </w:rPr>
            </w:pPr>
            <w:r>
              <w:rPr>
                <w:rFonts w:cs="Arial"/>
                <w:szCs w:val="22"/>
              </w:rPr>
              <w:t>0</w:t>
            </w:r>
          </w:p>
          <w:p w14:paraId="45ABA79E" w14:textId="77777777" w:rsidR="00CD0F70" w:rsidRDefault="00CD0F70" w:rsidP="00CD0F70">
            <w:pPr>
              <w:pStyle w:val="Tabletext"/>
              <w:jc w:val="center"/>
              <w:rPr>
                <w:rFonts w:cs="Arial"/>
                <w:szCs w:val="22"/>
              </w:rPr>
            </w:pPr>
            <w:r>
              <w:rPr>
                <w:rFonts w:cs="Arial"/>
                <w:szCs w:val="22"/>
              </w:rPr>
              <w:t>Not completed</w:t>
            </w:r>
          </w:p>
          <w:p w14:paraId="654A3B9A" w14:textId="77777777" w:rsidR="00CD0F70" w:rsidRDefault="00CD0F70" w:rsidP="00CD0F70">
            <w:pPr>
              <w:pStyle w:val="Tabletext"/>
              <w:jc w:val="center"/>
              <w:rPr>
                <w:rFonts w:cs="Arial"/>
                <w:szCs w:val="22"/>
              </w:rPr>
            </w:pPr>
          </w:p>
          <w:p w14:paraId="6BDD6FAA" w14:textId="77777777" w:rsidR="00CD0F70" w:rsidRDefault="00CD0F70" w:rsidP="00CD0F70">
            <w:pPr>
              <w:pStyle w:val="Tabletext"/>
              <w:jc w:val="center"/>
              <w:rPr>
                <w:rFonts w:cs="Arial"/>
                <w:szCs w:val="22"/>
              </w:rPr>
            </w:pPr>
            <w:r>
              <w:rPr>
                <w:rFonts w:cs="Arial"/>
                <w:szCs w:val="22"/>
              </w:rPr>
              <w:t>1</w:t>
            </w:r>
          </w:p>
          <w:p w14:paraId="2911BC1A" w14:textId="77777777" w:rsidR="00CD0F70" w:rsidRDefault="00CD0F70" w:rsidP="00CD0F70">
            <w:pPr>
              <w:pStyle w:val="Tabletext"/>
              <w:jc w:val="center"/>
              <w:rPr>
                <w:rFonts w:cs="Arial"/>
                <w:szCs w:val="22"/>
              </w:rPr>
            </w:pPr>
            <w:r>
              <w:rPr>
                <w:rFonts w:cs="Arial"/>
                <w:szCs w:val="22"/>
              </w:rPr>
              <w:t>Completed with difficulty or help</w:t>
            </w:r>
          </w:p>
          <w:p w14:paraId="286A084A" w14:textId="77777777" w:rsidR="00CD0F70" w:rsidRDefault="00CD0F70" w:rsidP="00CD0F70">
            <w:pPr>
              <w:pStyle w:val="Tabletext"/>
              <w:jc w:val="center"/>
              <w:rPr>
                <w:rFonts w:cs="Arial"/>
                <w:szCs w:val="22"/>
              </w:rPr>
            </w:pPr>
          </w:p>
          <w:p w14:paraId="06CCC65E" w14:textId="77777777" w:rsidR="00CD0F70" w:rsidRDefault="00CD0F70" w:rsidP="00CD0F70">
            <w:pPr>
              <w:pStyle w:val="Tabletext"/>
              <w:jc w:val="center"/>
              <w:rPr>
                <w:rFonts w:cs="Arial"/>
                <w:szCs w:val="22"/>
              </w:rPr>
            </w:pPr>
            <w:r>
              <w:rPr>
                <w:rFonts w:cs="Arial"/>
                <w:szCs w:val="22"/>
              </w:rPr>
              <w:t>2</w:t>
            </w:r>
          </w:p>
          <w:p w14:paraId="78E2C290" w14:textId="77777777" w:rsidR="00CD0F70" w:rsidRDefault="00CD0F70" w:rsidP="00CD0F70">
            <w:pPr>
              <w:pStyle w:val="Tabletext"/>
              <w:jc w:val="center"/>
              <w:rPr>
                <w:rFonts w:cs="Arial"/>
                <w:szCs w:val="22"/>
              </w:rPr>
            </w:pPr>
            <w:r>
              <w:rPr>
                <w:rFonts w:cs="Arial"/>
                <w:szCs w:val="22"/>
              </w:rPr>
              <w:t>Easily completed</w:t>
            </w:r>
          </w:p>
        </w:tc>
        <w:tc>
          <w:tcPr>
            <w:tcW w:w="2152" w:type="pct"/>
            <w:tcBorders>
              <w:bottom w:val="single" w:sz="4" w:space="0" w:color="auto"/>
            </w:tcBorders>
          </w:tcPr>
          <w:p w14:paraId="2E4EF3EB" w14:textId="77777777" w:rsidR="00CD0F70" w:rsidRDefault="00CD0F70" w:rsidP="00CD0F70">
            <w:pPr>
              <w:pStyle w:val="Tabletext"/>
              <w:rPr>
                <w:rFonts w:cs="Arial"/>
                <w:szCs w:val="22"/>
              </w:rPr>
            </w:pPr>
          </w:p>
          <w:p w14:paraId="25F03D8A" w14:textId="77777777" w:rsidR="00CD0F70" w:rsidRDefault="00CD0F70" w:rsidP="00CD0F70">
            <w:pPr>
              <w:pStyle w:val="Tabletext"/>
              <w:rPr>
                <w:rFonts w:cs="Arial"/>
                <w:szCs w:val="22"/>
              </w:rPr>
            </w:pPr>
            <w:r>
              <w:rPr>
                <w:rFonts w:cs="Arial"/>
                <w:szCs w:val="22"/>
              </w:rPr>
              <w:t>(Note why was the user successful or not successful, e.g., wrong pathways, confusing page layout, navigation issues, terminology)</w:t>
            </w:r>
          </w:p>
          <w:p w14:paraId="0C758F55" w14:textId="77777777" w:rsidR="00CD0F70" w:rsidRDefault="00CD0F70" w:rsidP="00CD0F70">
            <w:pPr>
              <w:tabs>
                <w:tab w:val="left" w:pos="-720"/>
              </w:tabs>
              <w:suppressAutoHyphens/>
              <w:rPr>
                <w:rFonts w:ascii="Arial" w:hAnsi="Arial" w:cs="Arial"/>
                <w:sz w:val="20"/>
                <w:szCs w:val="22"/>
              </w:rPr>
            </w:pPr>
          </w:p>
          <w:p w14:paraId="15086C33" w14:textId="77777777" w:rsidR="00CD0F70" w:rsidRDefault="00CD0F70" w:rsidP="00CD0F70">
            <w:pPr>
              <w:pStyle w:val="Tabletext"/>
              <w:rPr>
                <w:rFonts w:cs="Arial"/>
                <w:szCs w:val="22"/>
              </w:rPr>
            </w:pPr>
          </w:p>
        </w:tc>
      </w:tr>
      <w:tr w:rsidR="00CD0F70" w14:paraId="6730C918" w14:textId="77777777" w:rsidTr="00CD0F70">
        <w:trPr>
          <w:cantSplit/>
          <w:trHeight w:val="1676"/>
          <w:tblHeader/>
        </w:trPr>
        <w:tc>
          <w:tcPr>
            <w:tcW w:w="944" w:type="pct"/>
            <w:tcBorders>
              <w:bottom w:val="single" w:sz="4" w:space="0" w:color="auto"/>
            </w:tcBorders>
          </w:tcPr>
          <w:p w14:paraId="471E8D6C" w14:textId="77777777" w:rsidR="00CD0F70" w:rsidRDefault="00CD0F70" w:rsidP="00CD0F70">
            <w:pPr>
              <w:pStyle w:val="NormalIndent"/>
              <w:ind w:left="0"/>
              <w:rPr>
                <w:i/>
                <w:color w:val="000000"/>
                <w:sz w:val="20"/>
                <w:szCs w:val="22"/>
              </w:rPr>
            </w:pPr>
            <w:r w:rsidRPr="00127881">
              <w:t xml:space="preserve">Scenario </w:t>
            </w:r>
            <w:r>
              <w:t>1</w:t>
            </w:r>
          </w:p>
        </w:tc>
        <w:tc>
          <w:tcPr>
            <w:tcW w:w="944" w:type="pct"/>
            <w:tcBorders>
              <w:bottom w:val="single" w:sz="4" w:space="0" w:color="auto"/>
            </w:tcBorders>
          </w:tcPr>
          <w:p w14:paraId="7A243C60" w14:textId="77777777" w:rsidR="00CD0F70" w:rsidRDefault="00CD0F70" w:rsidP="00CD0F70">
            <w:pPr>
              <w:pStyle w:val="Tabletext"/>
              <w:rPr>
                <w:rFonts w:cs="Arial"/>
                <w:szCs w:val="22"/>
              </w:rPr>
            </w:pPr>
            <w:r>
              <w:rPr>
                <w:rFonts w:cs="Arial"/>
                <w:szCs w:val="22"/>
              </w:rPr>
              <w:t>Clicked on “Learn More” -&gt; Scrolled up and down a bit -&gt; Clicked on “Past Events” – Scrolled up and down a bit again -&gt; Found “Contact Us”</w:t>
            </w:r>
          </w:p>
        </w:tc>
        <w:tc>
          <w:tcPr>
            <w:tcW w:w="960" w:type="pct"/>
            <w:tcBorders>
              <w:bottom w:val="single" w:sz="4" w:space="0" w:color="auto"/>
            </w:tcBorders>
          </w:tcPr>
          <w:p w14:paraId="5B2D2E67" w14:textId="77777777" w:rsidR="00CD0F70" w:rsidRDefault="00CD0F70" w:rsidP="00CD0F70">
            <w:pPr>
              <w:pStyle w:val="Tabletext"/>
              <w:jc w:val="center"/>
              <w:rPr>
                <w:rFonts w:cs="Arial"/>
                <w:szCs w:val="22"/>
              </w:rPr>
            </w:pPr>
            <w:r>
              <w:rPr>
                <w:rFonts w:cs="Arial"/>
                <w:szCs w:val="22"/>
              </w:rPr>
              <w:t>1</w:t>
            </w:r>
          </w:p>
          <w:p w14:paraId="6F5A0540" w14:textId="77777777" w:rsidR="00CD0F70" w:rsidRDefault="00CD0F70" w:rsidP="00CD0F70">
            <w:pPr>
              <w:pStyle w:val="Tabletext"/>
              <w:jc w:val="center"/>
              <w:rPr>
                <w:rFonts w:cs="Arial"/>
                <w:szCs w:val="22"/>
              </w:rPr>
            </w:pPr>
            <w:r>
              <w:rPr>
                <w:rFonts w:cs="Arial"/>
                <w:szCs w:val="22"/>
              </w:rPr>
              <w:t>Completed with difficulty or help</w:t>
            </w:r>
          </w:p>
        </w:tc>
        <w:tc>
          <w:tcPr>
            <w:tcW w:w="2152" w:type="pct"/>
            <w:tcBorders>
              <w:bottom w:val="single" w:sz="4" w:space="0" w:color="auto"/>
            </w:tcBorders>
          </w:tcPr>
          <w:p w14:paraId="6B884E4D" w14:textId="77777777" w:rsidR="00CD0F70" w:rsidRDefault="00CD0F70" w:rsidP="00CD0F70">
            <w:pPr>
              <w:pStyle w:val="Tabletext"/>
              <w:rPr>
                <w:rFonts w:cs="Arial"/>
                <w:szCs w:val="22"/>
              </w:rPr>
            </w:pPr>
            <w:r>
              <w:rPr>
                <w:rFonts w:cs="Arial"/>
                <w:szCs w:val="22"/>
              </w:rPr>
              <w:t xml:space="preserve">The user went straight to the “Learn More” page, which does appear to make sense, however there isn’t a specific location for industry people to look for how to get involved information. </w:t>
            </w:r>
          </w:p>
        </w:tc>
      </w:tr>
      <w:tr w:rsidR="00CD0F70" w14:paraId="7C8D8FF8" w14:textId="77777777" w:rsidTr="00CD0F70">
        <w:trPr>
          <w:cantSplit/>
          <w:trHeight w:val="1700"/>
          <w:tblHeader/>
        </w:trPr>
        <w:tc>
          <w:tcPr>
            <w:tcW w:w="944" w:type="pct"/>
            <w:tcBorders>
              <w:bottom w:val="single" w:sz="4" w:space="0" w:color="auto"/>
            </w:tcBorders>
          </w:tcPr>
          <w:p w14:paraId="559F97ED" w14:textId="77777777" w:rsidR="00CD0F70" w:rsidRDefault="00CD0F70" w:rsidP="00CD0F70">
            <w:pPr>
              <w:pStyle w:val="NormalIndent"/>
              <w:ind w:left="0"/>
              <w:rPr>
                <w:i/>
                <w:color w:val="000000"/>
                <w:sz w:val="20"/>
                <w:szCs w:val="22"/>
              </w:rPr>
            </w:pPr>
            <w:r w:rsidRPr="00127881">
              <w:t xml:space="preserve">Scenario </w:t>
            </w:r>
            <w:r>
              <w:t>2</w:t>
            </w:r>
          </w:p>
        </w:tc>
        <w:tc>
          <w:tcPr>
            <w:tcW w:w="944" w:type="pct"/>
            <w:tcBorders>
              <w:bottom w:val="single" w:sz="4" w:space="0" w:color="auto"/>
            </w:tcBorders>
          </w:tcPr>
          <w:p w14:paraId="669442C0" w14:textId="77777777" w:rsidR="00CD0F70" w:rsidRDefault="00CD0F70" w:rsidP="00CD0F70">
            <w:pPr>
              <w:pStyle w:val="Tabletext"/>
              <w:rPr>
                <w:rFonts w:cs="Arial"/>
                <w:szCs w:val="22"/>
              </w:rPr>
            </w:pPr>
            <w:r>
              <w:rPr>
                <w:rFonts w:cs="Arial"/>
                <w:szCs w:val="22"/>
              </w:rPr>
              <w:t>Clicked on “Learn More” -&gt; Scrolled to “FAQ” -&gt; Clicked on “Past Events” –&gt; Clicked on “Code Fair 2017” –&gt; Scrolled down, found “Industry Employer Speed Dating” -&gt; Clicked on “Sign Up”</w:t>
            </w:r>
          </w:p>
        </w:tc>
        <w:tc>
          <w:tcPr>
            <w:tcW w:w="960" w:type="pct"/>
            <w:tcBorders>
              <w:bottom w:val="single" w:sz="4" w:space="0" w:color="auto"/>
            </w:tcBorders>
          </w:tcPr>
          <w:p w14:paraId="60D1AFEA" w14:textId="77777777" w:rsidR="00CD0F70" w:rsidRDefault="00CD0F70" w:rsidP="00CD0F70">
            <w:pPr>
              <w:pStyle w:val="Tabletext"/>
              <w:jc w:val="center"/>
              <w:rPr>
                <w:rFonts w:cs="Arial"/>
                <w:szCs w:val="22"/>
              </w:rPr>
            </w:pPr>
            <w:r>
              <w:rPr>
                <w:rFonts w:cs="Arial"/>
                <w:szCs w:val="22"/>
              </w:rPr>
              <w:t>1</w:t>
            </w:r>
          </w:p>
          <w:p w14:paraId="6756A0FC" w14:textId="77777777" w:rsidR="00CD0F70" w:rsidRDefault="00CD0F70" w:rsidP="00CD0F70">
            <w:pPr>
              <w:pStyle w:val="Tabletext"/>
              <w:jc w:val="center"/>
              <w:rPr>
                <w:rFonts w:cs="Arial"/>
                <w:szCs w:val="22"/>
              </w:rPr>
            </w:pPr>
            <w:r>
              <w:rPr>
                <w:rFonts w:cs="Arial"/>
                <w:szCs w:val="22"/>
              </w:rPr>
              <w:t>Completed with difficulty or help</w:t>
            </w:r>
          </w:p>
        </w:tc>
        <w:tc>
          <w:tcPr>
            <w:tcW w:w="2152" w:type="pct"/>
            <w:tcBorders>
              <w:bottom w:val="single" w:sz="4" w:space="0" w:color="auto"/>
            </w:tcBorders>
          </w:tcPr>
          <w:p w14:paraId="016AE2DB" w14:textId="77777777" w:rsidR="00CD0F70" w:rsidRDefault="00CD0F70" w:rsidP="00CD0F70">
            <w:pPr>
              <w:pStyle w:val="Tabletext"/>
              <w:rPr>
                <w:rFonts w:cs="Arial"/>
                <w:szCs w:val="22"/>
              </w:rPr>
            </w:pPr>
            <w:r>
              <w:rPr>
                <w:rFonts w:cs="Arial"/>
                <w:szCs w:val="22"/>
              </w:rPr>
              <w:t>The user again went straight to “Learn More” and didn’t scroll down straight away. After this went to past events, but more out of just confirming it wasn’t there because that was the last link. Then with a hint clicked back on Code Fair 2017 (home page) and scrolled down to “</w:t>
            </w:r>
            <w:r w:rsidRPr="00EF4153">
              <w:rPr>
                <w:rFonts w:cs="Arial"/>
                <w:szCs w:val="22"/>
              </w:rPr>
              <w:t>WANT TO SHOW OFF YOUR CODING SKILLS?</w:t>
            </w:r>
            <w:r>
              <w:rPr>
                <w:rFonts w:cs="Arial"/>
                <w:szCs w:val="22"/>
              </w:rPr>
              <w:t>’ Confirming requirement. Clicked on Sign Up straight away.</w:t>
            </w:r>
          </w:p>
        </w:tc>
      </w:tr>
    </w:tbl>
    <w:p w14:paraId="5DD927F0" w14:textId="77777777" w:rsidR="00CD0F70" w:rsidRDefault="00CD0F70" w:rsidP="00CD0F70">
      <w:pPr>
        <w:pStyle w:val="NormalIndent"/>
        <w:rPr>
          <w:sz w:val="20"/>
          <w:szCs w:val="24"/>
        </w:rPr>
      </w:pPr>
    </w:p>
    <w:p w14:paraId="49B50D62" w14:textId="77777777" w:rsidR="00CD0F70" w:rsidRDefault="00CD0F70" w:rsidP="00CD0F70">
      <w:pPr>
        <w:pStyle w:val="Heading3"/>
        <w:rPr>
          <w:iCs/>
          <w:color w:val="000000"/>
          <w:sz w:val="20"/>
          <w:szCs w:val="22"/>
        </w:rPr>
      </w:pPr>
    </w:p>
    <w:p w14:paraId="376553ED" w14:textId="77777777" w:rsidR="00CD0F70" w:rsidRDefault="00CD0F70" w:rsidP="00CD0F70"/>
    <w:p w14:paraId="455189A8" w14:textId="77777777" w:rsidR="00CD0F70" w:rsidRDefault="00CD0F70" w:rsidP="00CD0F70"/>
    <w:p w14:paraId="641AD4B6" w14:textId="77777777" w:rsidR="00CD0F70" w:rsidRDefault="00CD0F70" w:rsidP="00CD0F70"/>
    <w:p w14:paraId="745F2C6C" w14:textId="77777777" w:rsidR="00CD0F70" w:rsidRDefault="00CD0F70" w:rsidP="00CD0F70"/>
    <w:p w14:paraId="02381111" w14:textId="77777777" w:rsidR="00CD0F70" w:rsidRDefault="00CD0F70" w:rsidP="00CD0F70"/>
    <w:p w14:paraId="3BF366F5" w14:textId="77777777" w:rsidR="00CD0F70" w:rsidRDefault="00CD0F70" w:rsidP="00CD0F70"/>
    <w:p w14:paraId="03C19E2D" w14:textId="77777777" w:rsidR="00CD0F70" w:rsidRDefault="00CD0F70" w:rsidP="00CD0F70"/>
    <w:p w14:paraId="35DDCE4F" w14:textId="77777777" w:rsidR="00CD0F70" w:rsidRDefault="00CD0F70" w:rsidP="00CD0F70"/>
    <w:p w14:paraId="19407BC0" w14:textId="77777777" w:rsidR="00CD0F70" w:rsidRDefault="00CD0F70" w:rsidP="00CD0F70"/>
    <w:p w14:paraId="02F44E5B" w14:textId="7BF4478A" w:rsidR="00CD0F70" w:rsidRDefault="00CD0F70" w:rsidP="00CD0F70">
      <w:pPr>
        <w:pStyle w:val="Heading3"/>
      </w:pPr>
      <w:r>
        <w:lastRenderedPageBreak/>
        <w:t>Usability Test 2 – Directed Activity</w:t>
      </w:r>
    </w:p>
    <w:p w14:paraId="6EDDF787" w14:textId="77777777" w:rsidR="00CD0F70" w:rsidRDefault="00CD0F70" w:rsidP="00CD0F70">
      <w:pPr>
        <w:pStyle w:val="NormalIndent"/>
        <w:ind w:left="0"/>
        <w:rPr>
          <w:iCs/>
          <w:sz w:val="20"/>
          <w:szCs w:val="24"/>
        </w:rPr>
      </w:pPr>
    </w:p>
    <w:p w14:paraId="59766C88" w14:textId="77777777" w:rsidR="00CD0F70" w:rsidRDefault="00CD0F70" w:rsidP="00CD0F70">
      <w:r>
        <w:t xml:space="preserve">Tester Name: Adam </w:t>
      </w:r>
      <w:proofErr w:type="spellStart"/>
      <w:r>
        <w:t>Collinson</w:t>
      </w:r>
      <w:proofErr w:type="spellEnd"/>
    </w:p>
    <w:p w14:paraId="2F2E797F" w14:textId="77777777" w:rsidR="00CD0F70" w:rsidRDefault="00CD0F70" w:rsidP="00CD0F70">
      <w:r>
        <w:t>Tester Mobile :0</w:t>
      </w:r>
      <w:r w:rsidRPr="0033399B">
        <w:t>437 397 488</w:t>
      </w:r>
    </w:p>
    <w:p w14:paraId="24F7B9AE" w14:textId="77777777" w:rsidR="00CD0F70" w:rsidRDefault="00CD0F70" w:rsidP="00CD0F70">
      <w:r>
        <w:t xml:space="preserve">Tester Address: 4 Islington Street, </w:t>
      </w:r>
      <w:proofErr w:type="spellStart"/>
      <w:r>
        <w:t>Cranebrook</w:t>
      </w:r>
      <w:proofErr w:type="spellEnd"/>
      <w:r>
        <w:t xml:space="preserve"> NSW 2749</w:t>
      </w:r>
    </w:p>
    <w:p w14:paraId="4E9B190F" w14:textId="77777777" w:rsidR="00CD0F70" w:rsidRPr="00E01E19" w:rsidRDefault="00CD0F70" w:rsidP="00CD0F70"/>
    <w:p w14:paraId="015D8B77" w14:textId="77777777" w:rsidR="00CD0F70" w:rsidRDefault="00CD0F70" w:rsidP="00CD0F70">
      <w:pPr>
        <w:pStyle w:val="NormalIndent"/>
        <w:ind w:left="0"/>
        <w:rPr>
          <w:i/>
          <w:color w:val="000000"/>
          <w:sz w:val="20"/>
          <w:szCs w:val="22"/>
        </w:rPr>
      </w:pPr>
    </w:p>
    <w:p w14:paraId="7CBBFB0B" w14:textId="77777777" w:rsidR="00CD0F70" w:rsidRDefault="00CD0F70" w:rsidP="00CD0F70">
      <w:pPr>
        <w:rPr>
          <w:rFonts w:ascii="Arial" w:hAnsi="Arial"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744"/>
        <w:gridCol w:w="1744"/>
        <w:gridCol w:w="1773"/>
        <w:gridCol w:w="3975"/>
      </w:tblGrid>
      <w:tr w:rsidR="00CD0F70" w14:paraId="72AD0906" w14:textId="77777777" w:rsidTr="00CD0F70">
        <w:trPr>
          <w:cantSplit/>
          <w:trHeight w:val="260"/>
          <w:tblHeader/>
        </w:trPr>
        <w:tc>
          <w:tcPr>
            <w:tcW w:w="944" w:type="pct"/>
            <w:tcBorders>
              <w:bottom w:val="single" w:sz="4" w:space="0" w:color="auto"/>
            </w:tcBorders>
            <w:shd w:val="clear" w:color="auto" w:fill="CCFF99"/>
          </w:tcPr>
          <w:p w14:paraId="529ABDC8" w14:textId="77777777" w:rsidR="00CD0F70" w:rsidRDefault="00CD0F70" w:rsidP="00CD0F70">
            <w:pPr>
              <w:pStyle w:val="Tablecolumnheading"/>
              <w:jc w:val="center"/>
              <w:rPr>
                <w:rFonts w:cs="Arial"/>
                <w:sz w:val="20"/>
                <w:szCs w:val="22"/>
              </w:rPr>
            </w:pPr>
            <w:r>
              <w:rPr>
                <w:rFonts w:cs="Arial"/>
                <w:sz w:val="20"/>
                <w:szCs w:val="22"/>
              </w:rPr>
              <w:t>Scenario</w:t>
            </w:r>
          </w:p>
        </w:tc>
        <w:tc>
          <w:tcPr>
            <w:tcW w:w="944" w:type="pct"/>
            <w:tcBorders>
              <w:bottom w:val="single" w:sz="4" w:space="0" w:color="auto"/>
            </w:tcBorders>
            <w:shd w:val="clear" w:color="auto" w:fill="CCFF99"/>
          </w:tcPr>
          <w:p w14:paraId="156F78A7" w14:textId="77777777" w:rsidR="00CD0F70" w:rsidRDefault="00CD0F70" w:rsidP="00CD0F70">
            <w:pPr>
              <w:pStyle w:val="Tablecolumnheading"/>
              <w:jc w:val="center"/>
              <w:rPr>
                <w:rFonts w:cs="Arial"/>
                <w:sz w:val="20"/>
                <w:szCs w:val="22"/>
              </w:rPr>
            </w:pPr>
            <w:r>
              <w:rPr>
                <w:rFonts w:cs="Arial"/>
                <w:sz w:val="20"/>
                <w:szCs w:val="22"/>
              </w:rPr>
              <w:t>Pathway(s)</w:t>
            </w:r>
          </w:p>
          <w:p w14:paraId="70744DB8" w14:textId="77777777" w:rsidR="00CD0F70" w:rsidRDefault="00CD0F70" w:rsidP="00CD0F70">
            <w:pPr>
              <w:pStyle w:val="Tablecolumnheading"/>
              <w:jc w:val="center"/>
              <w:rPr>
                <w:rFonts w:cs="Arial"/>
                <w:sz w:val="20"/>
                <w:szCs w:val="22"/>
              </w:rPr>
            </w:pPr>
          </w:p>
        </w:tc>
        <w:tc>
          <w:tcPr>
            <w:tcW w:w="960" w:type="pct"/>
            <w:tcBorders>
              <w:bottom w:val="single" w:sz="4" w:space="0" w:color="auto"/>
            </w:tcBorders>
            <w:shd w:val="clear" w:color="auto" w:fill="CCFF99"/>
          </w:tcPr>
          <w:p w14:paraId="38D68EBF" w14:textId="77777777" w:rsidR="00CD0F70" w:rsidRDefault="00CD0F70" w:rsidP="00CD0F70">
            <w:pPr>
              <w:pStyle w:val="Tablecolumnheading"/>
              <w:jc w:val="center"/>
              <w:rPr>
                <w:rFonts w:cs="Arial"/>
                <w:sz w:val="20"/>
                <w:szCs w:val="22"/>
              </w:rPr>
            </w:pPr>
            <w:r>
              <w:rPr>
                <w:rFonts w:cs="Arial"/>
                <w:sz w:val="20"/>
                <w:szCs w:val="22"/>
              </w:rPr>
              <w:t xml:space="preserve">Success </w:t>
            </w:r>
          </w:p>
          <w:p w14:paraId="1A2EF574" w14:textId="77777777" w:rsidR="00CD0F70" w:rsidRDefault="00CD0F70" w:rsidP="00CD0F70">
            <w:pPr>
              <w:pStyle w:val="Tablecolumnheading"/>
              <w:jc w:val="center"/>
              <w:rPr>
                <w:rFonts w:cs="Arial"/>
                <w:sz w:val="20"/>
                <w:szCs w:val="22"/>
              </w:rPr>
            </w:pPr>
            <w:r>
              <w:rPr>
                <w:rFonts w:cs="Arial"/>
                <w:sz w:val="20"/>
                <w:szCs w:val="22"/>
              </w:rPr>
              <w:t>(Circle 1)</w:t>
            </w:r>
          </w:p>
        </w:tc>
        <w:tc>
          <w:tcPr>
            <w:tcW w:w="2152" w:type="pct"/>
            <w:tcBorders>
              <w:bottom w:val="single" w:sz="4" w:space="0" w:color="auto"/>
            </w:tcBorders>
            <w:shd w:val="clear" w:color="auto" w:fill="CCFF99"/>
          </w:tcPr>
          <w:p w14:paraId="168B223C" w14:textId="77777777" w:rsidR="00CD0F70" w:rsidRDefault="00CD0F70" w:rsidP="00CD0F70">
            <w:pPr>
              <w:pStyle w:val="Tablecolumnheading"/>
              <w:rPr>
                <w:rFonts w:cs="Arial"/>
                <w:sz w:val="20"/>
                <w:szCs w:val="22"/>
              </w:rPr>
            </w:pPr>
            <w:r>
              <w:rPr>
                <w:rFonts w:cs="Arial"/>
                <w:sz w:val="20"/>
                <w:szCs w:val="22"/>
              </w:rPr>
              <w:t>Notes/Observations</w:t>
            </w:r>
          </w:p>
        </w:tc>
      </w:tr>
      <w:tr w:rsidR="00CD0F70" w14:paraId="66514885" w14:textId="77777777" w:rsidTr="00CD0F70">
        <w:trPr>
          <w:cantSplit/>
          <w:trHeight w:val="2506"/>
          <w:tblHeader/>
        </w:trPr>
        <w:tc>
          <w:tcPr>
            <w:tcW w:w="944" w:type="pct"/>
            <w:tcBorders>
              <w:bottom w:val="single" w:sz="4" w:space="0" w:color="auto"/>
            </w:tcBorders>
          </w:tcPr>
          <w:p w14:paraId="734011FA" w14:textId="77777777" w:rsidR="00CD0F70" w:rsidRDefault="00CD0F70" w:rsidP="00CD0F70">
            <w:pPr>
              <w:pStyle w:val="Tabletext"/>
              <w:rPr>
                <w:rFonts w:cs="Arial"/>
                <w:szCs w:val="22"/>
              </w:rPr>
            </w:pPr>
            <w:r>
              <w:rPr>
                <w:rFonts w:cs="Arial"/>
                <w:szCs w:val="22"/>
              </w:rPr>
              <w:t>Example</w:t>
            </w:r>
          </w:p>
        </w:tc>
        <w:tc>
          <w:tcPr>
            <w:tcW w:w="944" w:type="pct"/>
            <w:tcBorders>
              <w:bottom w:val="single" w:sz="4" w:space="0" w:color="auto"/>
            </w:tcBorders>
          </w:tcPr>
          <w:p w14:paraId="7BFEAC1D" w14:textId="77777777" w:rsidR="00CD0F70" w:rsidRDefault="00CD0F70" w:rsidP="00CD0F70">
            <w:pPr>
              <w:pStyle w:val="Tabletext"/>
              <w:rPr>
                <w:rFonts w:cs="Arial"/>
                <w:szCs w:val="22"/>
              </w:rPr>
            </w:pPr>
          </w:p>
          <w:p w14:paraId="741DBDF5" w14:textId="77777777" w:rsidR="00CD0F70" w:rsidRDefault="00CD0F70" w:rsidP="00CD0F70">
            <w:pPr>
              <w:pStyle w:val="NormalIndent"/>
              <w:ind w:left="0"/>
              <w:rPr>
                <w:i/>
                <w:color w:val="000000"/>
                <w:sz w:val="20"/>
                <w:szCs w:val="22"/>
              </w:rPr>
            </w:pPr>
            <w:proofErr w:type="gramStart"/>
            <w:r>
              <w:rPr>
                <w:szCs w:val="22"/>
              </w:rPr>
              <w:t>n</w:t>
            </w:r>
            <w:proofErr w:type="gramEnd"/>
            <w:r>
              <w:rPr>
                <w:szCs w:val="22"/>
              </w:rPr>
              <w:t>/a</w:t>
            </w:r>
          </w:p>
        </w:tc>
        <w:tc>
          <w:tcPr>
            <w:tcW w:w="960" w:type="pct"/>
            <w:tcBorders>
              <w:bottom w:val="single" w:sz="4" w:space="0" w:color="auto"/>
            </w:tcBorders>
          </w:tcPr>
          <w:p w14:paraId="340D4FB9" w14:textId="77777777" w:rsidR="00CD0F70" w:rsidRDefault="00CD0F70" w:rsidP="00CD0F70">
            <w:pPr>
              <w:pStyle w:val="Tabletext"/>
              <w:jc w:val="center"/>
              <w:rPr>
                <w:rFonts w:cs="Arial"/>
                <w:szCs w:val="22"/>
              </w:rPr>
            </w:pPr>
          </w:p>
          <w:p w14:paraId="7DB83F73" w14:textId="77777777" w:rsidR="00CD0F70" w:rsidRDefault="00CD0F70" w:rsidP="00CD0F70">
            <w:pPr>
              <w:pStyle w:val="Tabletext"/>
              <w:jc w:val="center"/>
              <w:rPr>
                <w:rFonts w:cs="Arial"/>
                <w:szCs w:val="22"/>
              </w:rPr>
            </w:pPr>
            <w:r>
              <w:rPr>
                <w:rFonts w:cs="Arial"/>
                <w:szCs w:val="22"/>
              </w:rPr>
              <w:t>0</w:t>
            </w:r>
          </w:p>
          <w:p w14:paraId="2067176A" w14:textId="77777777" w:rsidR="00CD0F70" w:rsidRDefault="00CD0F70" w:rsidP="00CD0F70">
            <w:pPr>
              <w:pStyle w:val="Tabletext"/>
              <w:jc w:val="center"/>
              <w:rPr>
                <w:rFonts w:cs="Arial"/>
                <w:szCs w:val="22"/>
              </w:rPr>
            </w:pPr>
            <w:r>
              <w:rPr>
                <w:rFonts w:cs="Arial"/>
                <w:szCs w:val="22"/>
              </w:rPr>
              <w:t>Not completed</w:t>
            </w:r>
          </w:p>
          <w:p w14:paraId="2DFA0212" w14:textId="77777777" w:rsidR="00CD0F70" w:rsidRDefault="00CD0F70" w:rsidP="00CD0F70">
            <w:pPr>
              <w:pStyle w:val="Tabletext"/>
              <w:jc w:val="center"/>
              <w:rPr>
                <w:rFonts w:cs="Arial"/>
                <w:szCs w:val="22"/>
              </w:rPr>
            </w:pPr>
          </w:p>
          <w:p w14:paraId="6B2E27BB" w14:textId="77777777" w:rsidR="00CD0F70" w:rsidRDefault="00CD0F70" w:rsidP="00CD0F70">
            <w:pPr>
              <w:pStyle w:val="Tabletext"/>
              <w:jc w:val="center"/>
              <w:rPr>
                <w:rFonts w:cs="Arial"/>
                <w:szCs w:val="22"/>
              </w:rPr>
            </w:pPr>
            <w:r>
              <w:rPr>
                <w:rFonts w:cs="Arial"/>
                <w:szCs w:val="22"/>
              </w:rPr>
              <w:t>1</w:t>
            </w:r>
          </w:p>
          <w:p w14:paraId="64B71DCD" w14:textId="77777777" w:rsidR="00CD0F70" w:rsidRDefault="00CD0F70" w:rsidP="00CD0F70">
            <w:pPr>
              <w:pStyle w:val="Tabletext"/>
              <w:jc w:val="center"/>
              <w:rPr>
                <w:rFonts w:cs="Arial"/>
                <w:szCs w:val="22"/>
              </w:rPr>
            </w:pPr>
            <w:r>
              <w:rPr>
                <w:rFonts w:cs="Arial"/>
                <w:szCs w:val="22"/>
              </w:rPr>
              <w:t>Completed with difficulty or help</w:t>
            </w:r>
          </w:p>
          <w:p w14:paraId="5FFF3ED3" w14:textId="77777777" w:rsidR="00CD0F70" w:rsidRDefault="00CD0F70" w:rsidP="00CD0F70">
            <w:pPr>
              <w:pStyle w:val="Tabletext"/>
              <w:jc w:val="center"/>
              <w:rPr>
                <w:rFonts w:cs="Arial"/>
                <w:szCs w:val="22"/>
              </w:rPr>
            </w:pPr>
          </w:p>
          <w:p w14:paraId="5E1A206F" w14:textId="77777777" w:rsidR="00CD0F70" w:rsidRDefault="00CD0F70" w:rsidP="00CD0F70">
            <w:pPr>
              <w:pStyle w:val="Tabletext"/>
              <w:jc w:val="center"/>
              <w:rPr>
                <w:rFonts w:cs="Arial"/>
                <w:szCs w:val="22"/>
              </w:rPr>
            </w:pPr>
            <w:r>
              <w:rPr>
                <w:rFonts w:cs="Arial"/>
                <w:szCs w:val="22"/>
              </w:rPr>
              <w:t>2</w:t>
            </w:r>
          </w:p>
          <w:p w14:paraId="2B5B1EDD" w14:textId="77777777" w:rsidR="00CD0F70" w:rsidRDefault="00CD0F70" w:rsidP="00CD0F70">
            <w:pPr>
              <w:pStyle w:val="Tabletext"/>
              <w:jc w:val="center"/>
              <w:rPr>
                <w:rFonts w:cs="Arial"/>
                <w:szCs w:val="22"/>
              </w:rPr>
            </w:pPr>
            <w:r>
              <w:rPr>
                <w:rFonts w:cs="Arial"/>
                <w:szCs w:val="22"/>
              </w:rPr>
              <w:t>Easily completed</w:t>
            </w:r>
          </w:p>
        </w:tc>
        <w:tc>
          <w:tcPr>
            <w:tcW w:w="2152" w:type="pct"/>
            <w:tcBorders>
              <w:bottom w:val="single" w:sz="4" w:space="0" w:color="auto"/>
            </w:tcBorders>
          </w:tcPr>
          <w:p w14:paraId="61BBC446" w14:textId="77777777" w:rsidR="00CD0F70" w:rsidRDefault="00CD0F70" w:rsidP="00CD0F70">
            <w:pPr>
              <w:pStyle w:val="Tabletext"/>
              <w:rPr>
                <w:rFonts w:cs="Arial"/>
                <w:szCs w:val="22"/>
              </w:rPr>
            </w:pPr>
          </w:p>
          <w:p w14:paraId="7B658FE9" w14:textId="77777777" w:rsidR="00CD0F70" w:rsidRDefault="00CD0F70" w:rsidP="00CD0F70">
            <w:pPr>
              <w:pStyle w:val="Tabletext"/>
              <w:rPr>
                <w:rFonts w:cs="Arial"/>
                <w:szCs w:val="22"/>
              </w:rPr>
            </w:pPr>
            <w:r>
              <w:rPr>
                <w:rFonts w:cs="Arial"/>
                <w:szCs w:val="22"/>
              </w:rPr>
              <w:t>(Note why was the user successful or not successful, e.g., wrong pathways, confusing page layout, navigation issues, terminology)</w:t>
            </w:r>
          </w:p>
          <w:p w14:paraId="024EDFB9" w14:textId="77777777" w:rsidR="00CD0F70" w:rsidRDefault="00CD0F70" w:rsidP="00CD0F70">
            <w:pPr>
              <w:tabs>
                <w:tab w:val="left" w:pos="-720"/>
              </w:tabs>
              <w:suppressAutoHyphens/>
              <w:rPr>
                <w:rFonts w:ascii="Arial" w:hAnsi="Arial" w:cs="Arial"/>
                <w:sz w:val="20"/>
                <w:szCs w:val="22"/>
              </w:rPr>
            </w:pPr>
          </w:p>
          <w:p w14:paraId="26E97C46" w14:textId="77777777" w:rsidR="00CD0F70" w:rsidRDefault="00CD0F70" w:rsidP="00CD0F70">
            <w:pPr>
              <w:pStyle w:val="Tabletext"/>
              <w:rPr>
                <w:rFonts w:cs="Arial"/>
                <w:szCs w:val="22"/>
              </w:rPr>
            </w:pPr>
          </w:p>
        </w:tc>
      </w:tr>
      <w:tr w:rsidR="00CD0F70" w14:paraId="416733A7" w14:textId="77777777" w:rsidTr="00CD0F70">
        <w:trPr>
          <w:cantSplit/>
          <w:trHeight w:val="1676"/>
          <w:tblHeader/>
        </w:trPr>
        <w:tc>
          <w:tcPr>
            <w:tcW w:w="944" w:type="pct"/>
            <w:tcBorders>
              <w:bottom w:val="single" w:sz="4" w:space="0" w:color="auto"/>
            </w:tcBorders>
          </w:tcPr>
          <w:p w14:paraId="575804E9" w14:textId="77777777" w:rsidR="00CD0F70" w:rsidRDefault="00CD0F70" w:rsidP="00CD0F70">
            <w:pPr>
              <w:pStyle w:val="NormalIndent"/>
              <w:ind w:left="0"/>
              <w:rPr>
                <w:i/>
                <w:color w:val="000000"/>
                <w:sz w:val="20"/>
                <w:szCs w:val="22"/>
              </w:rPr>
            </w:pPr>
            <w:r w:rsidRPr="00127881">
              <w:t xml:space="preserve">Scenario </w:t>
            </w:r>
            <w:r>
              <w:t>1</w:t>
            </w:r>
          </w:p>
        </w:tc>
        <w:tc>
          <w:tcPr>
            <w:tcW w:w="944" w:type="pct"/>
            <w:tcBorders>
              <w:bottom w:val="single" w:sz="4" w:space="0" w:color="auto"/>
            </w:tcBorders>
          </w:tcPr>
          <w:p w14:paraId="66C13C61" w14:textId="77777777" w:rsidR="00CD0F70" w:rsidRDefault="00CD0F70" w:rsidP="00CD0F70">
            <w:pPr>
              <w:pStyle w:val="Tabletext"/>
              <w:rPr>
                <w:rFonts w:cs="Arial"/>
                <w:szCs w:val="22"/>
              </w:rPr>
            </w:pPr>
            <w:r>
              <w:rPr>
                <w:rFonts w:cs="Arial"/>
                <w:szCs w:val="22"/>
              </w:rPr>
              <w:t>User clicked on the “Sign up” button-</w:t>
            </w:r>
            <w:r w:rsidRPr="0033399B">
              <w:rPr>
                <w:rFonts w:cs="Arial"/>
                <w:szCs w:val="22"/>
              </w:rPr>
              <w:sym w:font="Wingdings" w:char="F0E0"/>
            </w:r>
            <w:r>
              <w:rPr>
                <w:rFonts w:cs="Arial"/>
                <w:szCs w:val="22"/>
              </w:rPr>
              <w:t>scrolled up to the top of the page</w:t>
            </w:r>
            <w:r w:rsidRPr="0033399B">
              <w:rPr>
                <w:rFonts w:cs="Arial"/>
                <w:szCs w:val="22"/>
              </w:rPr>
              <w:sym w:font="Wingdings" w:char="F0E0"/>
            </w:r>
            <w:r>
              <w:rPr>
                <w:rFonts w:cs="Arial"/>
                <w:szCs w:val="22"/>
              </w:rPr>
              <w:t>clicked on Past Events</w:t>
            </w:r>
            <w:r w:rsidRPr="0033399B">
              <w:rPr>
                <w:rFonts w:cs="Arial"/>
                <w:szCs w:val="22"/>
              </w:rPr>
              <w:sym w:font="Wingdings" w:char="F0E0"/>
            </w:r>
            <w:r>
              <w:rPr>
                <w:rFonts w:cs="Arial"/>
                <w:szCs w:val="22"/>
              </w:rPr>
              <w:t>scrolled down to “Sign up Form”</w:t>
            </w:r>
            <w:r w:rsidRPr="0033399B">
              <w:rPr>
                <w:rFonts w:cs="Arial"/>
                <w:szCs w:val="22"/>
              </w:rPr>
              <w:sym w:font="Wingdings" w:char="F0E0"/>
            </w:r>
            <w:r>
              <w:rPr>
                <w:rFonts w:cs="Arial"/>
                <w:szCs w:val="22"/>
              </w:rPr>
              <w:t>found “Contact Us”</w:t>
            </w:r>
            <w:r w:rsidRPr="0033399B">
              <w:rPr>
                <w:rFonts w:cs="Arial"/>
                <w:szCs w:val="22"/>
              </w:rPr>
              <w:sym w:font="Wingdings" w:char="F0E0"/>
            </w:r>
          </w:p>
        </w:tc>
        <w:tc>
          <w:tcPr>
            <w:tcW w:w="960" w:type="pct"/>
            <w:tcBorders>
              <w:bottom w:val="single" w:sz="4" w:space="0" w:color="auto"/>
            </w:tcBorders>
          </w:tcPr>
          <w:p w14:paraId="1E3637FF" w14:textId="77777777" w:rsidR="00CD0F70" w:rsidRDefault="00CD0F70" w:rsidP="00CD0F70">
            <w:pPr>
              <w:pStyle w:val="Tabletext"/>
              <w:jc w:val="center"/>
              <w:rPr>
                <w:rFonts w:cs="Arial"/>
                <w:szCs w:val="22"/>
              </w:rPr>
            </w:pPr>
          </w:p>
          <w:p w14:paraId="210EF48D" w14:textId="77777777" w:rsidR="00CD0F70" w:rsidRDefault="00CD0F70" w:rsidP="00CD0F70">
            <w:pPr>
              <w:pStyle w:val="Tabletext"/>
              <w:jc w:val="center"/>
              <w:rPr>
                <w:rFonts w:cs="Arial"/>
                <w:szCs w:val="22"/>
              </w:rPr>
            </w:pPr>
            <w:r>
              <w:rPr>
                <w:rFonts w:cs="Arial"/>
                <w:szCs w:val="22"/>
              </w:rPr>
              <w:t>1</w:t>
            </w:r>
          </w:p>
          <w:p w14:paraId="55C88091" w14:textId="77777777" w:rsidR="00CD0F70" w:rsidRDefault="00CD0F70" w:rsidP="00CD0F70">
            <w:pPr>
              <w:pStyle w:val="Tabletext"/>
              <w:jc w:val="center"/>
              <w:rPr>
                <w:rFonts w:cs="Arial"/>
                <w:szCs w:val="22"/>
              </w:rPr>
            </w:pPr>
            <w:r>
              <w:rPr>
                <w:rFonts w:cs="Arial"/>
                <w:szCs w:val="22"/>
              </w:rPr>
              <w:t>Completed with difficulty or help</w:t>
            </w:r>
          </w:p>
        </w:tc>
        <w:tc>
          <w:tcPr>
            <w:tcW w:w="2152" w:type="pct"/>
            <w:tcBorders>
              <w:bottom w:val="single" w:sz="4" w:space="0" w:color="auto"/>
            </w:tcBorders>
          </w:tcPr>
          <w:p w14:paraId="07F90F20" w14:textId="77777777" w:rsidR="00CD0F70" w:rsidRDefault="00CD0F70" w:rsidP="00CD0F70">
            <w:pPr>
              <w:pStyle w:val="Tabletext"/>
              <w:rPr>
                <w:rFonts w:cs="Arial"/>
                <w:szCs w:val="22"/>
              </w:rPr>
            </w:pPr>
            <w:r>
              <w:rPr>
                <w:rFonts w:cs="Arial"/>
                <w:szCs w:val="22"/>
              </w:rPr>
              <w:t>User was expecting to fill in a form, which they saw as being only relevant to the student / participants. The user then explained they were looking for an email address.</w:t>
            </w:r>
          </w:p>
          <w:p w14:paraId="78C5E6EF" w14:textId="77777777" w:rsidR="00CD0F70" w:rsidRDefault="00CD0F70" w:rsidP="00CD0F70">
            <w:pPr>
              <w:pStyle w:val="Tabletext"/>
              <w:rPr>
                <w:rFonts w:cs="Arial"/>
                <w:szCs w:val="22"/>
              </w:rPr>
            </w:pPr>
          </w:p>
          <w:p w14:paraId="5B395463" w14:textId="77777777" w:rsidR="00CD0F70" w:rsidRDefault="00CD0F70" w:rsidP="00CD0F70">
            <w:pPr>
              <w:pStyle w:val="Tabletext"/>
              <w:rPr>
                <w:rFonts w:cs="Arial"/>
                <w:szCs w:val="22"/>
              </w:rPr>
            </w:pPr>
            <w:r>
              <w:rPr>
                <w:rFonts w:cs="Arial"/>
                <w:szCs w:val="22"/>
              </w:rPr>
              <w:t>User suggested a link or section just for Industry Participation</w:t>
            </w:r>
          </w:p>
        </w:tc>
      </w:tr>
      <w:tr w:rsidR="00CD0F70" w14:paraId="0881977E" w14:textId="77777777" w:rsidTr="00CD0F70">
        <w:trPr>
          <w:cantSplit/>
          <w:trHeight w:val="1700"/>
          <w:tblHeader/>
        </w:trPr>
        <w:tc>
          <w:tcPr>
            <w:tcW w:w="944" w:type="pct"/>
            <w:tcBorders>
              <w:bottom w:val="single" w:sz="4" w:space="0" w:color="auto"/>
            </w:tcBorders>
          </w:tcPr>
          <w:p w14:paraId="2F3577C5" w14:textId="77777777" w:rsidR="00CD0F70" w:rsidRDefault="00CD0F70" w:rsidP="00CD0F70">
            <w:pPr>
              <w:pStyle w:val="NormalIndent"/>
              <w:ind w:left="0"/>
              <w:rPr>
                <w:i/>
                <w:color w:val="000000"/>
                <w:sz w:val="20"/>
                <w:szCs w:val="22"/>
              </w:rPr>
            </w:pPr>
            <w:r w:rsidRPr="00127881">
              <w:t xml:space="preserve">Scenario </w:t>
            </w:r>
            <w:r>
              <w:t>2</w:t>
            </w:r>
          </w:p>
        </w:tc>
        <w:tc>
          <w:tcPr>
            <w:tcW w:w="944" w:type="pct"/>
            <w:tcBorders>
              <w:bottom w:val="single" w:sz="4" w:space="0" w:color="auto"/>
            </w:tcBorders>
          </w:tcPr>
          <w:p w14:paraId="31407BD6" w14:textId="77777777" w:rsidR="00CD0F70" w:rsidRDefault="00CD0F70" w:rsidP="00CD0F70">
            <w:pPr>
              <w:pStyle w:val="Tabletext"/>
              <w:rPr>
                <w:rFonts w:cs="Arial"/>
                <w:szCs w:val="22"/>
              </w:rPr>
            </w:pPr>
            <w:r>
              <w:rPr>
                <w:rFonts w:cs="Arial"/>
                <w:szCs w:val="22"/>
              </w:rPr>
              <w:t xml:space="preserve">User clicked across each </w:t>
            </w:r>
            <w:proofErr w:type="spellStart"/>
            <w:r>
              <w:rPr>
                <w:rFonts w:cs="Arial"/>
                <w:szCs w:val="22"/>
              </w:rPr>
              <w:t>nav</w:t>
            </w:r>
            <w:proofErr w:type="spellEnd"/>
            <w:r>
              <w:rPr>
                <w:rFonts w:cs="Arial"/>
                <w:szCs w:val="22"/>
              </w:rPr>
              <w:t xml:space="preserve"> menu item from left to right</w:t>
            </w:r>
            <w:r w:rsidRPr="0033399B">
              <w:rPr>
                <w:rFonts w:cs="Arial"/>
                <w:szCs w:val="22"/>
              </w:rPr>
              <w:sym w:font="Wingdings" w:char="F0E0"/>
            </w:r>
            <w:r>
              <w:rPr>
                <w:rFonts w:cs="Arial"/>
                <w:szCs w:val="22"/>
              </w:rPr>
              <w:t>clicked on Code Fair 2017</w:t>
            </w:r>
            <w:r w:rsidRPr="0033399B">
              <w:rPr>
                <w:rFonts w:cs="Arial"/>
                <w:szCs w:val="22"/>
              </w:rPr>
              <w:sym w:font="Wingdings" w:char="F0E0"/>
            </w:r>
            <w:r>
              <w:rPr>
                <w:rFonts w:cs="Arial"/>
                <w:szCs w:val="22"/>
              </w:rPr>
              <w:t>found event “Employer Speed Dating”</w:t>
            </w:r>
            <w:r w:rsidRPr="0033399B">
              <w:rPr>
                <w:rFonts w:cs="Arial"/>
                <w:szCs w:val="22"/>
              </w:rPr>
              <w:sym w:font="Wingdings" w:char="F0E0"/>
            </w:r>
            <w:r>
              <w:rPr>
                <w:rFonts w:cs="Arial"/>
                <w:szCs w:val="22"/>
              </w:rPr>
              <w:t>tried to click on the heading</w:t>
            </w:r>
          </w:p>
        </w:tc>
        <w:tc>
          <w:tcPr>
            <w:tcW w:w="960" w:type="pct"/>
            <w:tcBorders>
              <w:bottom w:val="single" w:sz="4" w:space="0" w:color="auto"/>
            </w:tcBorders>
          </w:tcPr>
          <w:p w14:paraId="11DB8E39" w14:textId="77777777" w:rsidR="00CD0F70" w:rsidRDefault="00CD0F70" w:rsidP="00CD0F70">
            <w:pPr>
              <w:pStyle w:val="Tabletext"/>
              <w:jc w:val="center"/>
              <w:rPr>
                <w:rFonts w:cs="Arial"/>
                <w:szCs w:val="22"/>
              </w:rPr>
            </w:pPr>
          </w:p>
          <w:p w14:paraId="2EEBCD24" w14:textId="77777777" w:rsidR="00CD0F70" w:rsidRDefault="00CD0F70" w:rsidP="00CD0F70">
            <w:pPr>
              <w:pStyle w:val="Tabletext"/>
              <w:jc w:val="center"/>
              <w:rPr>
                <w:rFonts w:cs="Arial"/>
                <w:szCs w:val="22"/>
              </w:rPr>
            </w:pPr>
            <w:r>
              <w:rPr>
                <w:rFonts w:cs="Arial"/>
                <w:szCs w:val="22"/>
              </w:rPr>
              <w:t>1</w:t>
            </w:r>
          </w:p>
          <w:p w14:paraId="2729ACE8" w14:textId="77777777" w:rsidR="00CD0F70" w:rsidRDefault="00CD0F70" w:rsidP="00CD0F70">
            <w:pPr>
              <w:pStyle w:val="Tabletext"/>
              <w:jc w:val="center"/>
              <w:rPr>
                <w:rFonts w:cs="Arial"/>
                <w:szCs w:val="22"/>
              </w:rPr>
            </w:pPr>
          </w:p>
          <w:p w14:paraId="04DAF70F" w14:textId="77777777" w:rsidR="00CD0F70" w:rsidRDefault="00CD0F70" w:rsidP="00CD0F70">
            <w:pPr>
              <w:pStyle w:val="Tabletext"/>
              <w:jc w:val="center"/>
              <w:rPr>
                <w:rFonts w:cs="Arial"/>
                <w:szCs w:val="22"/>
              </w:rPr>
            </w:pPr>
            <w:r>
              <w:rPr>
                <w:rFonts w:cs="Arial"/>
                <w:szCs w:val="22"/>
              </w:rPr>
              <w:t>Completed with some difficulty or help</w:t>
            </w:r>
          </w:p>
          <w:p w14:paraId="5F44A575" w14:textId="77777777" w:rsidR="00CD0F70" w:rsidRDefault="00CD0F70" w:rsidP="00CD0F70">
            <w:pPr>
              <w:pStyle w:val="Tabletext"/>
              <w:jc w:val="center"/>
              <w:rPr>
                <w:rFonts w:cs="Arial"/>
                <w:szCs w:val="22"/>
              </w:rPr>
            </w:pPr>
          </w:p>
        </w:tc>
        <w:tc>
          <w:tcPr>
            <w:tcW w:w="2152" w:type="pct"/>
            <w:tcBorders>
              <w:bottom w:val="single" w:sz="4" w:space="0" w:color="auto"/>
            </w:tcBorders>
          </w:tcPr>
          <w:p w14:paraId="678C5D62" w14:textId="77777777" w:rsidR="00CD0F70" w:rsidRDefault="00CD0F70" w:rsidP="00CD0F70">
            <w:pPr>
              <w:pStyle w:val="Tabletext"/>
              <w:rPr>
                <w:rFonts w:cs="Arial"/>
                <w:szCs w:val="22"/>
              </w:rPr>
            </w:pPr>
            <w:r>
              <w:rPr>
                <w:rFonts w:cs="Arial"/>
                <w:szCs w:val="22"/>
              </w:rPr>
              <w:t xml:space="preserve">User stated they were browsing the </w:t>
            </w:r>
            <w:proofErr w:type="spellStart"/>
            <w:r>
              <w:rPr>
                <w:rFonts w:cs="Arial"/>
                <w:szCs w:val="22"/>
              </w:rPr>
              <w:t>nav</w:t>
            </w:r>
            <w:proofErr w:type="spellEnd"/>
            <w:r>
              <w:rPr>
                <w:rFonts w:cs="Arial"/>
                <w:szCs w:val="22"/>
              </w:rPr>
              <w:t xml:space="preserve"> menus “out of habit” and out of curiosity.</w:t>
            </w:r>
          </w:p>
          <w:p w14:paraId="0EE75750" w14:textId="77777777" w:rsidR="00CD0F70" w:rsidRDefault="00CD0F70" w:rsidP="00CD0F70">
            <w:pPr>
              <w:pStyle w:val="Tabletext"/>
              <w:rPr>
                <w:rFonts w:cs="Arial"/>
                <w:szCs w:val="22"/>
              </w:rPr>
            </w:pPr>
          </w:p>
          <w:p w14:paraId="5C0D6251" w14:textId="77777777" w:rsidR="00CD0F70" w:rsidRDefault="00CD0F70" w:rsidP="00CD0F70">
            <w:pPr>
              <w:pStyle w:val="Tabletext"/>
              <w:rPr>
                <w:rFonts w:cs="Arial"/>
                <w:szCs w:val="22"/>
              </w:rPr>
            </w:pPr>
            <w:r>
              <w:rPr>
                <w:rFonts w:cs="Arial"/>
                <w:szCs w:val="22"/>
              </w:rPr>
              <w:t>User found the “events” section of the site, but tried to click on the heading for more information. User suggested a link for more information on the Employer Speed dating event.</w:t>
            </w:r>
          </w:p>
        </w:tc>
      </w:tr>
    </w:tbl>
    <w:p w14:paraId="6E9D7CFC" w14:textId="77777777" w:rsidR="00CD0F70" w:rsidRDefault="00CD0F70" w:rsidP="00CD0F70">
      <w:pPr>
        <w:pStyle w:val="NormalIndent"/>
        <w:rPr>
          <w:sz w:val="20"/>
          <w:szCs w:val="24"/>
        </w:rPr>
      </w:pPr>
    </w:p>
    <w:p w14:paraId="2AD0C2F0" w14:textId="77777777" w:rsidR="00CD0F70" w:rsidRDefault="00CD0F70" w:rsidP="00CD0F70">
      <w:pPr>
        <w:pStyle w:val="NormalIndent"/>
        <w:ind w:left="0"/>
        <w:rPr>
          <w:iCs/>
          <w:sz w:val="20"/>
          <w:szCs w:val="24"/>
        </w:rPr>
      </w:pPr>
      <w:r>
        <w:rPr>
          <w:iCs/>
          <w:color w:val="000000"/>
          <w:sz w:val="20"/>
          <w:szCs w:val="22"/>
        </w:rPr>
        <w:br/>
      </w:r>
    </w:p>
    <w:p w14:paraId="25D3408A" w14:textId="77777777" w:rsidR="00CD0F70" w:rsidRDefault="00CD0F70" w:rsidP="00CD0F70">
      <w:pPr>
        <w:pStyle w:val="NormalIndent"/>
        <w:ind w:left="0"/>
        <w:rPr>
          <w:b/>
          <w:color w:val="000000"/>
          <w:sz w:val="20"/>
          <w:szCs w:val="22"/>
        </w:rPr>
      </w:pPr>
    </w:p>
    <w:p w14:paraId="345FAF52" w14:textId="77777777" w:rsidR="00CD0F70" w:rsidRPr="004F457B" w:rsidRDefault="00CD0F70" w:rsidP="00CD0F70">
      <w:pPr>
        <w:pStyle w:val="Heading2"/>
        <w:rPr>
          <w:rFonts w:cs="Arial"/>
          <w:szCs w:val="22"/>
        </w:rPr>
      </w:pPr>
    </w:p>
    <w:p w14:paraId="22E09EF4" w14:textId="77777777" w:rsidR="00CD0F70" w:rsidRDefault="00CD0F70" w:rsidP="00CD0F70"/>
    <w:p w14:paraId="1E3EAC5E" w14:textId="77777777" w:rsidR="00CD0F70" w:rsidRPr="00CD0F70" w:rsidRDefault="00CD0F70" w:rsidP="00CD0F70"/>
    <w:sectPr w:rsidR="00CD0F70" w:rsidRPr="00CD0F70" w:rsidSect="0071672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14325" w14:textId="77777777" w:rsidR="00CD0F70" w:rsidRDefault="00CD0F70" w:rsidP="00FD1A25">
      <w:r>
        <w:separator/>
      </w:r>
    </w:p>
  </w:endnote>
  <w:endnote w:type="continuationSeparator" w:id="0">
    <w:p w14:paraId="665B1568" w14:textId="77777777" w:rsidR="00CD0F70" w:rsidRDefault="00CD0F70" w:rsidP="00FD1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D33F9F" w14:textId="77777777" w:rsidR="00CD0F70" w:rsidRDefault="00CD0F70" w:rsidP="00FD1A25">
      <w:r>
        <w:separator/>
      </w:r>
    </w:p>
  </w:footnote>
  <w:footnote w:type="continuationSeparator" w:id="0">
    <w:p w14:paraId="6BC372C5" w14:textId="77777777" w:rsidR="00CD0F70" w:rsidRDefault="00CD0F70" w:rsidP="00FD1A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6536E"/>
    <w:multiLevelType w:val="hybridMultilevel"/>
    <w:tmpl w:val="AA34FD98"/>
    <w:lvl w:ilvl="0" w:tplc="7C10E304">
      <w:start w:val="2"/>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67501A"/>
    <w:multiLevelType w:val="hybridMultilevel"/>
    <w:tmpl w:val="0140419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1A17D8"/>
    <w:multiLevelType w:val="hybridMultilevel"/>
    <w:tmpl w:val="ADEA8A36"/>
    <w:lvl w:ilvl="0" w:tplc="7C10E304">
      <w:start w:val="2"/>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F292B"/>
    <w:multiLevelType w:val="hybridMultilevel"/>
    <w:tmpl w:val="1A269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E2561B"/>
    <w:multiLevelType w:val="hybridMultilevel"/>
    <w:tmpl w:val="1616C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0460AC"/>
    <w:multiLevelType w:val="hybridMultilevel"/>
    <w:tmpl w:val="9F3C2E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CA55E6"/>
    <w:multiLevelType w:val="hybridMultilevel"/>
    <w:tmpl w:val="3EB4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673281"/>
    <w:multiLevelType w:val="hybridMultilevel"/>
    <w:tmpl w:val="52286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180005"/>
    <w:multiLevelType w:val="hybridMultilevel"/>
    <w:tmpl w:val="C4240F3C"/>
    <w:lvl w:ilvl="0" w:tplc="7C10E304">
      <w:start w:val="2"/>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9B6A67"/>
    <w:multiLevelType w:val="hybridMultilevel"/>
    <w:tmpl w:val="7F08B70E"/>
    <w:lvl w:ilvl="0" w:tplc="7C10E304">
      <w:start w:val="2"/>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062038"/>
    <w:multiLevelType w:val="hybridMultilevel"/>
    <w:tmpl w:val="7BECAAB0"/>
    <w:lvl w:ilvl="0" w:tplc="7C10E304">
      <w:start w:val="2"/>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0B2EBB"/>
    <w:multiLevelType w:val="hybridMultilevel"/>
    <w:tmpl w:val="099625F8"/>
    <w:lvl w:ilvl="0" w:tplc="7C10E304">
      <w:start w:val="2"/>
      <w:numFmt w:val="bullet"/>
      <w:lvlText w:val=""/>
      <w:lvlJc w:val="left"/>
      <w:pPr>
        <w:ind w:left="108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2"/>
  </w:num>
  <w:num w:numId="5">
    <w:abstractNumId w:val="0"/>
  </w:num>
  <w:num w:numId="6">
    <w:abstractNumId w:val="10"/>
  </w:num>
  <w:num w:numId="7">
    <w:abstractNumId w:val="9"/>
  </w:num>
  <w:num w:numId="8">
    <w:abstractNumId w:val="11"/>
  </w:num>
  <w:num w:numId="9">
    <w:abstractNumId w:val="8"/>
  </w:num>
  <w:num w:numId="10">
    <w:abstractNumId w:val="5"/>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700"/>
    <w:rsid w:val="000007E9"/>
    <w:rsid w:val="001B7ECB"/>
    <w:rsid w:val="001C1AF3"/>
    <w:rsid w:val="00282912"/>
    <w:rsid w:val="002954CB"/>
    <w:rsid w:val="004F6F46"/>
    <w:rsid w:val="00524A37"/>
    <w:rsid w:val="00532DDD"/>
    <w:rsid w:val="00545E9B"/>
    <w:rsid w:val="006525FB"/>
    <w:rsid w:val="0071672B"/>
    <w:rsid w:val="007E6C95"/>
    <w:rsid w:val="007F5700"/>
    <w:rsid w:val="009F3717"/>
    <w:rsid w:val="00A84175"/>
    <w:rsid w:val="00AC33DF"/>
    <w:rsid w:val="00AF1088"/>
    <w:rsid w:val="00B56C85"/>
    <w:rsid w:val="00BB21C4"/>
    <w:rsid w:val="00C10D63"/>
    <w:rsid w:val="00C84492"/>
    <w:rsid w:val="00CD0F70"/>
    <w:rsid w:val="00D06F31"/>
    <w:rsid w:val="00D51FB9"/>
    <w:rsid w:val="00D7720E"/>
    <w:rsid w:val="00EC62D4"/>
    <w:rsid w:val="00FD1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4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E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7E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72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E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7E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7ECB"/>
    <w:pPr>
      <w:ind w:left="720"/>
      <w:contextualSpacing/>
    </w:pPr>
  </w:style>
  <w:style w:type="character" w:customStyle="1" w:styleId="Heading3Char">
    <w:name w:val="Heading 3 Char"/>
    <w:basedOn w:val="DefaultParagraphFont"/>
    <w:link w:val="Heading3"/>
    <w:uiPriority w:val="9"/>
    <w:rsid w:val="0071672B"/>
    <w:rPr>
      <w:rFonts w:asciiTheme="majorHAnsi" w:eastAsiaTheme="majorEastAsia" w:hAnsiTheme="majorHAnsi" w:cstheme="majorBidi"/>
      <w:color w:val="1F3763" w:themeColor="accent1" w:themeShade="7F"/>
    </w:rPr>
  </w:style>
  <w:style w:type="paragraph" w:customStyle="1" w:styleId="Bulletindent">
    <w:name w:val="Bullet indent"/>
    <w:basedOn w:val="Normal"/>
    <w:link w:val="BulletindentChar"/>
    <w:qFormat/>
    <w:rsid w:val="0071672B"/>
    <w:pPr>
      <w:spacing w:after="180" w:line="270" w:lineRule="exact"/>
      <w:ind w:left="648" w:right="288"/>
    </w:pPr>
    <w:rPr>
      <w:rFonts w:ascii="Times New Roman" w:eastAsia="Times New Roman" w:hAnsi="Times New Roman" w:cs="Times New Roman"/>
      <w:sz w:val="23"/>
      <w:szCs w:val="23"/>
    </w:rPr>
  </w:style>
  <w:style w:type="character" w:customStyle="1" w:styleId="BulletindentChar">
    <w:name w:val="Bullet indent Char"/>
    <w:basedOn w:val="DefaultParagraphFont"/>
    <w:link w:val="Bulletindent"/>
    <w:locked/>
    <w:rsid w:val="0071672B"/>
    <w:rPr>
      <w:rFonts w:ascii="Times New Roman" w:eastAsia="Times New Roman" w:hAnsi="Times New Roman" w:cs="Times New Roman"/>
      <w:sz w:val="23"/>
      <w:szCs w:val="23"/>
    </w:rPr>
  </w:style>
  <w:style w:type="paragraph" w:customStyle="1" w:styleId="Headingforinstructionsheet">
    <w:name w:val="Heading for instruction sheet"/>
    <w:basedOn w:val="Heading1"/>
    <w:link w:val="HeadingforinstructionsheetChar"/>
    <w:qFormat/>
    <w:rsid w:val="0071672B"/>
    <w:pPr>
      <w:keepLines w:val="0"/>
      <w:spacing w:before="0" w:after="120"/>
      <w:ind w:left="288" w:right="288"/>
      <w:jc w:val="center"/>
    </w:pPr>
    <w:rPr>
      <w:rFonts w:ascii="Arial" w:eastAsia="Times New Roman" w:hAnsi="Arial" w:cs="Arial"/>
      <w:b/>
      <w:bCs/>
      <w:color w:val="195E16"/>
      <w:kern w:val="32"/>
      <w:sz w:val="36"/>
      <w:szCs w:val="36"/>
    </w:rPr>
  </w:style>
  <w:style w:type="character" w:customStyle="1" w:styleId="HeadingforinstructionsheetChar">
    <w:name w:val="Heading for instruction sheet Char"/>
    <w:basedOn w:val="Heading1Char"/>
    <w:link w:val="Headingforinstructionsheet"/>
    <w:locked/>
    <w:rsid w:val="0071672B"/>
    <w:rPr>
      <w:rFonts w:ascii="Arial" w:eastAsia="Times New Roman" w:hAnsi="Arial" w:cs="Arial"/>
      <w:b/>
      <w:bCs/>
      <w:color w:val="195E16"/>
      <w:kern w:val="32"/>
      <w:sz w:val="36"/>
      <w:szCs w:val="36"/>
    </w:rPr>
  </w:style>
  <w:style w:type="paragraph" w:styleId="BodyText">
    <w:name w:val="Body Text"/>
    <w:basedOn w:val="Normal"/>
    <w:link w:val="BodyTextChar"/>
    <w:rsid w:val="0071672B"/>
    <w:rPr>
      <w:rFonts w:ascii="Arial" w:eastAsia="Times New Roman" w:hAnsi="Arial" w:cs="Times New Roman"/>
      <w:sz w:val="22"/>
      <w:szCs w:val="20"/>
    </w:rPr>
  </w:style>
  <w:style w:type="character" w:customStyle="1" w:styleId="BodyTextChar">
    <w:name w:val="Body Text Char"/>
    <w:basedOn w:val="DefaultParagraphFont"/>
    <w:link w:val="BodyText"/>
    <w:rsid w:val="0071672B"/>
    <w:rPr>
      <w:rFonts w:ascii="Arial" w:eastAsia="Times New Roman" w:hAnsi="Arial" w:cs="Times New Roman"/>
      <w:sz w:val="22"/>
      <w:szCs w:val="20"/>
    </w:rPr>
  </w:style>
  <w:style w:type="paragraph" w:customStyle="1" w:styleId="Tabletext">
    <w:name w:val="Table text"/>
    <w:basedOn w:val="Normal"/>
    <w:rsid w:val="0071672B"/>
    <w:rPr>
      <w:rFonts w:ascii="Arial" w:eastAsia="Times New Roman" w:hAnsi="Arial" w:cs="Times New Roman"/>
      <w:sz w:val="20"/>
      <w:szCs w:val="20"/>
    </w:rPr>
  </w:style>
  <w:style w:type="paragraph" w:styleId="NormalIndent">
    <w:name w:val="Normal Indent"/>
    <w:basedOn w:val="Normal"/>
    <w:rsid w:val="0071672B"/>
    <w:pPr>
      <w:ind w:left="360"/>
    </w:pPr>
    <w:rPr>
      <w:rFonts w:ascii="Arial" w:eastAsia="Times New Roman" w:hAnsi="Arial" w:cs="Arial"/>
      <w:szCs w:val="20"/>
    </w:rPr>
  </w:style>
  <w:style w:type="paragraph" w:customStyle="1" w:styleId="Tablecolumnheading">
    <w:name w:val="Table column heading"/>
    <w:basedOn w:val="Normal"/>
    <w:rsid w:val="0071672B"/>
    <w:pPr>
      <w:tabs>
        <w:tab w:val="left" w:pos="-720"/>
      </w:tabs>
      <w:suppressAutoHyphens/>
    </w:pPr>
    <w:rPr>
      <w:rFonts w:ascii="Arial" w:eastAsia="Times New Roman" w:hAnsi="Arial" w:cs="Times New Roman"/>
      <w:b/>
      <w:bCs/>
      <w:sz w:val="22"/>
      <w:szCs w:val="20"/>
    </w:rPr>
  </w:style>
  <w:style w:type="character" w:styleId="Hyperlink">
    <w:name w:val="Hyperlink"/>
    <w:basedOn w:val="DefaultParagraphFont"/>
    <w:uiPriority w:val="99"/>
    <w:unhideWhenUsed/>
    <w:rsid w:val="002954CB"/>
    <w:rPr>
      <w:color w:val="0563C1" w:themeColor="hyperlink"/>
      <w:u w:val="single"/>
    </w:rPr>
  </w:style>
  <w:style w:type="paragraph" w:styleId="Header">
    <w:name w:val="header"/>
    <w:basedOn w:val="Normal"/>
    <w:link w:val="HeaderChar"/>
    <w:uiPriority w:val="99"/>
    <w:unhideWhenUsed/>
    <w:rsid w:val="00FD1A25"/>
    <w:pPr>
      <w:tabs>
        <w:tab w:val="center" w:pos="4513"/>
        <w:tab w:val="right" w:pos="9026"/>
      </w:tabs>
    </w:pPr>
  </w:style>
  <w:style w:type="character" w:customStyle="1" w:styleId="HeaderChar">
    <w:name w:val="Header Char"/>
    <w:basedOn w:val="DefaultParagraphFont"/>
    <w:link w:val="Header"/>
    <w:uiPriority w:val="99"/>
    <w:rsid w:val="00FD1A25"/>
  </w:style>
  <w:style w:type="paragraph" w:styleId="Footer">
    <w:name w:val="footer"/>
    <w:basedOn w:val="Normal"/>
    <w:link w:val="FooterChar"/>
    <w:uiPriority w:val="99"/>
    <w:unhideWhenUsed/>
    <w:rsid w:val="00FD1A25"/>
    <w:pPr>
      <w:tabs>
        <w:tab w:val="center" w:pos="4513"/>
        <w:tab w:val="right" w:pos="9026"/>
      </w:tabs>
    </w:pPr>
  </w:style>
  <w:style w:type="character" w:customStyle="1" w:styleId="FooterChar">
    <w:name w:val="Footer Char"/>
    <w:basedOn w:val="DefaultParagraphFont"/>
    <w:link w:val="Footer"/>
    <w:uiPriority w:val="99"/>
    <w:rsid w:val="00FD1A25"/>
  </w:style>
  <w:style w:type="character" w:styleId="PageNumber">
    <w:name w:val="page number"/>
    <w:basedOn w:val="DefaultParagraphFont"/>
    <w:uiPriority w:val="99"/>
    <w:semiHidden/>
    <w:unhideWhenUsed/>
    <w:rsid w:val="00EC62D4"/>
  </w:style>
  <w:style w:type="paragraph" w:styleId="Title">
    <w:name w:val="Title"/>
    <w:basedOn w:val="Normal"/>
    <w:next w:val="Normal"/>
    <w:link w:val="TitleChar"/>
    <w:uiPriority w:val="10"/>
    <w:qFormat/>
    <w:rsid w:val="00EC62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2D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C62D4"/>
    <w:rPr>
      <w:b/>
      <w:bCs/>
    </w:rPr>
  </w:style>
  <w:style w:type="character" w:styleId="SubtleEmphasis">
    <w:name w:val="Subtle Emphasis"/>
    <w:basedOn w:val="DefaultParagraphFont"/>
    <w:uiPriority w:val="19"/>
    <w:qFormat/>
    <w:rsid w:val="00EC62D4"/>
    <w:rPr>
      <w:i/>
      <w:iCs/>
      <w:color w:val="auto"/>
    </w:rPr>
  </w:style>
  <w:style w:type="character" w:styleId="IntenseEmphasis">
    <w:name w:val="Intense Emphasis"/>
    <w:basedOn w:val="DefaultParagraphFont"/>
    <w:uiPriority w:val="21"/>
    <w:qFormat/>
    <w:rsid w:val="00EC62D4"/>
    <w:rPr>
      <w:i/>
      <w:iCs/>
      <w:color w:val="4472C4" w:themeColor="accent1"/>
    </w:rPr>
  </w:style>
  <w:style w:type="character" w:styleId="FollowedHyperlink">
    <w:name w:val="FollowedHyperlink"/>
    <w:basedOn w:val="DefaultParagraphFont"/>
    <w:uiPriority w:val="99"/>
    <w:semiHidden/>
    <w:unhideWhenUsed/>
    <w:rsid w:val="00B56C85"/>
    <w:rPr>
      <w:color w:val="954F72" w:themeColor="followedHyperlink"/>
      <w:u w:val="single"/>
    </w:rPr>
  </w:style>
  <w:style w:type="paragraph" w:styleId="BalloonText">
    <w:name w:val="Balloon Text"/>
    <w:basedOn w:val="Normal"/>
    <w:link w:val="BalloonTextChar"/>
    <w:uiPriority w:val="99"/>
    <w:semiHidden/>
    <w:unhideWhenUsed/>
    <w:rsid w:val="002829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291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E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7E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72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E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7E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7ECB"/>
    <w:pPr>
      <w:ind w:left="720"/>
      <w:contextualSpacing/>
    </w:pPr>
  </w:style>
  <w:style w:type="character" w:customStyle="1" w:styleId="Heading3Char">
    <w:name w:val="Heading 3 Char"/>
    <w:basedOn w:val="DefaultParagraphFont"/>
    <w:link w:val="Heading3"/>
    <w:uiPriority w:val="9"/>
    <w:rsid w:val="0071672B"/>
    <w:rPr>
      <w:rFonts w:asciiTheme="majorHAnsi" w:eastAsiaTheme="majorEastAsia" w:hAnsiTheme="majorHAnsi" w:cstheme="majorBidi"/>
      <w:color w:val="1F3763" w:themeColor="accent1" w:themeShade="7F"/>
    </w:rPr>
  </w:style>
  <w:style w:type="paragraph" w:customStyle="1" w:styleId="Bulletindent">
    <w:name w:val="Bullet indent"/>
    <w:basedOn w:val="Normal"/>
    <w:link w:val="BulletindentChar"/>
    <w:qFormat/>
    <w:rsid w:val="0071672B"/>
    <w:pPr>
      <w:spacing w:after="180" w:line="270" w:lineRule="exact"/>
      <w:ind w:left="648" w:right="288"/>
    </w:pPr>
    <w:rPr>
      <w:rFonts w:ascii="Times New Roman" w:eastAsia="Times New Roman" w:hAnsi="Times New Roman" w:cs="Times New Roman"/>
      <w:sz w:val="23"/>
      <w:szCs w:val="23"/>
    </w:rPr>
  </w:style>
  <w:style w:type="character" w:customStyle="1" w:styleId="BulletindentChar">
    <w:name w:val="Bullet indent Char"/>
    <w:basedOn w:val="DefaultParagraphFont"/>
    <w:link w:val="Bulletindent"/>
    <w:locked/>
    <w:rsid w:val="0071672B"/>
    <w:rPr>
      <w:rFonts w:ascii="Times New Roman" w:eastAsia="Times New Roman" w:hAnsi="Times New Roman" w:cs="Times New Roman"/>
      <w:sz w:val="23"/>
      <w:szCs w:val="23"/>
    </w:rPr>
  </w:style>
  <w:style w:type="paragraph" w:customStyle="1" w:styleId="Headingforinstructionsheet">
    <w:name w:val="Heading for instruction sheet"/>
    <w:basedOn w:val="Heading1"/>
    <w:link w:val="HeadingforinstructionsheetChar"/>
    <w:qFormat/>
    <w:rsid w:val="0071672B"/>
    <w:pPr>
      <w:keepLines w:val="0"/>
      <w:spacing w:before="0" w:after="120"/>
      <w:ind w:left="288" w:right="288"/>
      <w:jc w:val="center"/>
    </w:pPr>
    <w:rPr>
      <w:rFonts w:ascii="Arial" w:eastAsia="Times New Roman" w:hAnsi="Arial" w:cs="Arial"/>
      <w:b/>
      <w:bCs/>
      <w:color w:val="195E16"/>
      <w:kern w:val="32"/>
      <w:sz w:val="36"/>
      <w:szCs w:val="36"/>
    </w:rPr>
  </w:style>
  <w:style w:type="character" w:customStyle="1" w:styleId="HeadingforinstructionsheetChar">
    <w:name w:val="Heading for instruction sheet Char"/>
    <w:basedOn w:val="Heading1Char"/>
    <w:link w:val="Headingforinstructionsheet"/>
    <w:locked/>
    <w:rsid w:val="0071672B"/>
    <w:rPr>
      <w:rFonts w:ascii="Arial" w:eastAsia="Times New Roman" w:hAnsi="Arial" w:cs="Arial"/>
      <w:b/>
      <w:bCs/>
      <w:color w:val="195E16"/>
      <w:kern w:val="32"/>
      <w:sz w:val="36"/>
      <w:szCs w:val="36"/>
    </w:rPr>
  </w:style>
  <w:style w:type="paragraph" w:styleId="BodyText">
    <w:name w:val="Body Text"/>
    <w:basedOn w:val="Normal"/>
    <w:link w:val="BodyTextChar"/>
    <w:rsid w:val="0071672B"/>
    <w:rPr>
      <w:rFonts w:ascii="Arial" w:eastAsia="Times New Roman" w:hAnsi="Arial" w:cs="Times New Roman"/>
      <w:sz w:val="22"/>
      <w:szCs w:val="20"/>
    </w:rPr>
  </w:style>
  <w:style w:type="character" w:customStyle="1" w:styleId="BodyTextChar">
    <w:name w:val="Body Text Char"/>
    <w:basedOn w:val="DefaultParagraphFont"/>
    <w:link w:val="BodyText"/>
    <w:rsid w:val="0071672B"/>
    <w:rPr>
      <w:rFonts w:ascii="Arial" w:eastAsia="Times New Roman" w:hAnsi="Arial" w:cs="Times New Roman"/>
      <w:sz w:val="22"/>
      <w:szCs w:val="20"/>
    </w:rPr>
  </w:style>
  <w:style w:type="paragraph" w:customStyle="1" w:styleId="Tabletext">
    <w:name w:val="Table text"/>
    <w:basedOn w:val="Normal"/>
    <w:rsid w:val="0071672B"/>
    <w:rPr>
      <w:rFonts w:ascii="Arial" w:eastAsia="Times New Roman" w:hAnsi="Arial" w:cs="Times New Roman"/>
      <w:sz w:val="20"/>
      <w:szCs w:val="20"/>
    </w:rPr>
  </w:style>
  <w:style w:type="paragraph" w:styleId="NormalIndent">
    <w:name w:val="Normal Indent"/>
    <w:basedOn w:val="Normal"/>
    <w:rsid w:val="0071672B"/>
    <w:pPr>
      <w:ind w:left="360"/>
    </w:pPr>
    <w:rPr>
      <w:rFonts w:ascii="Arial" w:eastAsia="Times New Roman" w:hAnsi="Arial" w:cs="Arial"/>
      <w:szCs w:val="20"/>
    </w:rPr>
  </w:style>
  <w:style w:type="paragraph" w:customStyle="1" w:styleId="Tablecolumnheading">
    <w:name w:val="Table column heading"/>
    <w:basedOn w:val="Normal"/>
    <w:rsid w:val="0071672B"/>
    <w:pPr>
      <w:tabs>
        <w:tab w:val="left" w:pos="-720"/>
      </w:tabs>
      <w:suppressAutoHyphens/>
    </w:pPr>
    <w:rPr>
      <w:rFonts w:ascii="Arial" w:eastAsia="Times New Roman" w:hAnsi="Arial" w:cs="Times New Roman"/>
      <w:b/>
      <w:bCs/>
      <w:sz w:val="22"/>
      <w:szCs w:val="20"/>
    </w:rPr>
  </w:style>
  <w:style w:type="character" w:styleId="Hyperlink">
    <w:name w:val="Hyperlink"/>
    <w:basedOn w:val="DefaultParagraphFont"/>
    <w:uiPriority w:val="99"/>
    <w:unhideWhenUsed/>
    <w:rsid w:val="002954CB"/>
    <w:rPr>
      <w:color w:val="0563C1" w:themeColor="hyperlink"/>
      <w:u w:val="single"/>
    </w:rPr>
  </w:style>
  <w:style w:type="paragraph" w:styleId="Header">
    <w:name w:val="header"/>
    <w:basedOn w:val="Normal"/>
    <w:link w:val="HeaderChar"/>
    <w:uiPriority w:val="99"/>
    <w:unhideWhenUsed/>
    <w:rsid w:val="00FD1A25"/>
    <w:pPr>
      <w:tabs>
        <w:tab w:val="center" w:pos="4513"/>
        <w:tab w:val="right" w:pos="9026"/>
      </w:tabs>
    </w:pPr>
  </w:style>
  <w:style w:type="character" w:customStyle="1" w:styleId="HeaderChar">
    <w:name w:val="Header Char"/>
    <w:basedOn w:val="DefaultParagraphFont"/>
    <w:link w:val="Header"/>
    <w:uiPriority w:val="99"/>
    <w:rsid w:val="00FD1A25"/>
  </w:style>
  <w:style w:type="paragraph" w:styleId="Footer">
    <w:name w:val="footer"/>
    <w:basedOn w:val="Normal"/>
    <w:link w:val="FooterChar"/>
    <w:uiPriority w:val="99"/>
    <w:unhideWhenUsed/>
    <w:rsid w:val="00FD1A25"/>
    <w:pPr>
      <w:tabs>
        <w:tab w:val="center" w:pos="4513"/>
        <w:tab w:val="right" w:pos="9026"/>
      </w:tabs>
    </w:pPr>
  </w:style>
  <w:style w:type="character" w:customStyle="1" w:styleId="FooterChar">
    <w:name w:val="Footer Char"/>
    <w:basedOn w:val="DefaultParagraphFont"/>
    <w:link w:val="Footer"/>
    <w:uiPriority w:val="99"/>
    <w:rsid w:val="00FD1A25"/>
  </w:style>
  <w:style w:type="character" w:styleId="PageNumber">
    <w:name w:val="page number"/>
    <w:basedOn w:val="DefaultParagraphFont"/>
    <w:uiPriority w:val="99"/>
    <w:semiHidden/>
    <w:unhideWhenUsed/>
    <w:rsid w:val="00EC62D4"/>
  </w:style>
  <w:style w:type="paragraph" w:styleId="Title">
    <w:name w:val="Title"/>
    <w:basedOn w:val="Normal"/>
    <w:next w:val="Normal"/>
    <w:link w:val="TitleChar"/>
    <w:uiPriority w:val="10"/>
    <w:qFormat/>
    <w:rsid w:val="00EC62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2D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C62D4"/>
    <w:rPr>
      <w:b/>
      <w:bCs/>
    </w:rPr>
  </w:style>
  <w:style w:type="character" w:styleId="SubtleEmphasis">
    <w:name w:val="Subtle Emphasis"/>
    <w:basedOn w:val="DefaultParagraphFont"/>
    <w:uiPriority w:val="19"/>
    <w:qFormat/>
    <w:rsid w:val="00EC62D4"/>
    <w:rPr>
      <w:i/>
      <w:iCs/>
      <w:color w:val="auto"/>
    </w:rPr>
  </w:style>
  <w:style w:type="character" w:styleId="IntenseEmphasis">
    <w:name w:val="Intense Emphasis"/>
    <w:basedOn w:val="DefaultParagraphFont"/>
    <w:uiPriority w:val="21"/>
    <w:qFormat/>
    <w:rsid w:val="00EC62D4"/>
    <w:rPr>
      <w:i/>
      <w:iCs/>
      <w:color w:val="4472C4" w:themeColor="accent1"/>
    </w:rPr>
  </w:style>
  <w:style w:type="character" w:styleId="FollowedHyperlink">
    <w:name w:val="FollowedHyperlink"/>
    <w:basedOn w:val="DefaultParagraphFont"/>
    <w:uiPriority w:val="99"/>
    <w:semiHidden/>
    <w:unhideWhenUsed/>
    <w:rsid w:val="00B56C85"/>
    <w:rPr>
      <w:color w:val="954F72" w:themeColor="followedHyperlink"/>
      <w:u w:val="single"/>
    </w:rPr>
  </w:style>
  <w:style w:type="paragraph" w:styleId="BalloonText">
    <w:name w:val="Balloon Text"/>
    <w:basedOn w:val="Normal"/>
    <w:link w:val="BalloonTextChar"/>
    <w:uiPriority w:val="99"/>
    <w:semiHidden/>
    <w:unhideWhenUsed/>
    <w:rsid w:val="002829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291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jaybeebauer.github.io/codefair/purecss/index.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652</Words>
  <Characters>3718</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Milestone 3 – Design &amp; Documentation Processes</vt:lpstr>
      <vt:lpstr>    Inclusive Persona </vt:lpstr>
      <vt:lpstr>    Site map</vt:lpstr>
      <vt:lpstr>    </vt:lpstr>
      <vt:lpstr>    Concept Map</vt:lpstr>
      <vt:lpstr>    </vt:lpstr>
      <vt:lpstr>    /3a. Paper Wireframe - Monitor</vt:lpstr>
      <vt:lpstr>    </vt:lpstr>
      <vt:lpstr>    3b. Paper Wireframe – Mobile Device</vt:lpstr>
      <vt:lpstr>    HTML Wireframe</vt:lpstr>
      <vt:lpstr>    /</vt:lpstr>
      <vt:lpstr/>
      <vt:lpstr>    5. Usability Testing</vt:lpstr>
      <vt:lpstr>Top three usability problems</vt:lpstr>
      <vt:lpstr>        </vt:lpstr>
      <vt:lpstr>        </vt:lpstr>
      <vt:lpstr>        Scenario 3 – Self-Directed Activity </vt:lpstr>
      <vt:lpstr>    Exit Questions/User Impressions </vt:lpstr>
      <vt:lpstr>What is your overall impression to [site]?</vt:lpstr>
      <vt:lpstr>As a concept I can see the idea and direction, it’s laid out well and clean navi</vt:lpstr>
      <vt:lpstr>What is your impression of the search capability?</vt:lpstr>
      <vt:lpstr>The search function doesn’t work at this stage, but at face value it’s clear whe</vt:lpstr>
      <vt:lpstr>Do you feel this site is current?  Why? </vt:lpstr>
      <vt:lpstr>I can’t really comment on this at this time.</vt:lpstr>
      <vt:lpstr>What did you like best about the site?</vt:lpstr>
      <vt:lpstr>It’s simple and easy to follow, all the information in one spot yet still linked</vt:lpstr>
      <vt:lpstr>What did you like least about the site?</vt:lpstr>
      <vt:lpstr>It’s confusing the difference between About and The Code Fair.</vt:lpstr>
      <vt:lpstr>If you were the website developer, what would be the first thing you would do to</vt:lpstr>
      <vt:lpstr>I can’t really comment on this in such a raw form.</vt:lpstr>
      <vt:lpstr>Is there anything that you feel is missing on this site? (Probe: content or site</vt:lpstr>
      <vt:lpstr>If you were to describe this site to a colleague in a sentence or two, what woul</vt:lpstr>
      <vt:lpstr>I don’t feel I’d have a need to.</vt:lpstr>
      <vt:lpstr>Do you have any other final comments or questions?</vt:lpstr>
      <vt:lpstr>Not at this time.</vt:lpstr>
    </vt:vector>
  </TitlesOfParts>
  <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dc:creator>
  <cp:keywords/>
  <dc:description/>
  <cp:lastModifiedBy>Joshua Bauer</cp:lastModifiedBy>
  <cp:revision>11</cp:revision>
  <dcterms:created xsi:type="dcterms:W3CDTF">2017-05-07T02:19:00Z</dcterms:created>
  <dcterms:modified xsi:type="dcterms:W3CDTF">2017-05-14T13:16:00Z</dcterms:modified>
</cp:coreProperties>
</file>