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CD2" w:rsidRPr="00267A41" w:rsidRDefault="00B454DC" w:rsidP="00C43F83">
      <w:pPr>
        <w:pStyle w:val="Title"/>
        <w:jc w:val="left"/>
        <w:rPr>
          <w:rFonts w:ascii="Arial Rounded MT Bold" w:hAnsi="Arial Rounded MT Bold" w:cs="Arial"/>
          <w:color w:val="C0504D" w:themeColor="accent2"/>
          <w:sz w:val="22"/>
          <w:szCs w:val="19"/>
        </w:rPr>
      </w:pPr>
      <w:r>
        <w:rPr>
          <w:rFonts w:ascii="Arial Rounded MT Bold" w:hAnsi="Arial Rounded MT Bold" w:cs="Arial"/>
          <w:color w:val="C0504D" w:themeColor="accent2"/>
          <w:sz w:val="36"/>
          <w:szCs w:val="19"/>
        </w:rPr>
        <w:t>Nikhil Mittal</w:t>
      </w:r>
    </w:p>
    <w:p w:rsidR="00E10CD2" w:rsidRPr="00BA4CD2" w:rsidRDefault="00F20884">
      <w:pPr>
        <w:jc w:val="center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pict>
          <v:rect id="_x0000_i1025" style="width:0;height:1.5pt" o:hralign="center" o:hrstd="t" o:hrnoshade="t" o:hr="t" fillcolor="gray" stroked="f"/>
        </w:pict>
      </w:r>
    </w:p>
    <w:p w:rsidR="00E10CD2" w:rsidRDefault="00E10CD2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sz w:val="19"/>
          <w:szCs w:val="19"/>
        </w:rPr>
      </w:pPr>
    </w:p>
    <w:p w:rsidR="00C53A2F" w:rsidRPr="00C53A2F" w:rsidRDefault="00E10CD2" w:rsidP="00C53A2F">
      <w:pPr>
        <w:pStyle w:val="Heading4"/>
      </w:pPr>
      <w:r w:rsidRPr="00C53A2F">
        <w:rPr>
          <w:rFonts w:ascii="Arial" w:hAnsi="Arial" w:cs="Arial"/>
          <w:color w:val="808080" w:themeColor="background1" w:themeShade="80"/>
          <w:sz w:val="19"/>
          <w:szCs w:val="19"/>
        </w:rPr>
        <w:t>PROFILE</w:t>
      </w:r>
      <w:r w:rsidR="00B2142A" w:rsidRPr="00C53A2F">
        <w:rPr>
          <w:rFonts w:ascii="Arial" w:hAnsi="Arial" w:cs="Arial"/>
          <w:color w:val="808080" w:themeColor="background1" w:themeShade="80"/>
          <w:sz w:val="19"/>
          <w:szCs w:val="19"/>
        </w:rPr>
        <w:t xml:space="preserve"> SUMMARY</w:t>
      </w:r>
      <w:r w:rsidR="00F20884">
        <w:rPr>
          <w:rFonts w:ascii="Arial" w:hAnsi="Arial" w:cs="Arial"/>
          <w:sz w:val="19"/>
          <w:szCs w:val="19"/>
        </w:rPr>
        <w:pict>
          <v:rect id="_x0000_i1026" style="width:0;height:1.5pt" o:hralign="center" o:hrstd="t" o:hrnoshade="t" o:hr="t" fillcolor="gray" stroked="f"/>
        </w:pict>
      </w:r>
    </w:p>
    <w:p w:rsidR="00E10CD2" w:rsidRPr="004F6825" w:rsidRDefault="00E10CD2">
      <w:pPr>
        <w:numPr>
          <w:ilvl w:val="0"/>
          <w:numId w:val="1"/>
        </w:numPr>
        <w:jc w:val="both"/>
        <w:rPr>
          <w:rFonts w:ascii="Arial" w:hAnsi="Arial" w:cs="Arial"/>
          <w:sz w:val="19"/>
          <w:szCs w:val="19"/>
        </w:rPr>
      </w:pPr>
      <w:r w:rsidRPr="00BA4CD2">
        <w:rPr>
          <w:rFonts w:ascii="Arial" w:hAnsi="Arial" w:cs="Arial"/>
          <w:sz w:val="19"/>
          <w:szCs w:val="19"/>
        </w:rPr>
        <w:t xml:space="preserve">Having </w:t>
      </w:r>
      <w:r w:rsidR="00084655">
        <w:rPr>
          <w:rFonts w:ascii="Arial" w:hAnsi="Arial" w:cs="Arial"/>
          <w:sz w:val="19"/>
          <w:szCs w:val="19"/>
        </w:rPr>
        <w:t>3</w:t>
      </w:r>
      <w:r w:rsidRPr="00BA4CD2">
        <w:rPr>
          <w:rFonts w:ascii="Arial" w:hAnsi="Arial" w:cs="Arial"/>
          <w:sz w:val="19"/>
          <w:szCs w:val="19"/>
        </w:rPr>
        <w:t xml:space="preserve"> yrs</w:t>
      </w:r>
      <w:r w:rsidRPr="00BA4CD2">
        <w:rPr>
          <w:rFonts w:ascii="Arial" w:hAnsi="Arial" w:cs="Arial"/>
          <w:b/>
          <w:sz w:val="19"/>
          <w:szCs w:val="19"/>
        </w:rPr>
        <w:t xml:space="preserve"> </w:t>
      </w:r>
      <w:r w:rsidRPr="00BA4CD2">
        <w:rPr>
          <w:rFonts w:ascii="Arial" w:hAnsi="Arial" w:cs="Arial"/>
          <w:sz w:val="19"/>
          <w:szCs w:val="19"/>
        </w:rPr>
        <w:t>of</w:t>
      </w:r>
      <w:r w:rsidRPr="00BA4CD2">
        <w:rPr>
          <w:rFonts w:ascii="Arial" w:hAnsi="Arial" w:cs="Arial"/>
          <w:b/>
          <w:sz w:val="19"/>
          <w:szCs w:val="19"/>
        </w:rPr>
        <w:t xml:space="preserve"> </w:t>
      </w:r>
      <w:r w:rsidRPr="00BA4CD2">
        <w:rPr>
          <w:rFonts w:ascii="Arial" w:hAnsi="Arial" w:cs="Arial"/>
          <w:sz w:val="19"/>
          <w:szCs w:val="19"/>
        </w:rPr>
        <w:t xml:space="preserve">diversified experience </w:t>
      </w:r>
      <w:r w:rsidRPr="004F6825">
        <w:rPr>
          <w:rFonts w:ascii="Arial" w:hAnsi="Arial" w:cs="Arial"/>
          <w:sz w:val="19"/>
          <w:szCs w:val="19"/>
        </w:rPr>
        <w:t xml:space="preserve">in </w:t>
      </w:r>
      <w:r w:rsidR="004751E1" w:rsidRPr="004F6825">
        <w:rPr>
          <w:rFonts w:ascii="Arial" w:hAnsi="Arial" w:cs="Arial"/>
          <w:sz w:val="19"/>
          <w:szCs w:val="19"/>
        </w:rPr>
        <w:t>IT with focus on</w:t>
      </w:r>
      <w:r w:rsidR="004F6825" w:rsidRPr="004F6825">
        <w:rPr>
          <w:rFonts w:ascii="Arial" w:hAnsi="Arial" w:cs="Arial"/>
          <w:sz w:val="19"/>
          <w:szCs w:val="19"/>
        </w:rPr>
        <w:t xml:space="preserve"> Data Warehousing &amp; Business Intelligence professional with hands-on experience on: </w:t>
      </w:r>
      <w:smartTag w:uri="urn:schemas-microsoft-com:office:smarttags" w:element="stockticker">
        <w:r w:rsidR="004F6825" w:rsidRPr="004F6825">
          <w:rPr>
            <w:rFonts w:ascii="Arial" w:hAnsi="Arial" w:cs="Arial"/>
            <w:b/>
            <w:sz w:val="19"/>
            <w:szCs w:val="19"/>
          </w:rPr>
          <w:t>IBM</w:t>
        </w:r>
      </w:smartTag>
      <w:r w:rsidR="004F6825" w:rsidRPr="004F6825">
        <w:rPr>
          <w:rFonts w:ascii="Arial" w:hAnsi="Arial" w:cs="Arial"/>
          <w:b/>
          <w:sz w:val="19"/>
          <w:szCs w:val="19"/>
        </w:rPr>
        <w:t xml:space="preserve"> DB2 v9.1 &amp; v9.5, DataStage v7.5, 8.1, Oracle 9i .</w:t>
      </w:r>
    </w:p>
    <w:p w:rsidR="001E2600" w:rsidRPr="00BA4CD2" w:rsidRDefault="001E2600">
      <w:pPr>
        <w:numPr>
          <w:ilvl w:val="0"/>
          <w:numId w:val="1"/>
        </w:numPr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Having good knowledge of optimization and hands-on experience on ETL tool Datastage v8.1 </w:t>
      </w:r>
    </w:p>
    <w:p w:rsidR="00E10CD2" w:rsidRPr="00B454DC" w:rsidRDefault="00E10CD2" w:rsidP="00B454DC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sz w:val="19"/>
          <w:szCs w:val="19"/>
        </w:rPr>
      </w:pPr>
      <w:r w:rsidRPr="00B454DC">
        <w:rPr>
          <w:rFonts w:ascii="Arial" w:hAnsi="Arial" w:cs="Arial"/>
          <w:sz w:val="19"/>
          <w:szCs w:val="19"/>
        </w:rPr>
        <w:t>Excellent expertise includes Extraction, Transformation &amp; Loading of Data (Information Manageme</w:t>
      </w:r>
      <w:r w:rsidR="00D73ECE" w:rsidRPr="00B454DC">
        <w:rPr>
          <w:rFonts w:ascii="Arial" w:hAnsi="Arial" w:cs="Arial"/>
          <w:sz w:val="19"/>
          <w:szCs w:val="19"/>
        </w:rPr>
        <w:t>nt)</w:t>
      </w:r>
      <w:r w:rsidR="00B454DC" w:rsidRPr="00B454DC">
        <w:rPr>
          <w:rFonts w:ascii="Arial" w:hAnsi="Arial" w:cs="Arial"/>
          <w:sz w:val="19"/>
          <w:szCs w:val="19"/>
        </w:rPr>
        <w:t xml:space="preserve"> using Shell Scripting</w:t>
      </w:r>
      <w:r w:rsidR="00D73ECE" w:rsidRPr="00B454DC">
        <w:rPr>
          <w:rFonts w:ascii="Arial" w:hAnsi="Arial" w:cs="Arial"/>
          <w:sz w:val="19"/>
          <w:szCs w:val="19"/>
        </w:rPr>
        <w:t xml:space="preserve"> and </w:t>
      </w:r>
      <w:r w:rsidR="00B454DC" w:rsidRPr="00B454DC">
        <w:rPr>
          <w:rFonts w:ascii="Arial" w:hAnsi="Arial" w:cs="Arial"/>
          <w:sz w:val="19"/>
          <w:szCs w:val="19"/>
        </w:rPr>
        <w:t>DB2</w:t>
      </w:r>
      <w:r w:rsidR="00FD6D55" w:rsidRPr="00B454DC">
        <w:rPr>
          <w:rFonts w:ascii="Arial" w:hAnsi="Arial" w:cs="Arial"/>
          <w:sz w:val="19"/>
          <w:szCs w:val="19"/>
        </w:rPr>
        <w:t xml:space="preserve"> and database partitioning, Mastery level of query tuning </w:t>
      </w:r>
      <w:r w:rsidR="009A6C93" w:rsidRPr="00B454DC">
        <w:rPr>
          <w:rFonts w:ascii="Arial" w:hAnsi="Arial" w:cs="Arial"/>
          <w:sz w:val="19"/>
          <w:szCs w:val="19"/>
        </w:rPr>
        <w:t xml:space="preserve">on </w:t>
      </w:r>
      <w:r w:rsidR="00FD6D55" w:rsidRPr="00B454DC">
        <w:rPr>
          <w:rFonts w:ascii="Arial" w:hAnsi="Arial" w:cs="Arial"/>
          <w:sz w:val="19"/>
          <w:szCs w:val="19"/>
        </w:rPr>
        <w:t xml:space="preserve">large </w:t>
      </w:r>
      <w:r w:rsidR="009A6C93" w:rsidRPr="00B454DC">
        <w:rPr>
          <w:rFonts w:ascii="Arial" w:hAnsi="Arial" w:cs="Arial"/>
          <w:sz w:val="19"/>
          <w:szCs w:val="19"/>
        </w:rPr>
        <w:t>a</w:t>
      </w:r>
      <w:r w:rsidR="00FD6D55" w:rsidRPr="00B454DC">
        <w:rPr>
          <w:rFonts w:ascii="Arial" w:hAnsi="Arial" w:cs="Arial"/>
          <w:sz w:val="19"/>
          <w:szCs w:val="19"/>
        </w:rPr>
        <w:t>nd complex</w:t>
      </w:r>
      <w:r w:rsidR="00D81575" w:rsidRPr="00B454DC">
        <w:rPr>
          <w:rFonts w:ascii="Arial" w:hAnsi="Arial" w:cs="Arial"/>
          <w:sz w:val="19"/>
          <w:szCs w:val="19"/>
        </w:rPr>
        <w:t xml:space="preserve"> multi-partitioned</w:t>
      </w:r>
      <w:r w:rsidR="00FD6D55" w:rsidRPr="00B454DC">
        <w:rPr>
          <w:rFonts w:ascii="Arial" w:hAnsi="Arial" w:cs="Arial"/>
          <w:sz w:val="19"/>
          <w:szCs w:val="19"/>
        </w:rPr>
        <w:t xml:space="preserve"> databases </w:t>
      </w:r>
      <w:r w:rsidR="00851FAE" w:rsidRPr="00B454DC">
        <w:rPr>
          <w:rFonts w:ascii="Arial" w:hAnsi="Arial" w:cs="Arial"/>
          <w:sz w:val="19"/>
          <w:szCs w:val="19"/>
        </w:rPr>
        <w:t>, Good knowledge of DPF</w:t>
      </w:r>
      <w:r w:rsidR="00031BBD" w:rsidRPr="00B454DC">
        <w:rPr>
          <w:rFonts w:ascii="Arial" w:hAnsi="Arial" w:cs="Arial"/>
          <w:sz w:val="19"/>
          <w:szCs w:val="19"/>
        </w:rPr>
        <w:t xml:space="preserve">, Logical and Physical </w:t>
      </w:r>
      <w:r w:rsidR="00CC46BF" w:rsidRPr="00B454DC">
        <w:rPr>
          <w:rFonts w:ascii="Arial" w:hAnsi="Arial" w:cs="Arial"/>
          <w:sz w:val="19"/>
          <w:szCs w:val="19"/>
        </w:rPr>
        <w:t>data modeling</w:t>
      </w:r>
      <w:r w:rsidR="00B454DC">
        <w:rPr>
          <w:rFonts w:ascii="Arial" w:hAnsi="Arial" w:cs="Arial"/>
          <w:sz w:val="19"/>
          <w:szCs w:val="19"/>
        </w:rPr>
        <w:t>.</w:t>
      </w:r>
    </w:p>
    <w:p w:rsidR="00E10CD2" w:rsidRPr="00BA4CD2" w:rsidRDefault="00E10CD2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19"/>
          <w:szCs w:val="19"/>
        </w:rPr>
      </w:pPr>
      <w:r w:rsidRPr="00B454DC">
        <w:rPr>
          <w:rFonts w:ascii="Arial" w:hAnsi="Arial" w:cs="Arial"/>
          <w:sz w:val="19"/>
          <w:szCs w:val="19"/>
        </w:rPr>
        <w:t>Good understanding of Data War</w:t>
      </w:r>
      <w:r w:rsidR="00B454DC" w:rsidRPr="00B454DC">
        <w:rPr>
          <w:rFonts w:ascii="Arial" w:hAnsi="Arial" w:cs="Arial"/>
          <w:sz w:val="19"/>
          <w:szCs w:val="19"/>
        </w:rPr>
        <w:t>ehousing Concepts &amp; Methodology.</w:t>
      </w:r>
    </w:p>
    <w:p w:rsidR="00E10CD2" w:rsidRPr="00BA4CD2" w:rsidRDefault="00E10CD2">
      <w:pPr>
        <w:numPr>
          <w:ilvl w:val="0"/>
          <w:numId w:val="1"/>
        </w:numPr>
        <w:jc w:val="both"/>
        <w:rPr>
          <w:rFonts w:ascii="Arial" w:hAnsi="Arial" w:cs="Arial"/>
          <w:sz w:val="19"/>
          <w:szCs w:val="19"/>
        </w:rPr>
      </w:pPr>
      <w:r w:rsidRPr="00BA4CD2">
        <w:rPr>
          <w:rFonts w:ascii="Arial" w:hAnsi="Arial" w:cs="Arial"/>
          <w:bCs/>
          <w:sz w:val="19"/>
          <w:szCs w:val="19"/>
        </w:rPr>
        <w:t>Coordinated implementation activities during customer acceptance testing to ensure quality deliveries on time and within planned cost.</w:t>
      </w:r>
    </w:p>
    <w:p w:rsidR="00E10CD2" w:rsidRDefault="00E10CD2">
      <w:pPr>
        <w:rPr>
          <w:rFonts w:ascii="Arial" w:hAnsi="Arial" w:cs="Arial"/>
          <w:sz w:val="19"/>
          <w:szCs w:val="19"/>
        </w:rPr>
      </w:pPr>
    </w:p>
    <w:p w:rsidR="00E10CD2" w:rsidRPr="00503119" w:rsidRDefault="00503119">
      <w:pPr>
        <w:pStyle w:val="Heading8"/>
        <w:rPr>
          <w:color w:val="808080" w:themeColor="background1" w:themeShade="80"/>
          <w:sz w:val="19"/>
          <w:szCs w:val="19"/>
        </w:rPr>
      </w:pPr>
      <w:r w:rsidRPr="00503119">
        <w:rPr>
          <w:rStyle w:val="Strong"/>
          <w:color w:val="808080" w:themeColor="background1" w:themeShade="80"/>
          <w:sz w:val="19"/>
          <w:szCs w:val="19"/>
        </w:rPr>
        <w:t>TECHNICAL EXPERIENCE</w:t>
      </w:r>
    </w:p>
    <w:p w:rsidR="00E10CD2" w:rsidRPr="00BA4CD2" w:rsidRDefault="00F20884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pict>
          <v:rect id="_x0000_i1027" style="width:0;height:1.5pt" o:hralign="center" o:hrstd="t" o:hrnoshade="t" o:hr="t" fillcolor="gray" stroked="f"/>
        </w:pict>
      </w:r>
    </w:p>
    <w:tbl>
      <w:tblPr>
        <w:tblW w:w="4472" w:type="pct"/>
        <w:jc w:val="center"/>
        <w:tblCellSpacing w:w="15" w:type="dxa"/>
        <w:tblInd w:w="-23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667"/>
        <w:gridCol w:w="5456"/>
      </w:tblGrid>
      <w:tr w:rsidR="00E10CD2" w:rsidRPr="00BA4CD2">
        <w:trPr>
          <w:tblCellSpacing w:w="15" w:type="dxa"/>
          <w:jc w:val="center"/>
        </w:trPr>
        <w:tc>
          <w:tcPr>
            <w:tcW w:w="19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</w:tcPr>
          <w:p w:rsidR="00E10CD2" w:rsidRPr="00BA4CD2" w:rsidRDefault="00E10CD2">
            <w:pPr>
              <w:rPr>
                <w:rFonts w:ascii="Arial" w:hAnsi="Arial" w:cs="Arial"/>
                <w:sz w:val="19"/>
                <w:szCs w:val="19"/>
              </w:rPr>
            </w:pPr>
            <w:r w:rsidRPr="00BA4CD2">
              <w:rPr>
                <w:rStyle w:val="Strong"/>
                <w:rFonts w:ascii="Arial" w:hAnsi="Arial" w:cs="Arial"/>
                <w:color w:val="000000"/>
                <w:sz w:val="19"/>
                <w:szCs w:val="19"/>
              </w:rPr>
              <w:t xml:space="preserve">Technology </w:t>
            </w:r>
          </w:p>
        </w:tc>
        <w:tc>
          <w:tcPr>
            <w:tcW w:w="29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</w:tcPr>
          <w:p w:rsidR="00E10CD2" w:rsidRPr="00BA4CD2" w:rsidRDefault="00E10CD2">
            <w:pPr>
              <w:rPr>
                <w:rFonts w:ascii="Arial" w:hAnsi="Arial" w:cs="Arial"/>
                <w:sz w:val="19"/>
                <w:szCs w:val="19"/>
              </w:rPr>
            </w:pPr>
            <w:r w:rsidRPr="00BA4CD2">
              <w:rPr>
                <w:rStyle w:val="Strong"/>
                <w:rFonts w:ascii="Arial" w:hAnsi="Arial" w:cs="Arial"/>
                <w:color w:val="000000"/>
                <w:sz w:val="19"/>
                <w:szCs w:val="19"/>
              </w:rPr>
              <w:t xml:space="preserve">Tools </w:t>
            </w:r>
          </w:p>
        </w:tc>
      </w:tr>
      <w:tr w:rsidR="00E10CD2" w:rsidRPr="00BA4CD2">
        <w:trPr>
          <w:tblCellSpacing w:w="15" w:type="dxa"/>
          <w:jc w:val="center"/>
        </w:trPr>
        <w:tc>
          <w:tcPr>
            <w:tcW w:w="19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</w:tcPr>
          <w:p w:rsidR="00E10CD2" w:rsidRPr="00BA4CD2" w:rsidRDefault="00E10CD2">
            <w:pPr>
              <w:rPr>
                <w:rStyle w:val="Strong"/>
                <w:rFonts w:ascii="Arial" w:hAnsi="Arial" w:cs="Arial"/>
                <w:b w:val="0"/>
                <w:color w:val="000000"/>
                <w:sz w:val="19"/>
                <w:szCs w:val="19"/>
              </w:rPr>
            </w:pPr>
            <w:r w:rsidRPr="00BA4CD2">
              <w:rPr>
                <w:rFonts w:ascii="Arial" w:hAnsi="Arial" w:cs="Arial"/>
                <w:color w:val="000000"/>
                <w:sz w:val="19"/>
                <w:szCs w:val="19"/>
              </w:rPr>
              <w:t>Programming &amp; Scripting Languages</w:t>
            </w:r>
          </w:p>
        </w:tc>
        <w:tc>
          <w:tcPr>
            <w:tcW w:w="29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</w:tcPr>
          <w:p w:rsidR="00E10CD2" w:rsidRPr="00BA4CD2" w:rsidRDefault="00E10CD2">
            <w:pPr>
              <w:rPr>
                <w:rStyle w:val="Strong"/>
                <w:rFonts w:ascii="Arial" w:hAnsi="Arial" w:cs="Arial"/>
                <w:b w:val="0"/>
                <w:color w:val="000000"/>
                <w:sz w:val="19"/>
                <w:szCs w:val="19"/>
              </w:rPr>
            </w:pPr>
            <w:r w:rsidRPr="00BA4CD2">
              <w:rPr>
                <w:rStyle w:val="Strong"/>
                <w:rFonts w:ascii="Arial" w:hAnsi="Arial" w:cs="Arial"/>
                <w:b w:val="0"/>
                <w:color w:val="000000"/>
                <w:sz w:val="19"/>
                <w:szCs w:val="19"/>
              </w:rPr>
              <w:t>Shell Scripting (AIX &amp; UNIX)</w:t>
            </w:r>
          </w:p>
        </w:tc>
      </w:tr>
      <w:tr w:rsidR="00E10CD2" w:rsidRPr="00BA4CD2">
        <w:trPr>
          <w:tblCellSpacing w:w="15" w:type="dxa"/>
          <w:jc w:val="center"/>
        </w:trPr>
        <w:tc>
          <w:tcPr>
            <w:tcW w:w="19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</w:tcPr>
          <w:p w:rsidR="00E10CD2" w:rsidRPr="00BA4CD2" w:rsidRDefault="00E10CD2">
            <w:pPr>
              <w:rPr>
                <w:rFonts w:ascii="Arial" w:hAnsi="Arial" w:cs="Arial"/>
                <w:sz w:val="19"/>
                <w:szCs w:val="19"/>
              </w:rPr>
            </w:pPr>
            <w:r w:rsidRPr="00BA4CD2">
              <w:rPr>
                <w:rFonts w:ascii="Arial" w:hAnsi="Arial" w:cs="Arial"/>
                <w:color w:val="000000"/>
                <w:sz w:val="19"/>
                <w:szCs w:val="19"/>
              </w:rPr>
              <w:t>Databases</w:t>
            </w:r>
          </w:p>
        </w:tc>
        <w:tc>
          <w:tcPr>
            <w:tcW w:w="29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</w:tcPr>
          <w:p w:rsidR="00E10CD2" w:rsidRPr="00BA4CD2" w:rsidRDefault="00845B85" w:rsidP="00D81ECE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Oracle 9i , </w:t>
            </w:r>
            <w:r w:rsidR="00E10CD2" w:rsidRPr="00BA4CD2">
              <w:rPr>
                <w:rFonts w:ascii="Arial" w:hAnsi="Arial" w:cs="Arial"/>
                <w:color w:val="000000"/>
                <w:sz w:val="19"/>
                <w:szCs w:val="19"/>
              </w:rPr>
              <w:t xml:space="preserve">DB2 </w:t>
            </w:r>
            <w:r w:rsidR="00B84193" w:rsidRPr="00BA4CD2">
              <w:rPr>
                <w:rFonts w:ascii="Arial" w:hAnsi="Arial" w:cs="Arial"/>
                <w:color w:val="000000"/>
                <w:sz w:val="19"/>
                <w:szCs w:val="19"/>
              </w:rPr>
              <w:t>8/</w:t>
            </w:r>
            <w:r w:rsidR="00E10CD2" w:rsidRPr="00BA4CD2">
              <w:rPr>
                <w:rFonts w:ascii="Arial" w:hAnsi="Arial" w:cs="Arial"/>
                <w:color w:val="000000"/>
                <w:sz w:val="19"/>
                <w:szCs w:val="19"/>
              </w:rPr>
              <w:t>9</w:t>
            </w:r>
            <w:r w:rsidR="00493EDF" w:rsidRPr="00BA4CD2">
              <w:rPr>
                <w:rFonts w:ascii="Arial" w:hAnsi="Arial" w:cs="Arial"/>
                <w:color w:val="000000"/>
                <w:sz w:val="19"/>
                <w:szCs w:val="19"/>
              </w:rPr>
              <w:t>x</w:t>
            </w:r>
          </w:p>
        </w:tc>
      </w:tr>
      <w:tr w:rsidR="006A7C48" w:rsidRPr="00BA4CD2">
        <w:trPr>
          <w:tblCellSpacing w:w="15" w:type="dxa"/>
          <w:jc w:val="center"/>
        </w:trPr>
        <w:tc>
          <w:tcPr>
            <w:tcW w:w="19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A7C48" w:rsidRPr="00BA4CD2" w:rsidRDefault="00211CD9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ETL Tool</w:t>
            </w:r>
          </w:p>
        </w:tc>
        <w:tc>
          <w:tcPr>
            <w:tcW w:w="29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A7C48" w:rsidRPr="00BA4CD2" w:rsidRDefault="00211CD9">
            <w:pPr>
              <w:rPr>
                <w:rFonts w:ascii="Arial" w:hAnsi="Arial" w:cs="Arial"/>
                <w:color w:val="000000"/>
                <w:sz w:val="19"/>
                <w:szCs w:val="19"/>
                <w:lang w:val="fr-FR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lang w:val="fr-FR"/>
              </w:rPr>
              <w:t>Datastage</w:t>
            </w:r>
          </w:p>
        </w:tc>
      </w:tr>
      <w:tr w:rsidR="001802E0" w:rsidRPr="00BA4CD2">
        <w:trPr>
          <w:tblCellSpacing w:w="15" w:type="dxa"/>
          <w:jc w:val="center"/>
        </w:trPr>
        <w:tc>
          <w:tcPr>
            <w:tcW w:w="19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802E0" w:rsidRPr="00BA4CD2" w:rsidRDefault="00784922">
            <w:p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Reporting Tools</w:t>
            </w:r>
          </w:p>
        </w:tc>
        <w:tc>
          <w:tcPr>
            <w:tcW w:w="29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802E0" w:rsidRPr="00BA4CD2" w:rsidRDefault="00211CD9">
            <w:pPr>
              <w:rPr>
                <w:rFonts w:ascii="Arial" w:hAnsi="Arial" w:cs="Arial"/>
                <w:color w:val="000000"/>
                <w:sz w:val="19"/>
                <w:szCs w:val="19"/>
                <w:lang w:val="fr-FR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lang w:val="fr-FR"/>
              </w:rPr>
              <w:t>Cognos</w:t>
            </w:r>
          </w:p>
        </w:tc>
      </w:tr>
    </w:tbl>
    <w:p w:rsidR="006A5FD2" w:rsidRDefault="006A5FD2" w:rsidP="00BA4CD2">
      <w:pPr>
        <w:rPr>
          <w:rFonts w:ascii="Arial" w:hAnsi="Arial" w:cs="Arial"/>
          <w:b/>
          <w:sz w:val="19"/>
          <w:szCs w:val="19"/>
          <w:u w:val="single"/>
        </w:rPr>
      </w:pPr>
    </w:p>
    <w:p w:rsidR="008E02ED" w:rsidRPr="009E4578" w:rsidRDefault="000706A5" w:rsidP="00BA4CD2">
      <w:pPr>
        <w:rPr>
          <w:rFonts w:ascii="Arial" w:hAnsi="Arial" w:cs="Arial"/>
          <w:b/>
          <w:sz w:val="20"/>
          <w:szCs w:val="19"/>
        </w:rPr>
      </w:pPr>
      <w:r w:rsidRPr="0044169E">
        <w:rPr>
          <w:rFonts w:ascii="Arial" w:hAnsi="Arial" w:cs="Arial"/>
          <w:b/>
          <w:color w:val="808080" w:themeColor="background1" w:themeShade="80"/>
          <w:sz w:val="20"/>
          <w:szCs w:val="19"/>
        </w:rPr>
        <w:t>TECHNICAL HANDS-ON</w:t>
      </w:r>
      <w:r w:rsidR="00F20884">
        <w:rPr>
          <w:rFonts w:ascii="Arial" w:hAnsi="Arial" w:cs="Arial"/>
          <w:sz w:val="19"/>
          <w:szCs w:val="19"/>
        </w:rPr>
        <w:pict>
          <v:rect id="_x0000_i1028" style="width:0;height:1.5pt" o:hralign="center" o:hrstd="t" o:hrnoshade="t" o:hr="t" fillcolor="gray" stroked="f"/>
        </w:pict>
      </w:r>
    </w:p>
    <w:p w:rsidR="001E2600" w:rsidRPr="007D61EE" w:rsidRDefault="001E2600" w:rsidP="00BA4CD2">
      <w:pPr>
        <w:numPr>
          <w:ilvl w:val="0"/>
          <w:numId w:val="8"/>
        </w:numPr>
        <w:tabs>
          <w:tab w:val="left" w:pos="360"/>
        </w:tabs>
        <w:suppressAutoHyphens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Implemented defect free deliveries in production for the Datastage ETL projects.</w:t>
      </w:r>
    </w:p>
    <w:p w:rsidR="00BA4CD2" w:rsidRPr="007D61EE" w:rsidRDefault="00653C14" w:rsidP="00BA4CD2">
      <w:pPr>
        <w:numPr>
          <w:ilvl w:val="0"/>
          <w:numId w:val="8"/>
        </w:numPr>
        <w:tabs>
          <w:tab w:val="left" w:pos="360"/>
        </w:tabs>
        <w:suppressAutoHyphens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Migrated DB</w:t>
      </w:r>
      <w:r w:rsidR="00D137B6" w:rsidRPr="007D61EE">
        <w:rPr>
          <w:rFonts w:ascii="Arial" w:hAnsi="Arial" w:cs="Arial"/>
          <w:sz w:val="19"/>
          <w:szCs w:val="19"/>
        </w:rPr>
        <w:t xml:space="preserve"> </w:t>
      </w:r>
      <w:r w:rsidR="00BA4CD2" w:rsidRPr="007D61EE">
        <w:rPr>
          <w:rFonts w:ascii="Arial" w:hAnsi="Arial" w:cs="Arial"/>
          <w:sz w:val="19"/>
          <w:szCs w:val="19"/>
        </w:rPr>
        <w:t xml:space="preserve">to Dev, Test, Acceptance testing environments. </w:t>
      </w:r>
    </w:p>
    <w:p w:rsidR="00BA4CD2" w:rsidRPr="007D61EE" w:rsidRDefault="00AB60E1" w:rsidP="00BA4CD2">
      <w:pPr>
        <w:numPr>
          <w:ilvl w:val="0"/>
          <w:numId w:val="8"/>
        </w:numPr>
        <w:tabs>
          <w:tab w:val="left" w:pos="360"/>
        </w:tabs>
        <w:suppressAutoHyphens/>
        <w:jc w:val="both"/>
        <w:rPr>
          <w:rFonts w:ascii="Arial" w:hAnsi="Arial" w:cs="Arial"/>
          <w:sz w:val="19"/>
          <w:szCs w:val="19"/>
        </w:rPr>
      </w:pPr>
      <w:r w:rsidRPr="007D61EE">
        <w:rPr>
          <w:rFonts w:ascii="Arial" w:hAnsi="Arial" w:cs="Arial"/>
          <w:sz w:val="19"/>
          <w:szCs w:val="19"/>
        </w:rPr>
        <w:t>Extensively worked on t</w:t>
      </w:r>
      <w:r w:rsidR="00BA4CD2" w:rsidRPr="007D61EE">
        <w:rPr>
          <w:rFonts w:ascii="Arial" w:hAnsi="Arial" w:cs="Arial"/>
          <w:sz w:val="19"/>
          <w:szCs w:val="19"/>
        </w:rPr>
        <w:t>uning of SQL queries, us</w:t>
      </w:r>
      <w:r w:rsidR="00300D45" w:rsidRPr="007D61EE">
        <w:rPr>
          <w:rFonts w:ascii="Arial" w:hAnsi="Arial" w:cs="Arial"/>
          <w:sz w:val="19"/>
          <w:szCs w:val="19"/>
        </w:rPr>
        <w:t>ing</w:t>
      </w:r>
      <w:r w:rsidR="00BA4CD2" w:rsidRPr="007D61EE">
        <w:rPr>
          <w:rFonts w:ascii="Arial" w:hAnsi="Arial" w:cs="Arial"/>
          <w:sz w:val="19"/>
          <w:szCs w:val="19"/>
        </w:rPr>
        <w:t xml:space="preserve"> EXPLAIN</w:t>
      </w:r>
      <w:r w:rsidR="00B77BF4" w:rsidRPr="007D61EE">
        <w:rPr>
          <w:rFonts w:ascii="Arial" w:hAnsi="Arial" w:cs="Arial"/>
          <w:sz w:val="19"/>
          <w:szCs w:val="19"/>
        </w:rPr>
        <w:t xml:space="preserve"> PLAN’s</w:t>
      </w:r>
      <w:r w:rsidR="00300D45" w:rsidRPr="007D61EE">
        <w:rPr>
          <w:rFonts w:ascii="Arial" w:hAnsi="Arial" w:cs="Arial"/>
          <w:sz w:val="19"/>
          <w:szCs w:val="19"/>
        </w:rPr>
        <w:t xml:space="preserve"> and understanding Joins and Data d</w:t>
      </w:r>
      <w:r w:rsidR="00653C14">
        <w:rPr>
          <w:rFonts w:ascii="Arial" w:hAnsi="Arial" w:cs="Arial"/>
          <w:sz w:val="19"/>
          <w:szCs w:val="19"/>
        </w:rPr>
        <w:t>istribution.</w:t>
      </w:r>
    </w:p>
    <w:p w:rsidR="00BA4CD2" w:rsidRPr="007D61EE" w:rsidRDefault="00BA4CD2" w:rsidP="00BA4CD2">
      <w:pPr>
        <w:numPr>
          <w:ilvl w:val="0"/>
          <w:numId w:val="8"/>
        </w:numPr>
        <w:tabs>
          <w:tab w:val="left" w:pos="360"/>
        </w:tabs>
        <w:suppressAutoHyphens/>
        <w:jc w:val="both"/>
        <w:rPr>
          <w:rFonts w:ascii="Arial" w:hAnsi="Arial" w:cs="Arial"/>
          <w:sz w:val="19"/>
          <w:szCs w:val="19"/>
        </w:rPr>
      </w:pPr>
      <w:r w:rsidRPr="007D61EE">
        <w:rPr>
          <w:rFonts w:ascii="Arial" w:hAnsi="Arial" w:cs="Arial"/>
          <w:sz w:val="19"/>
          <w:szCs w:val="19"/>
        </w:rPr>
        <w:t>Moved database Schema changes to stage or production.</w:t>
      </w:r>
    </w:p>
    <w:p w:rsidR="00BA4CD2" w:rsidRPr="009A1ED8" w:rsidRDefault="00BA4CD2" w:rsidP="00BA4CD2">
      <w:pPr>
        <w:numPr>
          <w:ilvl w:val="0"/>
          <w:numId w:val="8"/>
        </w:numPr>
        <w:tabs>
          <w:tab w:val="left" w:pos="360"/>
        </w:tabs>
        <w:suppressAutoHyphens/>
        <w:jc w:val="both"/>
        <w:rPr>
          <w:rFonts w:ascii="Arial" w:hAnsi="Arial" w:cs="Arial"/>
          <w:b/>
          <w:sz w:val="19"/>
          <w:szCs w:val="19"/>
        </w:rPr>
      </w:pPr>
      <w:r w:rsidRPr="009A1ED8">
        <w:rPr>
          <w:rFonts w:ascii="Arial" w:hAnsi="Arial" w:cs="Arial"/>
          <w:b/>
          <w:sz w:val="19"/>
          <w:szCs w:val="19"/>
        </w:rPr>
        <w:t>Executing Ad-hoc requests for database changes.</w:t>
      </w:r>
    </w:p>
    <w:p w:rsidR="00BA4CD2" w:rsidRPr="007D61EE" w:rsidRDefault="00BA4CD2" w:rsidP="00BA4CD2">
      <w:pPr>
        <w:numPr>
          <w:ilvl w:val="0"/>
          <w:numId w:val="8"/>
        </w:numPr>
        <w:tabs>
          <w:tab w:val="left" w:pos="360"/>
        </w:tabs>
        <w:suppressAutoHyphens/>
        <w:jc w:val="both"/>
        <w:rPr>
          <w:rFonts w:ascii="Arial" w:hAnsi="Arial" w:cs="Arial"/>
          <w:sz w:val="19"/>
          <w:szCs w:val="19"/>
        </w:rPr>
      </w:pPr>
      <w:r w:rsidRPr="007D61EE">
        <w:rPr>
          <w:rFonts w:ascii="Arial" w:hAnsi="Arial" w:cs="Arial"/>
          <w:sz w:val="19"/>
          <w:szCs w:val="19"/>
        </w:rPr>
        <w:t>Strong experience in supporting large volume databases.</w:t>
      </w:r>
    </w:p>
    <w:p w:rsidR="00BA4CD2" w:rsidRPr="007D61EE" w:rsidRDefault="00BA4CD2" w:rsidP="00BA4CD2">
      <w:pPr>
        <w:numPr>
          <w:ilvl w:val="0"/>
          <w:numId w:val="8"/>
        </w:numPr>
        <w:tabs>
          <w:tab w:val="left" w:pos="360"/>
        </w:tabs>
        <w:suppressAutoHyphens/>
        <w:jc w:val="both"/>
        <w:rPr>
          <w:rFonts w:ascii="Arial" w:hAnsi="Arial" w:cs="Arial"/>
          <w:sz w:val="19"/>
          <w:szCs w:val="19"/>
        </w:rPr>
      </w:pPr>
      <w:r w:rsidRPr="007D61EE">
        <w:rPr>
          <w:rFonts w:ascii="Arial" w:hAnsi="Arial" w:cs="Arial"/>
          <w:sz w:val="19"/>
          <w:szCs w:val="19"/>
        </w:rPr>
        <w:t>Enhance performance to meet the standard efficiency.</w:t>
      </w:r>
    </w:p>
    <w:p w:rsidR="00BA4CD2" w:rsidRPr="007D61EE" w:rsidRDefault="00BA4CD2" w:rsidP="00BA4CD2">
      <w:pPr>
        <w:numPr>
          <w:ilvl w:val="0"/>
          <w:numId w:val="8"/>
        </w:numPr>
        <w:tabs>
          <w:tab w:val="left" w:pos="360"/>
        </w:tabs>
        <w:suppressAutoHyphens/>
        <w:jc w:val="both"/>
        <w:rPr>
          <w:rFonts w:ascii="Arial" w:hAnsi="Arial" w:cs="Arial"/>
          <w:sz w:val="19"/>
          <w:szCs w:val="19"/>
        </w:rPr>
      </w:pPr>
      <w:r w:rsidRPr="007D61EE">
        <w:rPr>
          <w:rFonts w:ascii="Arial" w:hAnsi="Arial" w:cs="Arial"/>
          <w:sz w:val="19"/>
          <w:szCs w:val="19"/>
        </w:rPr>
        <w:t>Enhance application performance by running</w:t>
      </w:r>
      <w:r w:rsidR="003E1314" w:rsidRPr="007D61EE">
        <w:rPr>
          <w:rFonts w:ascii="Arial" w:hAnsi="Arial" w:cs="Arial"/>
          <w:sz w:val="19"/>
          <w:szCs w:val="19"/>
        </w:rPr>
        <w:t xml:space="preserve"> COLLECT STATS,</w:t>
      </w:r>
      <w:r w:rsidRPr="007D61EE">
        <w:rPr>
          <w:rFonts w:ascii="Arial" w:hAnsi="Arial" w:cs="Arial"/>
          <w:sz w:val="19"/>
          <w:szCs w:val="19"/>
        </w:rPr>
        <w:t xml:space="preserve"> RUNSTATS and REORG Utilities. </w:t>
      </w:r>
    </w:p>
    <w:p w:rsidR="00BA4CD2" w:rsidRPr="007D61EE" w:rsidRDefault="00BA4CD2" w:rsidP="00BA4CD2">
      <w:pPr>
        <w:numPr>
          <w:ilvl w:val="0"/>
          <w:numId w:val="8"/>
        </w:numPr>
        <w:tabs>
          <w:tab w:val="left" w:pos="360"/>
        </w:tabs>
        <w:suppressAutoHyphens/>
        <w:jc w:val="both"/>
        <w:rPr>
          <w:rFonts w:ascii="Arial" w:hAnsi="Arial" w:cs="Arial"/>
          <w:sz w:val="19"/>
          <w:szCs w:val="19"/>
        </w:rPr>
      </w:pPr>
      <w:r w:rsidRPr="007D61EE">
        <w:rPr>
          <w:rFonts w:ascii="Arial" w:hAnsi="Arial" w:cs="Arial"/>
          <w:sz w:val="19"/>
          <w:szCs w:val="19"/>
        </w:rPr>
        <w:t xml:space="preserve">Created Database objects: </w:t>
      </w:r>
      <w:r w:rsidR="001C636F" w:rsidRPr="007D61EE">
        <w:rPr>
          <w:rFonts w:ascii="Arial" w:hAnsi="Arial" w:cs="Arial"/>
          <w:sz w:val="19"/>
          <w:szCs w:val="19"/>
        </w:rPr>
        <w:t>Buffer</w:t>
      </w:r>
      <w:r w:rsidR="00485BA5" w:rsidRPr="007D61EE">
        <w:rPr>
          <w:rFonts w:ascii="Arial" w:hAnsi="Arial" w:cs="Arial"/>
          <w:sz w:val="19"/>
          <w:szCs w:val="19"/>
        </w:rPr>
        <w:t xml:space="preserve"> </w:t>
      </w:r>
      <w:r w:rsidR="001C636F" w:rsidRPr="007D61EE">
        <w:rPr>
          <w:rFonts w:ascii="Arial" w:hAnsi="Arial" w:cs="Arial"/>
          <w:sz w:val="19"/>
          <w:szCs w:val="19"/>
        </w:rPr>
        <w:t xml:space="preserve">pools, </w:t>
      </w:r>
      <w:r w:rsidRPr="007D61EE">
        <w:rPr>
          <w:rFonts w:ascii="Arial" w:hAnsi="Arial" w:cs="Arial"/>
          <w:sz w:val="19"/>
          <w:szCs w:val="19"/>
        </w:rPr>
        <w:t>Table spaces, Tables, views, Indexes.</w:t>
      </w:r>
    </w:p>
    <w:p w:rsidR="00BA4CD2" w:rsidRPr="007D61EE" w:rsidRDefault="00BA4CD2" w:rsidP="00BA4CD2">
      <w:pPr>
        <w:numPr>
          <w:ilvl w:val="0"/>
          <w:numId w:val="8"/>
        </w:numPr>
        <w:tabs>
          <w:tab w:val="left" w:pos="360"/>
        </w:tabs>
        <w:suppressAutoHyphens/>
        <w:jc w:val="both"/>
        <w:rPr>
          <w:rFonts w:ascii="Arial" w:hAnsi="Arial" w:cs="Arial"/>
          <w:sz w:val="19"/>
          <w:szCs w:val="19"/>
        </w:rPr>
      </w:pPr>
      <w:r w:rsidRPr="007D61EE">
        <w:rPr>
          <w:rFonts w:ascii="Arial" w:hAnsi="Arial" w:cs="Arial"/>
          <w:sz w:val="19"/>
          <w:szCs w:val="19"/>
        </w:rPr>
        <w:t>Altered Tables, added check constraints and referential integrity.</w:t>
      </w:r>
    </w:p>
    <w:p w:rsidR="001802E0" w:rsidRPr="009A1ED8" w:rsidRDefault="001802E0" w:rsidP="00BA4CD2">
      <w:pPr>
        <w:numPr>
          <w:ilvl w:val="0"/>
          <w:numId w:val="8"/>
        </w:numPr>
        <w:tabs>
          <w:tab w:val="left" w:pos="360"/>
        </w:tabs>
        <w:suppressAutoHyphens/>
        <w:jc w:val="both"/>
        <w:rPr>
          <w:rFonts w:ascii="Arial" w:hAnsi="Arial" w:cs="Arial"/>
          <w:b/>
          <w:sz w:val="19"/>
          <w:szCs w:val="19"/>
        </w:rPr>
      </w:pPr>
      <w:r w:rsidRPr="009A1ED8">
        <w:rPr>
          <w:rFonts w:ascii="Arial" w:hAnsi="Arial" w:cs="Arial"/>
          <w:b/>
          <w:sz w:val="19"/>
          <w:szCs w:val="19"/>
        </w:rPr>
        <w:t>Worked on Slowly Changing Dimensions and History Tables.</w:t>
      </w:r>
    </w:p>
    <w:p w:rsidR="002F1BDA" w:rsidRDefault="002F1BDA" w:rsidP="001802E0">
      <w:pPr>
        <w:numPr>
          <w:ilvl w:val="0"/>
          <w:numId w:val="8"/>
        </w:numPr>
        <w:tabs>
          <w:tab w:val="left" w:pos="360"/>
        </w:tabs>
        <w:suppressAutoHyphens/>
        <w:rPr>
          <w:rFonts w:ascii="Arial" w:hAnsi="Arial" w:cs="Arial"/>
          <w:sz w:val="19"/>
          <w:szCs w:val="19"/>
        </w:rPr>
      </w:pPr>
      <w:r w:rsidRPr="007D61EE">
        <w:rPr>
          <w:rFonts w:ascii="Arial" w:hAnsi="Arial" w:cs="Arial"/>
          <w:sz w:val="19"/>
          <w:szCs w:val="19"/>
        </w:rPr>
        <w:t>Extensively worked on Performance Tuning of mappings and ETL processes.</w:t>
      </w:r>
    </w:p>
    <w:p w:rsidR="001E2600" w:rsidRPr="007D61EE" w:rsidRDefault="001E2600" w:rsidP="001802E0">
      <w:pPr>
        <w:numPr>
          <w:ilvl w:val="0"/>
          <w:numId w:val="8"/>
        </w:numPr>
        <w:tabs>
          <w:tab w:val="left" w:pos="360"/>
        </w:tabs>
        <w:suppressAutoHyphens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Good knowledge of data analysis (Trend and pattern identification).</w:t>
      </w:r>
    </w:p>
    <w:p w:rsidR="004A7EB9" w:rsidRDefault="004A7EB9">
      <w:pPr>
        <w:autoSpaceDE w:val="0"/>
        <w:autoSpaceDN w:val="0"/>
        <w:adjustRightInd w:val="0"/>
        <w:rPr>
          <w:rFonts w:ascii="Arial" w:hAnsi="Arial" w:cs="Arial"/>
          <w:b/>
          <w:bCs/>
          <w:color w:val="808080" w:themeColor="background1" w:themeShade="80"/>
          <w:sz w:val="19"/>
          <w:szCs w:val="19"/>
        </w:rPr>
      </w:pPr>
    </w:p>
    <w:p w:rsidR="00E7530E" w:rsidRPr="00BA4CD2" w:rsidRDefault="00E7530E">
      <w:pPr>
        <w:autoSpaceDE w:val="0"/>
        <w:autoSpaceDN w:val="0"/>
        <w:adjustRightInd w:val="0"/>
        <w:rPr>
          <w:rFonts w:ascii="Arial" w:hAnsi="Arial" w:cs="Arial"/>
          <w:b/>
          <w:bCs/>
          <w:sz w:val="19"/>
          <w:szCs w:val="19"/>
        </w:rPr>
      </w:pPr>
    </w:p>
    <w:p w:rsidR="00E10CD2" w:rsidRPr="001A7511" w:rsidRDefault="00E10CD2">
      <w:pPr>
        <w:autoSpaceDE w:val="0"/>
        <w:autoSpaceDN w:val="0"/>
        <w:adjustRightInd w:val="0"/>
        <w:rPr>
          <w:rFonts w:ascii="Arial" w:hAnsi="Arial" w:cs="Arial"/>
          <w:b/>
          <w:bCs/>
          <w:color w:val="808080" w:themeColor="background1" w:themeShade="80"/>
          <w:sz w:val="19"/>
          <w:szCs w:val="19"/>
        </w:rPr>
      </w:pPr>
      <w:r w:rsidRPr="001A7511">
        <w:rPr>
          <w:rFonts w:ascii="Arial" w:hAnsi="Arial" w:cs="Arial"/>
          <w:b/>
          <w:bCs/>
          <w:color w:val="808080" w:themeColor="background1" w:themeShade="80"/>
          <w:sz w:val="19"/>
          <w:szCs w:val="19"/>
        </w:rPr>
        <w:t>EDUCATION</w:t>
      </w:r>
    </w:p>
    <w:p w:rsidR="00E10CD2" w:rsidRPr="00BA4CD2" w:rsidRDefault="00F20884">
      <w:pPr>
        <w:autoSpaceDE w:val="0"/>
        <w:autoSpaceDN w:val="0"/>
        <w:adjustRightInd w:val="0"/>
        <w:rPr>
          <w:rFonts w:ascii="Arial" w:hAnsi="Arial" w:cs="Arial"/>
          <w:b/>
          <w:sz w:val="19"/>
          <w:szCs w:val="19"/>
        </w:rPr>
      </w:pPr>
      <w:r>
        <w:rPr>
          <w:rFonts w:ascii="Arial" w:hAnsi="Arial" w:cs="Arial"/>
          <w:sz w:val="19"/>
          <w:szCs w:val="19"/>
        </w:rPr>
        <w:pict>
          <v:rect id="_x0000_i1029" style="width:0;height:1.5pt" o:hralign="center" o:hrstd="t" o:hrnoshade="t" o:hr="t" fillcolor="gray" stroked="f"/>
        </w:pict>
      </w:r>
    </w:p>
    <w:p w:rsidR="000E3857" w:rsidRPr="000E3857" w:rsidRDefault="0013492A" w:rsidP="0013492A">
      <w:pPr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/>
          <w:bCs/>
          <w:sz w:val="19"/>
          <w:szCs w:val="19"/>
        </w:rPr>
      </w:pPr>
      <w:r w:rsidRPr="0013492A">
        <w:rPr>
          <w:rFonts w:ascii="Arial" w:hAnsi="Arial" w:cs="Arial"/>
          <w:color w:val="000000"/>
          <w:sz w:val="19"/>
          <w:szCs w:val="19"/>
        </w:rPr>
        <w:t>B.E. from Delhi College of Engineering,Delhi with 70%.</w:t>
      </w:r>
    </w:p>
    <w:p w:rsidR="00E10CD2" w:rsidRPr="00BA4CD2" w:rsidRDefault="0013492A" w:rsidP="000E3857">
      <w:pPr>
        <w:autoSpaceDE w:val="0"/>
        <w:autoSpaceDN w:val="0"/>
        <w:adjustRightInd w:val="0"/>
        <w:ind w:left="720"/>
        <w:rPr>
          <w:rFonts w:ascii="Arial" w:hAnsi="Arial" w:cs="Arial"/>
          <w:b/>
          <w:bCs/>
          <w:sz w:val="19"/>
          <w:szCs w:val="19"/>
        </w:rPr>
      </w:pPr>
      <w:r w:rsidRPr="0013492A">
        <w:rPr>
          <w:rFonts w:ascii="Arial" w:hAnsi="Arial" w:cs="Arial"/>
          <w:b/>
          <w:bCs/>
          <w:sz w:val="19"/>
          <w:szCs w:val="19"/>
        </w:rPr>
        <w:t xml:space="preserve"> </w:t>
      </w:r>
    </w:p>
    <w:p w:rsidR="00A845D6" w:rsidRDefault="00A845D6">
      <w:pPr>
        <w:rPr>
          <w:rFonts w:ascii="Arial" w:hAnsi="Arial" w:cs="Arial"/>
          <w:b/>
          <w:sz w:val="19"/>
          <w:szCs w:val="19"/>
        </w:rPr>
      </w:pPr>
    </w:p>
    <w:p w:rsidR="00CE5356" w:rsidRDefault="00CE5356">
      <w:pPr>
        <w:rPr>
          <w:rFonts w:ascii="Arial" w:hAnsi="Arial" w:cs="Arial"/>
          <w:b/>
          <w:sz w:val="19"/>
          <w:szCs w:val="19"/>
        </w:rPr>
      </w:pPr>
    </w:p>
    <w:p w:rsidR="00CE5356" w:rsidRDefault="00CE5356">
      <w:pPr>
        <w:rPr>
          <w:rFonts w:ascii="Arial" w:hAnsi="Arial" w:cs="Arial"/>
          <w:b/>
          <w:sz w:val="19"/>
          <w:szCs w:val="19"/>
        </w:rPr>
      </w:pPr>
    </w:p>
    <w:p w:rsidR="00CE5356" w:rsidRDefault="00CE5356">
      <w:pPr>
        <w:rPr>
          <w:rFonts w:ascii="Arial" w:hAnsi="Arial" w:cs="Arial"/>
          <w:b/>
          <w:sz w:val="19"/>
          <w:szCs w:val="19"/>
        </w:rPr>
      </w:pPr>
    </w:p>
    <w:p w:rsidR="00CE5356" w:rsidRDefault="00CE5356">
      <w:pPr>
        <w:rPr>
          <w:rFonts w:ascii="Arial" w:hAnsi="Arial" w:cs="Arial"/>
          <w:b/>
          <w:sz w:val="19"/>
          <w:szCs w:val="19"/>
        </w:rPr>
      </w:pPr>
    </w:p>
    <w:p w:rsidR="00CE5356" w:rsidRDefault="00CE5356">
      <w:pPr>
        <w:rPr>
          <w:rFonts w:ascii="Arial" w:hAnsi="Arial" w:cs="Arial"/>
          <w:b/>
          <w:sz w:val="19"/>
          <w:szCs w:val="19"/>
        </w:rPr>
      </w:pPr>
    </w:p>
    <w:p w:rsidR="00CE5356" w:rsidRDefault="00CE5356">
      <w:pPr>
        <w:rPr>
          <w:rFonts w:ascii="Arial" w:hAnsi="Arial" w:cs="Arial"/>
          <w:b/>
          <w:sz w:val="19"/>
          <w:szCs w:val="19"/>
        </w:rPr>
      </w:pPr>
    </w:p>
    <w:p w:rsidR="00CE5356" w:rsidRDefault="00CE5356">
      <w:pPr>
        <w:rPr>
          <w:rFonts w:ascii="Arial" w:hAnsi="Arial" w:cs="Arial"/>
          <w:b/>
          <w:sz w:val="19"/>
          <w:szCs w:val="19"/>
        </w:rPr>
      </w:pPr>
    </w:p>
    <w:p w:rsidR="00CE5356" w:rsidRDefault="00CE5356">
      <w:pPr>
        <w:rPr>
          <w:rFonts w:ascii="Arial" w:hAnsi="Arial" w:cs="Arial"/>
          <w:b/>
          <w:sz w:val="19"/>
          <w:szCs w:val="19"/>
        </w:rPr>
      </w:pPr>
    </w:p>
    <w:p w:rsidR="00CE5356" w:rsidRDefault="00CE5356">
      <w:pPr>
        <w:rPr>
          <w:rFonts w:ascii="Arial" w:hAnsi="Arial" w:cs="Arial"/>
          <w:b/>
          <w:sz w:val="19"/>
          <w:szCs w:val="19"/>
        </w:rPr>
      </w:pPr>
    </w:p>
    <w:p w:rsidR="00CE5356" w:rsidRDefault="00CE5356">
      <w:pPr>
        <w:rPr>
          <w:rFonts w:ascii="Arial" w:hAnsi="Arial" w:cs="Arial"/>
          <w:b/>
          <w:sz w:val="19"/>
          <w:szCs w:val="19"/>
        </w:rPr>
      </w:pPr>
    </w:p>
    <w:p w:rsidR="00CE5356" w:rsidRDefault="00CE5356">
      <w:pPr>
        <w:rPr>
          <w:rFonts w:ascii="Arial" w:hAnsi="Arial" w:cs="Arial"/>
          <w:b/>
          <w:sz w:val="19"/>
          <w:szCs w:val="19"/>
        </w:rPr>
      </w:pPr>
    </w:p>
    <w:p w:rsidR="00CE5356" w:rsidRDefault="00CE5356">
      <w:pPr>
        <w:rPr>
          <w:rFonts w:ascii="Arial" w:hAnsi="Arial" w:cs="Arial"/>
          <w:b/>
          <w:sz w:val="19"/>
          <w:szCs w:val="19"/>
        </w:rPr>
      </w:pPr>
    </w:p>
    <w:p w:rsidR="00CE5356" w:rsidRDefault="00CE5356">
      <w:pPr>
        <w:rPr>
          <w:rFonts w:ascii="Arial" w:hAnsi="Arial" w:cs="Arial"/>
          <w:b/>
          <w:sz w:val="19"/>
          <w:szCs w:val="19"/>
        </w:rPr>
      </w:pPr>
    </w:p>
    <w:p w:rsidR="00CE5356" w:rsidRDefault="00CE5356">
      <w:pPr>
        <w:rPr>
          <w:rFonts w:ascii="Arial" w:hAnsi="Arial" w:cs="Arial"/>
          <w:b/>
          <w:sz w:val="19"/>
          <w:szCs w:val="19"/>
        </w:rPr>
      </w:pPr>
    </w:p>
    <w:p w:rsidR="00CE5356" w:rsidRPr="00BA4CD2" w:rsidRDefault="00CE5356">
      <w:pPr>
        <w:rPr>
          <w:rFonts w:ascii="Arial" w:hAnsi="Arial" w:cs="Arial"/>
          <w:b/>
          <w:sz w:val="19"/>
          <w:szCs w:val="19"/>
        </w:rPr>
      </w:pPr>
    </w:p>
    <w:p w:rsidR="00E10CD2" w:rsidRPr="001A7511" w:rsidRDefault="00E10CD2">
      <w:pPr>
        <w:rPr>
          <w:rFonts w:ascii="Arial" w:hAnsi="Arial" w:cs="Arial"/>
          <w:b/>
          <w:color w:val="808080" w:themeColor="background1" w:themeShade="80"/>
          <w:sz w:val="19"/>
          <w:szCs w:val="19"/>
        </w:rPr>
      </w:pPr>
      <w:r w:rsidRPr="001A7511">
        <w:rPr>
          <w:rFonts w:ascii="Arial" w:hAnsi="Arial" w:cs="Arial"/>
          <w:b/>
          <w:color w:val="808080" w:themeColor="background1" w:themeShade="80"/>
          <w:sz w:val="19"/>
          <w:szCs w:val="19"/>
        </w:rPr>
        <w:t>PROFESSIONAL EXPERIENCE</w:t>
      </w:r>
    </w:p>
    <w:p w:rsidR="00E10CD2" w:rsidRPr="00BA4CD2" w:rsidRDefault="00F20884">
      <w:pPr>
        <w:rPr>
          <w:rFonts w:ascii="Arial" w:hAnsi="Arial" w:cs="Arial"/>
          <w:b/>
          <w:sz w:val="19"/>
          <w:szCs w:val="19"/>
        </w:rPr>
      </w:pPr>
      <w:r>
        <w:rPr>
          <w:rFonts w:ascii="Arial" w:hAnsi="Arial" w:cs="Arial"/>
          <w:sz w:val="19"/>
          <w:szCs w:val="19"/>
        </w:rPr>
        <w:pict>
          <v:rect id="_x0000_i1030" style="width:0;height:1.5pt" o:hralign="center" o:hrstd="t" o:hrnoshade="t" o:hr="t" fillcolor="gray" stroked="f"/>
        </w:pic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225"/>
        <w:gridCol w:w="2850"/>
        <w:gridCol w:w="2195"/>
        <w:gridCol w:w="10"/>
      </w:tblGrid>
      <w:tr w:rsidR="007C7A2D" w:rsidRPr="008C21CB">
        <w:tc>
          <w:tcPr>
            <w:tcW w:w="32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E0E0E0"/>
          </w:tcPr>
          <w:p w:rsidR="007C7A2D" w:rsidRPr="008C21CB" w:rsidRDefault="007C7A2D" w:rsidP="008C09B7">
            <w:pPr>
              <w:snapToGrid w:val="0"/>
              <w:rPr>
                <w:rFonts w:ascii="Arial" w:eastAsia="Batang" w:hAnsi="Arial" w:cs="Arial"/>
                <w:b/>
                <w:szCs w:val="19"/>
              </w:rPr>
            </w:pPr>
            <w:r w:rsidRPr="008C21CB">
              <w:rPr>
                <w:rFonts w:ascii="Arial" w:eastAsia="Batang" w:hAnsi="Arial" w:cs="Arial"/>
                <w:b/>
                <w:szCs w:val="19"/>
              </w:rPr>
              <w:t>Organisation</w:t>
            </w:r>
          </w:p>
        </w:tc>
        <w:tc>
          <w:tcPr>
            <w:tcW w:w="2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E0E0E0"/>
          </w:tcPr>
          <w:p w:rsidR="007C7A2D" w:rsidRPr="008C21CB" w:rsidRDefault="007C7A2D" w:rsidP="008C09B7">
            <w:pPr>
              <w:snapToGrid w:val="0"/>
              <w:rPr>
                <w:rFonts w:ascii="Arial" w:eastAsia="Batang" w:hAnsi="Arial" w:cs="Arial"/>
                <w:b/>
                <w:szCs w:val="19"/>
              </w:rPr>
            </w:pPr>
            <w:r w:rsidRPr="008C21CB">
              <w:rPr>
                <w:rFonts w:ascii="Arial" w:eastAsia="Batang" w:hAnsi="Arial" w:cs="Arial"/>
                <w:b/>
                <w:szCs w:val="19"/>
              </w:rPr>
              <w:t>Designation/Role</w:t>
            </w:r>
          </w:p>
        </w:tc>
        <w:tc>
          <w:tcPr>
            <w:tcW w:w="220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0E0E0"/>
          </w:tcPr>
          <w:p w:rsidR="007C7A2D" w:rsidRPr="008C21CB" w:rsidRDefault="007C7A2D" w:rsidP="008C09B7">
            <w:pPr>
              <w:snapToGrid w:val="0"/>
              <w:rPr>
                <w:rFonts w:ascii="Arial" w:eastAsia="Batang" w:hAnsi="Arial" w:cs="Arial"/>
                <w:b/>
                <w:szCs w:val="19"/>
              </w:rPr>
            </w:pPr>
            <w:r w:rsidRPr="008C21CB">
              <w:rPr>
                <w:rFonts w:ascii="Arial" w:eastAsia="Batang" w:hAnsi="Arial" w:cs="Arial"/>
                <w:b/>
                <w:szCs w:val="19"/>
              </w:rPr>
              <w:t>Period</w:t>
            </w:r>
          </w:p>
        </w:tc>
      </w:tr>
      <w:tr w:rsidR="007C7A2D" w:rsidRPr="00AF653A">
        <w:trPr>
          <w:gridAfter w:val="1"/>
          <w:wAfter w:w="10" w:type="dxa"/>
        </w:trPr>
        <w:tc>
          <w:tcPr>
            <w:tcW w:w="3225" w:type="dxa"/>
            <w:tcBorders>
              <w:top w:val="single" w:sz="4" w:space="0" w:color="FFFFFF"/>
            </w:tcBorders>
          </w:tcPr>
          <w:p w:rsidR="007311F3" w:rsidRDefault="007311F3" w:rsidP="009B099C">
            <w:pPr>
              <w:snapToGrid w:val="0"/>
              <w:rPr>
                <w:rFonts w:ascii="Arial" w:hAnsi="Arial" w:cs="Arial"/>
                <w:bCs/>
                <w:sz w:val="19"/>
                <w:szCs w:val="19"/>
              </w:rPr>
            </w:pPr>
          </w:p>
          <w:p w:rsidR="007311F3" w:rsidRDefault="007311F3" w:rsidP="009B099C">
            <w:pPr>
              <w:snapToGrid w:val="0"/>
              <w:rPr>
                <w:rFonts w:ascii="Arial" w:hAnsi="Arial" w:cs="Arial"/>
                <w:bCs/>
                <w:sz w:val="19"/>
                <w:szCs w:val="19"/>
              </w:rPr>
            </w:pPr>
          </w:p>
          <w:p w:rsidR="007A58F5" w:rsidRPr="009C5EC7" w:rsidRDefault="007C7A2D" w:rsidP="009B099C">
            <w:pPr>
              <w:snapToGrid w:val="0"/>
              <w:rPr>
                <w:rFonts w:ascii="Arial" w:hAnsi="Arial" w:cs="Arial"/>
                <w:sz w:val="19"/>
                <w:szCs w:val="19"/>
              </w:rPr>
            </w:pPr>
            <w:r w:rsidRPr="009C5EC7">
              <w:rPr>
                <w:rFonts w:ascii="Arial" w:hAnsi="Arial" w:cs="Arial"/>
                <w:bCs/>
                <w:sz w:val="19"/>
                <w:szCs w:val="19"/>
              </w:rPr>
              <w:t>IBM Global Services India Private Limited, Gurgaon</w:t>
            </w:r>
          </w:p>
        </w:tc>
        <w:tc>
          <w:tcPr>
            <w:tcW w:w="2850" w:type="dxa"/>
            <w:tcBorders>
              <w:top w:val="single" w:sz="4" w:space="0" w:color="FFFFFF"/>
            </w:tcBorders>
          </w:tcPr>
          <w:p w:rsidR="000E3857" w:rsidRDefault="000E3857" w:rsidP="000E3857">
            <w:pPr>
              <w:snapToGrid w:val="0"/>
              <w:rPr>
                <w:rFonts w:ascii="Arial" w:hAnsi="Arial" w:cs="Arial"/>
                <w:sz w:val="19"/>
                <w:szCs w:val="19"/>
              </w:rPr>
            </w:pPr>
          </w:p>
          <w:p w:rsidR="007311F3" w:rsidRDefault="007311F3" w:rsidP="009B099C">
            <w:pPr>
              <w:snapToGrid w:val="0"/>
              <w:rPr>
                <w:rFonts w:ascii="Arial" w:hAnsi="Arial" w:cs="Arial"/>
                <w:sz w:val="19"/>
                <w:szCs w:val="19"/>
              </w:rPr>
            </w:pPr>
          </w:p>
          <w:p w:rsidR="007C7A2D" w:rsidRPr="009C5EC7" w:rsidRDefault="007C7A2D" w:rsidP="009B099C">
            <w:pPr>
              <w:snapToGrid w:val="0"/>
              <w:rPr>
                <w:rFonts w:ascii="Arial" w:hAnsi="Arial" w:cs="Arial"/>
                <w:sz w:val="19"/>
                <w:szCs w:val="19"/>
              </w:rPr>
            </w:pPr>
            <w:r w:rsidRPr="009C5EC7">
              <w:rPr>
                <w:rFonts w:ascii="Arial" w:hAnsi="Arial" w:cs="Arial"/>
                <w:sz w:val="19"/>
                <w:szCs w:val="19"/>
              </w:rPr>
              <w:t>Application Developer</w:t>
            </w:r>
          </w:p>
        </w:tc>
        <w:tc>
          <w:tcPr>
            <w:tcW w:w="2195" w:type="dxa"/>
            <w:tcBorders>
              <w:top w:val="single" w:sz="4" w:space="0" w:color="FFFFFF"/>
            </w:tcBorders>
          </w:tcPr>
          <w:p w:rsidR="007311F3" w:rsidRDefault="007311F3" w:rsidP="009B099C">
            <w:pPr>
              <w:snapToGrid w:val="0"/>
              <w:rPr>
                <w:rFonts w:ascii="Arial" w:hAnsi="Arial" w:cs="Arial"/>
                <w:sz w:val="19"/>
                <w:szCs w:val="19"/>
              </w:rPr>
            </w:pPr>
          </w:p>
          <w:p w:rsidR="007311F3" w:rsidRDefault="007311F3" w:rsidP="009B099C">
            <w:pPr>
              <w:snapToGrid w:val="0"/>
              <w:rPr>
                <w:rFonts w:ascii="Arial" w:hAnsi="Arial" w:cs="Arial"/>
                <w:sz w:val="19"/>
                <w:szCs w:val="19"/>
              </w:rPr>
            </w:pPr>
          </w:p>
          <w:p w:rsidR="007C7A2D" w:rsidRDefault="00CE5356" w:rsidP="009B099C">
            <w:pPr>
              <w:snapToGrid w:val="0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July,2011 – Sept,2013</w:t>
            </w:r>
          </w:p>
          <w:p w:rsidR="00CE5356" w:rsidRDefault="00CE5356" w:rsidP="009B099C">
            <w:pPr>
              <w:snapToGrid w:val="0"/>
              <w:rPr>
                <w:rFonts w:ascii="Arial" w:hAnsi="Arial" w:cs="Arial"/>
                <w:sz w:val="19"/>
                <w:szCs w:val="19"/>
              </w:rPr>
            </w:pPr>
          </w:p>
          <w:p w:rsidR="00CE5356" w:rsidRDefault="00CE5356" w:rsidP="009B099C">
            <w:pPr>
              <w:snapToGrid w:val="0"/>
              <w:rPr>
                <w:rFonts w:ascii="Arial" w:hAnsi="Arial" w:cs="Arial"/>
                <w:sz w:val="19"/>
                <w:szCs w:val="19"/>
              </w:rPr>
            </w:pPr>
          </w:p>
          <w:p w:rsidR="00CE5356" w:rsidRPr="009C5EC7" w:rsidRDefault="00CE5356" w:rsidP="009B099C">
            <w:pPr>
              <w:snapToGrid w:val="0"/>
              <w:rPr>
                <w:rFonts w:ascii="Arial" w:hAnsi="Arial" w:cs="Arial"/>
                <w:sz w:val="19"/>
                <w:szCs w:val="19"/>
              </w:rPr>
            </w:pPr>
          </w:p>
        </w:tc>
      </w:tr>
    </w:tbl>
    <w:p w:rsidR="00E10CD2" w:rsidRDefault="00E10CD2">
      <w:pPr>
        <w:rPr>
          <w:rFonts w:ascii="Arial" w:hAnsi="Arial" w:cs="Arial"/>
          <w:bCs/>
          <w:color w:val="000000"/>
          <w:sz w:val="19"/>
          <w:szCs w:val="19"/>
        </w:rPr>
      </w:pPr>
    </w:p>
    <w:p w:rsidR="000E3857" w:rsidRDefault="000E3857">
      <w:pPr>
        <w:rPr>
          <w:rFonts w:ascii="Arial" w:hAnsi="Arial" w:cs="Arial"/>
          <w:bCs/>
          <w:color w:val="000000"/>
          <w:sz w:val="19"/>
          <w:szCs w:val="19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225"/>
        <w:gridCol w:w="2850"/>
        <w:gridCol w:w="2195"/>
      </w:tblGrid>
      <w:tr w:rsidR="00CE5356" w:rsidRPr="009C5EC7" w:rsidTr="008C17C1">
        <w:tc>
          <w:tcPr>
            <w:tcW w:w="3225" w:type="dxa"/>
            <w:tcBorders>
              <w:top w:val="single" w:sz="4" w:space="0" w:color="FFFFFF"/>
            </w:tcBorders>
          </w:tcPr>
          <w:p w:rsidR="00CE5356" w:rsidRPr="009C5EC7" w:rsidRDefault="00CE5356" w:rsidP="008C17C1">
            <w:pPr>
              <w:snapToGrid w:val="0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bCs/>
                <w:sz w:val="19"/>
                <w:szCs w:val="19"/>
              </w:rPr>
              <w:t>United Health Group</w:t>
            </w:r>
            <w:r w:rsidRPr="009C5EC7">
              <w:rPr>
                <w:rFonts w:ascii="Arial" w:hAnsi="Arial" w:cs="Arial"/>
                <w:bCs/>
                <w:sz w:val="19"/>
                <w:szCs w:val="19"/>
              </w:rPr>
              <w:t>, Gurgaon</w:t>
            </w:r>
          </w:p>
        </w:tc>
        <w:tc>
          <w:tcPr>
            <w:tcW w:w="2850" w:type="dxa"/>
            <w:tcBorders>
              <w:top w:val="single" w:sz="4" w:space="0" w:color="FFFFFF"/>
            </w:tcBorders>
          </w:tcPr>
          <w:p w:rsidR="00CE5356" w:rsidRPr="009C5EC7" w:rsidRDefault="00D03D84" w:rsidP="008C17C1">
            <w:pPr>
              <w:snapToGrid w:val="0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Software Engineer</w:t>
            </w:r>
            <w:bookmarkStart w:id="0" w:name="_GoBack"/>
            <w:bookmarkEnd w:id="0"/>
          </w:p>
        </w:tc>
        <w:tc>
          <w:tcPr>
            <w:tcW w:w="2195" w:type="dxa"/>
            <w:tcBorders>
              <w:top w:val="single" w:sz="4" w:space="0" w:color="FFFFFF"/>
            </w:tcBorders>
          </w:tcPr>
          <w:p w:rsidR="00CE5356" w:rsidRPr="009C5EC7" w:rsidRDefault="00CE5356" w:rsidP="008C17C1">
            <w:pPr>
              <w:snapToGrid w:val="0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Oct,2013 till date</w:t>
            </w:r>
          </w:p>
        </w:tc>
      </w:tr>
    </w:tbl>
    <w:p w:rsidR="008048F7" w:rsidRDefault="008048F7">
      <w:pPr>
        <w:rPr>
          <w:rFonts w:ascii="Arial" w:hAnsi="Arial" w:cs="Arial"/>
          <w:bCs/>
          <w:color w:val="000000"/>
          <w:sz w:val="19"/>
          <w:szCs w:val="19"/>
        </w:rPr>
      </w:pPr>
    </w:p>
    <w:p w:rsidR="008048F7" w:rsidRDefault="008048F7">
      <w:pPr>
        <w:rPr>
          <w:rFonts w:ascii="Arial" w:hAnsi="Arial" w:cs="Arial"/>
          <w:bCs/>
          <w:color w:val="000000"/>
          <w:sz w:val="19"/>
          <w:szCs w:val="19"/>
        </w:rPr>
      </w:pPr>
    </w:p>
    <w:p w:rsidR="00EF345A" w:rsidRDefault="00EF345A">
      <w:pPr>
        <w:rPr>
          <w:rFonts w:ascii="Arial" w:hAnsi="Arial" w:cs="Arial"/>
          <w:bCs/>
          <w:color w:val="000000"/>
          <w:sz w:val="19"/>
          <w:szCs w:val="19"/>
        </w:rPr>
      </w:pPr>
    </w:p>
    <w:p w:rsidR="008048F7" w:rsidRPr="00BA4CD2" w:rsidRDefault="008048F7">
      <w:pPr>
        <w:rPr>
          <w:rFonts w:ascii="Arial" w:hAnsi="Arial" w:cs="Arial"/>
          <w:bCs/>
          <w:color w:val="000000"/>
          <w:sz w:val="19"/>
          <w:szCs w:val="19"/>
        </w:rPr>
      </w:pPr>
    </w:p>
    <w:p w:rsidR="00E10CD2" w:rsidRPr="00C5011A" w:rsidRDefault="00E10CD2">
      <w:pPr>
        <w:rPr>
          <w:rFonts w:ascii="Arial" w:hAnsi="Arial" w:cs="Arial"/>
          <w:color w:val="808080" w:themeColor="background1" w:themeShade="80"/>
          <w:sz w:val="19"/>
          <w:szCs w:val="19"/>
        </w:rPr>
      </w:pPr>
      <w:r w:rsidRPr="00C5011A">
        <w:rPr>
          <w:rStyle w:val="Strong"/>
          <w:rFonts w:ascii="Arial" w:hAnsi="Arial" w:cs="Arial"/>
          <w:color w:val="808080" w:themeColor="background1" w:themeShade="80"/>
          <w:sz w:val="19"/>
          <w:szCs w:val="19"/>
        </w:rPr>
        <w:t>KEY PROJECTS</w:t>
      </w:r>
      <w:r w:rsidRPr="00C5011A">
        <w:rPr>
          <w:rFonts w:ascii="Arial" w:hAnsi="Arial" w:cs="Arial"/>
          <w:color w:val="808080" w:themeColor="background1" w:themeShade="80"/>
          <w:sz w:val="19"/>
          <w:szCs w:val="19"/>
        </w:rPr>
        <w:t xml:space="preserve"> </w:t>
      </w:r>
    </w:p>
    <w:p w:rsidR="00E10CD2" w:rsidRPr="00BA4CD2" w:rsidRDefault="00F20884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pict>
          <v:rect id="_x0000_i1031" style="width:0;height:1.5pt" o:hralign="center" o:hrstd="t" o:hrnoshade="t" o:hr="t" fillcolor="gray" stroked="f"/>
        </w:pict>
      </w:r>
    </w:p>
    <w:p w:rsidR="00E10CD2" w:rsidRDefault="00E10CD2">
      <w:pPr>
        <w:autoSpaceDE w:val="0"/>
        <w:autoSpaceDN w:val="0"/>
        <w:adjustRightInd w:val="0"/>
        <w:rPr>
          <w:rFonts w:ascii="Arial" w:hAnsi="Arial" w:cs="Arial"/>
          <w:b/>
          <w:bCs/>
          <w:sz w:val="19"/>
          <w:szCs w:val="19"/>
        </w:rPr>
      </w:pPr>
    </w:p>
    <w:p w:rsidR="00007E8B" w:rsidRPr="00BA4CD2" w:rsidRDefault="00007E8B" w:rsidP="00007E8B">
      <w:pPr>
        <w:autoSpaceDE w:val="0"/>
        <w:autoSpaceDN w:val="0"/>
        <w:adjustRightInd w:val="0"/>
        <w:rPr>
          <w:rFonts w:ascii="Arial" w:hAnsi="Arial" w:cs="Arial"/>
          <w:b/>
          <w:bCs/>
          <w:sz w:val="19"/>
          <w:szCs w:val="19"/>
        </w:rPr>
      </w:pPr>
      <w:r w:rsidRPr="00BA4CD2">
        <w:rPr>
          <w:rFonts w:ascii="Arial" w:hAnsi="Arial" w:cs="Arial"/>
          <w:b/>
          <w:bCs/>
          <w:sz w:val="19"/>
          <w:szCs w:val="19"/>
        </w:rPr>
        <w:t xml:space="preserve">Project # </w:t>
      </w:r>
      <w:r w:rsidR="00BA2CC5">
        <w:rPr>
          <w:rFonts w:ascii="Arial" w:hAnsi="Arial" w:cs="Arial"/>
          <w:b/>
          <w:bCs/>
          <w:sz w:val="19"/>
          <w:szCs w:val="19"/>
        </w:rPr>
        <w:t>1</w:t>
      </w:r>
    </w:p>
    <w:p w:rsidR="00007E8B" w:rsidRPr="00BA4CD2" w:rsidRDefault="00007E8B" w:rsidP="00007E8B">
      <w:pPr>
        <w:autoSpaceDE w:val="0"/>
        <w:autoSpaceDN w:val="0"/>
        <w:adjustRightInd w:val="0"/>
        <w:rPr>
          <w:rFonts w:ascii="Arial" w:hAnsi="Arial" w:cs="Arial"/>
          <w:b/>
          <w:bCs/>
          <w:sz w:val="19"/>
          <w:szCs w:val="19"/>
        </w:rPr>
      </w:pPr>
    </w:p>
    <w:p w:rsidR="00007E8B" w:rsidRPr="00BA4CD2" w:rsidRDefault="00007E8B" w:rsidP="00D93397">
      <w:pPr>
        <w:autoSpaceDE w:val="0"/>
        <w:autoSpaceDN w:val="0"/>
        <w:adjustRightInd w:val="0"/>
        <w:rPr>
          <w:rFonts w:ascii="Arial" w:hAnsi="Arial" w:cs="Arial"/>
          <w:sz w:val="19"/>
          <w:szCs w:val="19"/>
        </w:rPr>
      </w:pPr>
      <w:r w:rsidRPr="00BA4CD2">
        <w:rPr>
          <w:rFonts w:ascii="Arial" w:hAnsi="Arial" w:cs="Arial"/>
          <w:b/>
          <w:bCs/>
          <w:sz w:val="19"/>
          <w:szCs w:val="19"/>
        </w:rPr>
        <w:t xml:space="preserve">Project Name </w:t>
      </w:r>
      <w:r w:rsidRPr="00BA4CD2">
        <w:rPr>
          <w:rFonts w:ascii="Arial" w:hAnsi="Arial" w:cs="Arial"/>
          <w:b/>
          <w:bCs/>
          <w:sz w:val="19"/>
          <w:szCs w:val="19"/>
        </w:rPr>
        <w:tab/>
        <w:t xml:space="preserve">:  </w:t>
      </w:r>
      <w:r w:rsidR="00940EA0">
        <w:rPr>
          <w:rFonts w:ascii="Arial" w:hAnsi="Arial" w:cs="Arial"/>
          <w:b/>
          <w:bCs/>
          <w:sz w:val="19"/>
          <w:szCs w:val="19"/>
        </w:rPr>
        <w:t xml:space="preserve">Data Warehouse </w:t>
      </w:r>
      <w:r w:rsidR="00422961">
        <w:rPr>
          <w:rFonts w:ascii="Arial" w:hAnsi="Arial" w:cs="Arial"/>
          <w:b/>
          <w:bCs/>
          <w:sz w:val="19"/>
          <w:szCs w:val="19"/>
        </w:rPr>
        <w:t>Business Intelligence</w:t>
      </w:r>
      <w:r w:rsidR="006F3F2D">
        <w:rPr>
          <w:rFonts w:ascii="Arial" w:hAnsi="Arial" w:cs="Arial"/>
          <w:sz w:val="19"/>
          <w:szCs w:val="19"/>
        </w:rPr>
        <w:t xml:space="preserve"> (Prepaid &amp; Postpaid ,VAS for </w:t>
      </w:r>
      <w:r w:rsidR="006F3F2D" w:rsidRPr="00153AE7">
        <w:rPr>
          <w:rFonts w:ascii="Arial" w:hAnsi="Arial" w:cs="Arial"/>
          <w:b/>
          <w:sz w:val="19"/>
          <w:szCs w:val="19"/>
        </w:rPr>
        <w:t>Nigeria</w:t>
      </w:r>
      <w:r w:rsidR="006F3F2D">
        <w:rPr>
          <w:rFonts w:ascii="Arial" w:hAnsi="Arial" w:cs="Arial"/>
          <w:sz w:val="19"/>
          <w:szCs w:val="19"/>
        </w:rPr>
        <w:t>)</w:t>
      </w:r>
    </w:p>
    <w:p w:rsidR="00007E8B" w:rsidRPr="00BA4CD2" w:rsidRDefault="00007E8B" w:rsidP="00007E8B">
      <w:pPr>
        <w:autoSpaceDE w:val="0"/>
        <w:autoSpaceDN w:val="0"/>
        <w:adjustRightInd w:val="0"/>
        <w:rPr>
          <w:rFonts w:ascii="Arial" w:hAnsi="Arial" w:cs="Arial"/>
          <w:sz w:val="19"/>
          <w:szCs w:val="19"/>
        </w:rPr>
      </w:pPr>
      <w:r w:rsidRPr="00BA4CD2">
        <w:rPr>
          <w:rFonts w:ascii="Arial" w:hAnsi="Arial" w:cs="Arial"/>
          <w:b/>
          <w:bCs/>
          <w:sz w:val="19"/>
          <w:szCs w:val="19"/>
        </w:rPr>
        <w:t xml:space="preserve">Organization  </w:t>
      </w:r>
      <w:r w:rsidRPr="00BA4CD2">
        <w:rPr>
          <w:rFonts w:ascii="Arial" w:hAnsi="Arial" w:cs="Arial"/>
          <w:b/>
          <w:bCs/>
          <w:sz w:val="19"/>
          <w:szCs w:val="19"/>
        </w:rPr>
        <w:tab/>
        <w:t xml:space="preserve">:  </w:t>
      </w:r>
      <w:r w:rsidR="009C4141" w:rsidRPr="00BA4CD2">
        <w:rPr>
          <w:rFonts w:ascii="Arial" w:hAnsi="Arial" w:cs="Arial"/>
          <w:sz w:val="19"/>
          <w:szCs w:val="19"/>
        </w:rPr>
        <w:t>IBM India Pvt. Ltd.</w:t>
      </w:r>
    </w:p>
    <w:p w:rsidR="00007E8B" w:rsidRPr="00BA4CD2" w:rsidRDefault="00007E8B" w:rsidP="00007E8B">
      <w:pPr>
        <w:autoSpaceDE w:val="0"/>
        <w:autoSpaceDN w:val="0"/>
        <w:adjustRightInd w:val="0"/>
        <w:rPr>
          <w:rFonts w:ascii="Arial" w:hAnsi="Arial" w:cs="Arial"/>
          <w:b/>
          <w:bCs/>
          <w:sz w:val="19"/>
          <w:szCs w:val="19"/>
        </w:rPr>
      </w:pPr>
      <w:r w:rsidRPr="00BA4CD2">
        <w:rPr>
          <w:rFonts w:ascii="Arial" w:hAnsi="Arial" w:cs="Arial"/>
          <w:b/>
          <w:bCs/>
          <w:sz w:val="19"/>
          <w:szCs w:val="19"/>
          <w:lang w:val="fr-FR"/>
        </w:rPr>
        <w:t xml:space="preserve">Client              </w:t>
      </w:r>
      <w:r w:rsidRPr="00BA4CD2">
        <w:rPr>
          <w:rFonts w:ascii="Arial" w:hAnsi="Arial" w:cs="Arial"/>
          <w:b/>
          <w:bCs/>
          <w:sz w:val="19"/>
          <w:szCs w:val="19"/>
          <w:lang w:val="fr-FR"/>
        </w:rPr>
        <w:tab/>
        <w:t xml:space="preserve">:  </w:t>
      </w:r>
      <w:r w:rsidR="009C4141" w:rsidRPr="00BA4CD2">
        <w:rPr>
          <w:rFonts w:ascii="Arial" w:hAnsi="Arial" w:cs="Arial"/>
          <w:color w:val="000000"/>
          <w:sz w:val="19"/>
          <w:szCs w:val="19"/>
          <w:lang w:val="fr-FR"/>
        </w:rPr>
        <w:t xml:space="preserve">Bharti Tele Venture Pvt. </w:t>
      </w:r>
      <w:r w:rsidR="009C4141" w:rsidRPr="00BA4CD2">
        <w:rPr>
          <w:rFonts w:ascii="Arial" w:hAnsi="Arial" w:cs="Arial"/>
          <w:color w:val="000000"/>
          <w:sz w:val="19"/>
          <w:szCs w:val="19"/>
        </w:rPr>
        <w:t>Ltd</w:t>
      </w:r>
    </w:p>
    <w:p w:rsidR="00007E8B" w:rsidRPr="00BA4CD2" w:rsidRDefault="00007E8B" w:rsidP="00007E8B">
      <w:pPr>
        <w:autoSpaceDE w:val="0"/>
        <w:autoSpaceDN w:val="0"/>
        <w:adjustRightInd w:val="0"/>
        <w:rPr>
          <w:rFonts w:ascii="Arial" w:hAnsi="Arial" w:cs="Arial"/>
          <w:sz w:val="19"/>
          <w:szCs w:val="19"/>
        </w:rPr>
      </w:pPr>
      <w:r w:rsidRPr="00BA4CD2">
        <w:rPr>
          <w:rFonts w:ascii="Arial" w:hAnsi="Arial" w:cs="Arial"/>
          <w:b/>
          <w:bCs/>
          <w:sz w:val="19"/>
          <w:szCs w:val="19"/>
        </w:rPr>
        <w:t xml:space="preserve">Location         </w:t>
      </w:r>
      <w:r w:rsidRPr="00BA4CD2">
        <w:rPr>
          <w:rFonts w:ascii="Arial" w:hAnsi="Arial" w:cs="Arial"/>
          <w:b/>
          <w:bCs/>
          <w:sz w:val="19"/>
          <w:szCs w:val="19"/>
        </w:rPr>
        <w:tab/>
        <w:t xml:space="preserve">:  </w:t>
      </w:r>
      <w:r w:rsidR="00391162">
        <w:rPr>
          <w:rFonts w:ascii="Arial" w:hAnsi="Arial" w:cs="Arial"/>
          <w:sz w:val="19"/>
          <w:szCs w:val="19"/>
        </w:rPr>
        <w:t>Gurgaon</w:t>
      </w:r>
      <w:r w:rsidR="00EE4545">
        <w:rPr>
          <w:rFonts w:ascii="Arial" w:hAnsi="Arial" w:cs="Arial"/>
          <w:sz w:val="19"/>
          <w:szCs w:val="19"/>
        </w:rPr>
        <w:t>,</w:t>
      </w:r>
      <w:r w:rsidR="00391162">
        <w:rPr>
          <w:rFonts w:ascii="Arial" w:hAnsi="Arial" w:cs="Arial"/>
          <w:sz w:val="19"/>
          <w:szCs w:val="19"/>
        </w:rPr>
        <w:t xml:space="preserve"> Haryana</w:t>
      </w:r>
    </w:p>
    <w:p w:rsidR="00007E8B" w:rsidRPr="00BA4CD2" w:rsidRDefault="00007E8B" w:rsidP="00007E8B">
      <w:pPr>
        <w:autoSpaceDE w:val="0"/>
        <w:autoSpaceDN w:val="0"/>
        <w:adjustRightInd w:val="0"/>
        <w:rPr>
          <w:rFonts w:ascii="Arial" w:hAnsi="Arial" w:cs="Arial"/>
          <w:sz w:val="19"/>
          <w:szCs w:val="19"/>
        </w:rPr>
      </w:pPr>
      <w:r w:rsidRPr="00BA4CD2">
        <w:rPr>
          <w:rFonts w:ascii="Arial" w:hAnsi="Arial" w:cs="Arial"/>
          <w:b/>
          <w:bCs/>
          <w:sz w:val="19"/>
          <w:szCs w:val="19"/>
        </w:rPr>
        <w:t xml:space="preserve">Size                 </w:t>
      </w:r>
      <w:r w:rsidRPr="00BA4CD2">
        <w:rPr>
          <w:rFonts w:ascii="Arial" w:hAnsi="Arial" w:cs="Arial"/>
          <w:b/>
          <w:bCs/>
          <w:sz w:val="19"/>
          <w:szCs w:val="19"/>
        </w:rPr>
        <w:tab/>
        <w:t xml:space="preserve">:  </w:t>
      </w:r>
      <w:r w:rsidR="00816971">
        <w:rPr>
          <w:rFonts w:ascii="Arial" w:hAnsi="Arial" w:cs="Arial"/>
          <w:bCs/>
          <w:sz w:val="19"/>
          <w:szCs w:val="19"/>
        </w:rPr>
        <w:t>15</w:t>
      </w:r>
    </w:p>
    <w:p w:rsidR="005F0204" w:rsidRDefault="00007E8B" w:rsidP="00007E8B">
      <w:pPr>
        <w:autoSpaceDE w:val="0"/>
        <w:autoSpaceDN w:val="0"/>
        <w:adjustRightInd w:val="0"/>
        <w:rPr>
          <w:rFonts w:ascii="Arial" w:hAnsi="Arial" w:cs="Arial"/>
          <w:color w:val="000000"/>
          <w:sz w:val="19"/>
          <w:szCs w:val="19"/>
        </w:rPr>
      </w:pPr>
      <w:r w:rsidRPr="00BA4CD2">
        <w:rPr>
          <w:rFonts w:ascii="Arial" w:hAnsi="Arial" w:cs="Arial"/>
          <w:b/>
          <w:bCs/>
          <w:sz w:val="19"/>
          <w:szCs w:val="19"/>
        </w:rPr>
        <w:t xml:space="preserve">Environment  </w:t>
      </w:r>
      <w:r w:rsidRPr="00BA4CD2">
        <w:rPr>
          <w:rFonts w:ascii="Arial" w:hAnsi="Arial" w:cs="Arial"/>
          <w:sz w:val="19"/>
          <w:szCs w:val="19"/>
        </w:rPr>
        <w:tab/>
        <w:t xml:space="preserve">:  </w:t>
      </w:r>
      <w:r w:rsidR="00816971" w:rsidRPr="00BA4CD2">
        <w:rPr>
          <w:rFonts w:ascii="Arial" w:hAnsi="Arial" w:cs="Arial"/>
          <w:color w:val="000000"/>
          <w:sz w:val="19"/>
          <w:szCs w:val="19"/>
        </w:rPr>
        <w:t xml:space="preserve">Shell Scripting, </w:t>
      </w:r>
      <w:r w:rsidR="00C3251C">
        <w:rPr>
          <w:rFonts w:ascii="Arial" w:hAnsi="Arial" w:cs="Arial"/>
          <w:color w:val="000000"/>
          <w:sz w:val="19"/>
          <w:szCs w:val="19"/>
        </w:rPr>
        <w:t>Oracle 9i ,DB2 8/9X, AQT, AIX</w:t>
      </w:r>
      <w:r w:rsidR="00816971" w:rsidRPr="00BA4CD2">
        <w:rPr>
          <w:rFonts w:ascii="Arial" w:hAnsi="Arial" w:cs="Arial"/>
          <w:color w:val="000000"/>
          <w:sz w:val="19"/>
          <w:szCs w:val="19"/>
        </w:rPr>
        <w:t>,</w:t>
      </w:r>
      <w:r w:rsidR="00B830B1">
        <w:rPr>
          <w:rFonts w:ascii="Arial" w:hAnsi="Arial" w:cs="Arial"/>
          <w:color w:val="000000"/>
          <w:sz w:val="19"/>
          <w:szCs w:val="19"/>
        </w:rPr>
        <w:t xml:space="preserve"> puTTY, </w:t>
      </w:r>
      <w:r w:rsidR="00816971">
        <w:rPr>
          <w:rFonts w:ascii="Arial" w:hAnsi="Arial" w:cs="Arial"/>
          <w:color w:val="000000"/>
          <w:sz w:val="19"/>
          <w:szCs w:val="19"/>
        </w:rPr>
        <w:t>Cognos,Datastage.</w:t>
      </w:r>
    </w:p>
    <w:p w:rsidR="001E10CF" w:rsidRDefault="00007E8B" w:rsidP="00C0387F">
      <w:pPr>
        <w:autoSpaceDE w:val="0"/>
        <w:autoSpaceDN w:val="0"/>
        <w:adjustRightInd w:val="0"/>
        <w:rPr>
          <w:rFonts w:ascii="Arial" w:hAnsi="Arial" w:cs="Arial"/>
          <w:sz w:val="19"/>
          <w:szCs w:val="19"/>
        </w:rPr>
      </w:pPr>
      <w:r w:rsidRPr="00BA4CD2">
        <w:rPr>
          <w:rFonts w:ascii="Arial" w:hAnsi="Arial" w:cs="Arial"/>
          <w:b/>
          <w:bCs/>
          <w:sz w:val="19"/>
          <w:szCs w:val="19"/>
        </w:rPr>
        <w:t>Description</w:t>
      </w:r>
      <w:r w:rsidRPr="00BA4CD2">
        <w:rPr>
          <w:rFonts w:ascii="Arial" w:hAnsi="Arial" w:cs="Arial"/>
          <w:sz w:val="19"/>
          <w:szCs w:val="19"/>
        </w:rPr>
        <w:tab/>
        <w:t xml:space="preserve">:  </w:t>
      </w:r>
      <w:r w:rsidR="00C0387F" w:rsidRPr="00C0387F">
        <w:rPr>
          <w:rFonts w:ascii="Arial" w:hAnsi="Arial" w:cs="Arial"/>
          <w:sz w:val="19"/>
          <w:szCs w:val="19"/>
        </w:rPr>
        <w:t>This project is all about to analyze the integrated view of business, market, prepaid and postpaid customers thus enabling Bharti to offer customized/relevant offerings to</w:t>
      </w:r>
      <w:r w:rsidR="00C0387F">
        <w:rPr>
          <w:rFonts w:ascii="Arial" w:hAnsi="Arial" w:cs="Arial"/>
          <w:sz w:val="19"/>
          <w:szCs w:val="19"/>
        </w:rPr>
        <w:t xml:space="preserve"> the customers. Applying data </w:t>
      </w:r>
      <w:r w:rsidR="00C0387F" w:rsidRPr="00C0387F">
        <w:rPr>
          <w:rFonts w:ascii="Arial" w:hAnsi="Arial" w:cs="Arial"/>
          <w:sz w:val="19"/>
          <w:szCs w:val="19"/>
        </w:rPr>
        <w:t>mining and predictive modeling techniques/intelligence tools on the top of it to ensure that Bharti is making informed business decisions. Provide faster and easie</w:t>
      </w:r>
      <w:r w:rsidR="00C0387F">
        <w:rPr>
          <w:rFonts w:ascii="Arial" w:hAnsi="Arial" w:cs="Arial"/>
          <w:sz w:val="19"/>
          <w:szCs w:val="19"/>
        </w:rPr>
        <w:t xml:space="preserve">r access to business critical </w:t>
      </w:r>
      <w:r w:rsidR="00C0387F" w:rsidRPr="00C0387F">
        <w:rPr>
          <w:rFonts w:ascii="Arial" w:hAnsi="Arial" w:cs="Arial"/>
          <w:sz w:val="19"/>
          <w:szCs w:val="19"/>
        </w:rPr>
        <w:t>information. Empower the business to ask the questions they want to ask of the Enterprise Data Warehouse. Transform the organization into information based decision-making organization.</w:t>
      </w:r>
    </w:p>
    <w:p w:rsidR="00007E8B" w:rsidRPr="00370C56" w:rsidRDefault="00007E8B" w:rsidP="008873C2">
      <w:pPr>
        <w:autoSpaceDE w:val="0"/>
        <w:autoSpaceDN w:val="0"/>
        <w:adjustRightInd w:val="0"/>
        <w:rPr>
          <w:rFonts w:ascii="Arial" w:hAnsi="Arial" w:cs="Arial"/>
          <w:sz w:val="19"/>
          <w:szCs w:val="19"/>
        </w:rPr>
      </w:pPr>
      <w:r w:rsidRPr="00370C56">
        <w:rPr>
          <w:rFonts w:ascii="Arial" w:hAnsi="Arial" w:cs="Arial"/>
          <w:b/>
          <w:sz w:val="19"/>
          <w:szCs w:val="19"/>
        </w:rPr>
        <w:t>Current Role</w:t>
      </w:r>
      <w:r w:rsidRPr="00370C56">
        <w:rPr>
          <w:rFonts w:ascii="Arial" w:hAnsi="Arial" w:cs="Arial"/>
          <w:b/>
          <w:sz w:val="19"/>
          <w:szCs w:val="19"/>
        </w:rPr>
        <w:tab/>
        <w:t xml:space="preserve">: </w:t>
      </w:r>
      <w:r w:rsidR="00ED302D" w:rsidRPr="00BA4CD2">
        <w:rPr>
          <w:rFonts w:ascii="Arial" w:hAnsi="Arial" w:cs="Arial"/>
          <w:sz w:val="19"/>
          <w:szCs w:val="19"/>
        </w:rPr>
        <w:t xml:space="preserve">Responsible for implementing Business Intelligence Solution (Enterprise Data Warehouse) for Bharti Airtel </w:t>
      </w:r>
      <w:r w:rsidR="00ED302D">
        <w:rPr>
          <w:rFonts w:ascii="Arial" w:hAnsi="Arial" w:cs="Arial"/>
          <w:sz w:val="19"/>
          <w:szCs w:val="19"/>
        </w:rPr>
        <w:t>,</w:t>
      </w:r>
      <w:r w:rsidR="00ED302D" w:rsidRPr="00BA4CD2">
        <w:rPr>
          <w:rFonts w:ascii="Arial" w:hAnsi="Arial" w:cs="Arial"/>
          <w:sz w:val="19"/>
          <w:szCs w:val="19"/>
        </w:rPr>
        <w:t xml:space="preserve"> </w:t>
      </w:r>
      <w:r w:rsidR="00ED302D">
        <w:rPr>
          <w:rFonts w:ascii="Arial" w:hAnsi="Arial" w:cs="Arial"/>
          <w:sz w:val="19"/>
          <w:szCs w:val="19"/>
        </w:rPr>
        <w:t xml:space="preserve">BI </w:t>
      </w:r>
      <w:r w:rsidR="00ED302D" w:rsidRPr="00BA4CD2">
        <w:rPr>
          <w:rFonts w:ascii="Arial" w:hAnsi="Arial" w:cs="Arial"/>
          <w:sz w:val="19"/>
          <w:szCs w:val="19"/>
        </w:rPr>
        <w:t>major applications. The scope of work includes design database model and performing DBA activities</w:t>
      </w:r>
      <w:r w:rsidR="00ED302D">
        <w:rPr>
          <w:rFonts w:ascii="Arial" w:hAnsi="Arial" w:cs="Arial"/>
          <w:sz w:val="19"/>
          <w:szCs w:val="19"/>
        </w:rPr>
        <w:t xml:space="preserve"> and optimized ETL implementation</w:t>
      </w:r>
      <w:r w:rsidR="00ED302D" w:rsidRPr="00370C56">
        <w:rPr>
          <w:rFonts w:ascii="Arial" w:hAnsi="Arial" w:cs="Arial"/>
          <w:sz w:val="19"/>
          <w:szCs w:val="19"/>
        </w:rPr>
        <w:t xml:space="preserve"> for the mentioned applications</w:t>
      </w:r>
      <w:r w:rsidR="00ED302D" w:rsidRPr="00BA4CD2">
        <w:rPr>
          <w:rFonts w:ascii="Arial" w:hAnsi="Arial" w:cs="Arial"/>
          <w:sz w:val="19"/>
          <w:szCs w:val="19"/>
        </w:rPr>
        <w:t>.</w:t>
      </w:r>
      <w:r w:rsidR="008873C2" w:rsidRPr="008873C2">
        <w:t xml:space="preserve"> </w:t>
      </w:r>
      <w:r w:rsidR="008873C2" w:rsidRPr="008873C2">
        <w:rPr>
          <w:rFonts w:ascii="Arial" w:hAnsi="Arial" w:cs="Arial"/>
          <w:sz w:val="19"/>
          <w:szCs w:val="19"/>
        </w:rPr>
        <w:t>Developing, implementing and maintaining high volume data loading applications used to ga</w:t>
      </w:r>
      <w:r w:rsidR="00DF00DB">
        <w:rPr>
          <w:rFonts w:ascii="Arial" w:hAnsi="Arial" w:cs="Arial"/>
          <w:sz w:val="19"/>
          <w:szCs w:val="19"/>
        </w:rPr>
        <w:t>ther CDR from Datastage into Oracle</w:t>
      </w:r>
      <w:r w:rsidR="008873C2" w:rsidRPr="008873C2">
        <w:rPr>
          <w:rFonts w:ascii="Arial" w:hAnsi="Arial" w:cs="Arial"/>
          <w:sz w:val="19"/>
          <w:szCs w:val="19"/>
        </w:rPr>
        <w:t>, then rollup int</w:t>
      </w:r>
      <w:r w:rsidR="008873C2">
        <w:rPr>
          <w:rFonts w:ascii="Arial" w:hAnsi="Arial" w:cs="Arial"/>
          <w:sz w:val="19"/>
          <w:szCs w:val="19"/>
        </w:rPr>
        <w:t xml:space="preserve">o data marts in a 24x7 global </w:t>
      </w:r>
      <w:r w:rsidR="008873C2" w:rsidRPr="008873C2">
        <w:rPr>
          <w:rFonts w:ascii="Arial" w:hAnsi="Arial" w:cs="Arial"/>
          <w:sz w:val="19"/>
          <w:szCs w:val="19"/>
        </w:rPr>
        <w:t>environment with Bash She</w:t>
      </w:r>
      <w:r w:rsidR="00DF00DB">
        <w:rPr>
          <w:rFonts w:ascii="Arial" w:hAnsi="Arial" w:cs="Arial"/>
          <w:sz w:val="19"/>
          <w:szCs w:val="19"/>
        </w:rPr>
        <w:t>ll Scripting on AIX environment</w:t>
      </w:r>
      <w:r w:rsidR="008873C2" w:rsidRPr="008873C2">
        <w:rPr>
          <w:rFonts w:ascii="Arial" w:hAnsi="Arial" w:cs="Arial"/>
          <w:sz w:val="19"/>
          <w:szCs w:val="19"/>
        </w:rPr>
        <w:t xml:space="preserve">. Tune SQL statements. Creation of complex SQL statements, perform </w:t>
      </w:r>
      <w:r w:rsidR="00704268">
        <w:rPr>
          <w:rFonts w:ascii="Arial" w:hAnsi="Arial" w:cs="Arial"/>
          <w:sz w:val="19"/>
          <w:szCs w:val="19"/>
        </w:rPr>
        <w:t xml:space="preserve">data modeling. </w:t>
      </w:r>
    </w:p>
    <w:p w:rsidR="00007E8B" w:rsidRDefault="00007E8B">
      <w:pPr>
        <w:autoSpaceDE w:val="0"/>
        <w:autoSpaceDN w:val="0"/>
        <w:adjustRightInd w:val="0"/>
        <w:rPr>
          <w:rFonts w:ascii="Arial" w:hAnsi="Arial" w:cs="Arial"/>
          <w:b/>
          <w:bCs/>
          <w:sz w:val="19"/>
          <w:szCs w:val="19"/>
        </w:rPr>
      </w:pPr>
    </w:p>
    <w:p w:rsidR="00007E8B" w:rsidRPr="00BA4CD2" w:rsidRDefault="00007E8B">
      <w:pPr>
        <w:autoSpaceDE w:val="0"/>
        <w:autoSpaceDN w:val="0"/>
        <w:adjustRightInd w:val="0"/>
        <w:rPr>
          <w:rFonts w:ascii="Arial" w:hAnsi="Arial" w:cs="Arial"/>
          <w:b/>
          <w:bCs/>
          <w:sz w:val="19"/>
          <w:szCs w:val="19"/>
        </w:rPr>
      </w:pPr>
    </w:p>
    <w:p w:rsidR="00E10CD2" w:rsidRPr="00BA4CD2" w:rsidRDefault="00BA2CC5">
      <w:pPr>
        <w:autoSpaceDE w:val="0"/>
        <w:autoSpaceDN w:val="0"/>
        <w:adjustRightInd w:val="0"/>
        <w:rPr>
          <w:rFonts w:ascii="Arial" w:hAnsi="Arial" w:cs="Arial"/>
          <w:b/>
          <w:bCs/>
          <w:sz w:val="19"/>
          <w:szCs w:val="19"/>
        </w:rPr>
      </w:pPr>
      <w:r>
        <w:rPr>
          <w:rFonts w:ascii="Arial" w:hAnsi="Arial" w:cs="Arial"/>
          <w:b/>
          <w:bCs/>
          <w:sz w:val="19"/>
          <w:szCs w:val="19"/>
        </w:rPr>
        <w:t>Project # 2</w:t>
      </w:r>
    </w:p>
    <w:p w:rsidR="00E10CD2" w:rsidRPr="00BA4CD2" w:rsidRDefault="00E10CD2">
      <w:pPr>
        <w:autoSpaceDE w:val="0"/>
        <w:autoSpaceDN w:val="0"/>
        <w:adjustRightInd w:val="0"/>
        <w:rPr>
          <w:rFonts w:ascii="Arial" w:hAnsi="Arial" w:cs="Arial"/>
          <w:b/>
          <w:bCs/>
          <w:sz w:val="19"/>
          <w:szCs w:val="19"/>
        </w:rPr>
      </w:pPr>
    </w:p>
    <w:p w:rsidR="00E10CD2" w:rsidRPr="00BA4CD2" w:rsidRDefault="00E10CD2" w:rsidP="006F3F2D">
      <w:pPr>
        <w:autoSpaceDE w:val="0"/>
        <w:autoSpaceDN w:val="0"/>
        <w:adjustRightInd w:val="0"/>
        <w:rPr>
          <w:rFonts w:ascii="Arial" w:hAnsi="Arial" w:cs="Arial"/>
          <w:sz w:val="19"/>
          <w:szCs w:val="19"/>
        </w:rPr>
      </w:pPr>
      <w:bookmarkStart w:id="1" w:name="OLE_LINK1"/>
      <w:r w:rsidRPr="00BA4CD2">
        <w:rPr>
          <w:rFonts w:ascii="Arial" w:hAnsi="Arial" w:cs="Arial"/>
          <w:b/>
          <w:bCs/>
          <w:sz w:val="19"/>
          <w:szCs w:val="19"/>
        </w:rPr>
        <w:t xml:space="preserve">Project Name </w:t>
      </w:r>
      <w:r w:rsidRPr="00BA4CD2">
        <w:rPr>
          <w:rFonts w:ascii="Arial" w:hAnsi="Arial" w:cs="Arial"/>
          <w:b/>
          <w:bCs/>
          <w:sz w:val="19"/>
          <w:szCs w:val="19"/>
        </w:rPr>
        <w:tab/>
        <w:t xml:space="preserve">:  </w:t>
      </w:r>
      <w:r w:rsidR="006F3F2D">
        <w:rPr>
          <w:rFonts w:ascii="Arial" w:hAnsi="Arial" w:cs="Arial"/>
          <w:b/>
          <w:bCs/>
          <w:sz w:val="19"/>
          <w:szCs w:val="19"/>
        </w:rPr>
        <w:t>Data Warehouse Business Intelligence</w:t>
      </w:r>
      <w:r w:rsidR="006F3F2D">
        <w:rPr>
          <w:rFonts w:ascii="Arial" w:hAnsi="Arial" w:cs="Arial"/>
          <w:sz w:val="19"/>
          <w:szCs w:val="19"/>
        </w:rPr>
        <w:t xml:space="preserve"> (Prepaid &amp; Postpaid ,VAS for </w:t>
      </w:r>
      <w:r w:rsidRPr="00BA4CD2">
        <w:rPr>
          <w:rFonts w:ascii="Arial" w:hAnsi="Arial" w:cs="Arial"/>
          <w:sz w:val="19"/>
          <w:szCs w:val="19"/>
        </w:rPr>
        <w:t xml:space="preserve"> </w:t>
      </w:r>
      <w:r w:rsidR="006F3F2D" w:rsidRPr="00153AE7">
        <w:rPr>
          <w:rFonts w:ascii="Arial" w:hAnsi="Arial" w:cs="Arial"/>
          <w:b/>
          <w:sz w:val="19"/>
          <w:szCs w:val="19"/>
        </w:rPr>
        <w:t>Rwanda</w:t>
      </w:r>
      <w:r w:rsidR="006F3F2D">
        <w:rPr>
          <w:rFonts w:ascii="Arial" w:hAnsi="Arial" w:cs="Arial"/>
          <w:sz w:val="19"/>
          <w:szCs w:val="19"/>
        </w:rPr>
        <w:t>)</w:t>
      </w:r>
    </w:p>
    <w:p w:rsidR="00E10CD2" w:rsidRPr="00BA4CD2" w:rsidRDefault="00E10CD2">
      <w:pPr>
        <w:autoSpaceDE w:val="0"/>
        <w:autoSpaceDN w:val="0"/>
        <w:adjustRightInd w:val="0"/>
        <w:rPr>
          <w:rFonts w:ascii="Arial" w:hAnsi="Arial" w:cs="Arial"/>
          <w:sz w:val="19"/>
          <w:szCs w:val="19"/>
        </w:rPr>
      </w:pPr>
      <w:r w:rsidRPr="00BA4CD2">
        <w:rPr>
          <w:rFonts w:ascii="Arial" w:hAnsi="Arial" w:cs="Arial"/>
          <w:b/>
          <w:bCs/>
          <w:sz w:val="19"/>
          <w:szCs w:val="19"/>
        </w:rPr>
        <w:t xml:space="preserve">Organization  </w:t>
      </w:r>
      <w:r w:rsidRPr="00BA4CD2">
        <w:rPr>
          <w:rFonts w:ascii="Arial" w:hAnsi="Arial" w:cs="Arial"/>
          <w:b/>
          <w:bCs/>
          <w:sz w:val="19"/>
          <w:szCs w:val="19"/>
        </w:rPr>
        <w:tab/>
        <w:t xml:space="preserve">:  </w:t>
      </w:r>
      <w:r w:rsidRPr="00BA4CD2">
        <w:rPr>
          <w:rFonts w:ascii="Arial" w:hAnsi="Arial" w:cs="Arial"/>
          <w:sz w:val="19"/>
          <w:szCs w:val="19"/>
        </w:rPr>
        <w:t>IBM India Pvt. Ltd.</w:t>
      </w:r>
    </w:p>
    <w:p w:rsidR="00E10CD2" w:rsidRPr="00BA4CD2" w:rsidRDefault="00E10CD2">
      <w:pPr>
        <w:autoSpaceDE w:val="0"/>
        <w:autoSpaceDN w:val="0"/>
        <w:adjustRightInd w:val="0"/>
        <w:rPr>
          <w:rFonts w:ascii="Arial" w:hAnsi="Arial" w:cs="Arial"/>
          <w:b/>
          <w:bCs/>
          <w:sz w:val="19"/>
          <w:szCs w:val="19"/>
        </w:rPr>
      </w:pPr>
      <w:r w:rsidRPr="00BA4CD2">
        <w:rPr>
          <w:rFonts w:ascii="Arial" w:hAnsi="Arial" w:cs="Arial"/>
          <w:b/>
          <w:bCs/>
          <w:sz w:val="19"/>
          <w:szCs w:val="19"/>
          <w:lang w:val="fr-FR"/>
        </w:rPr>
        <w:t xml:space="preserve">Client              </w:t>
      </w:r>
      <w:r w:rsidRPr="00BA4CD2">
        <w:rPr>
          <w:rFonts w:ascii="Arial" w:hAnsi="Arial" w:cs="Arial"/>
          <w:b/>
          <w:bCs/>
          <w:sz w:val="19"/>
          <w:szCs w:val="19"/>
          <w:lang w:val="fr-FR"/>
        </w:rPr>
        <w:tab/>
        <w:t xml:space="preserve">:  </w:t>
      </w:r>
      <w:r w:rsidRPr="00BA4CD2">
        <w:rPr>
          <w:rFonts w:ascii="Arial" w:hAnsi="Arial" w:cs="Arial"/>
          <w:color w:val="000000"/>
          <w:sz w:val="19"/>
          <w:szCs w:val="19"/>
          <w:lang w:val="fr-FR"/>
        </w:rPr>
        <w:t xml:space="preserve">Bharti Tele Venture Pvt. </w:t>
      </w:r>
      <w:r w:rsidRPr="00BA4CD2">
        <w:rPr>
          <w:rFonts w:ascii="Arial" w:hAnsi="Arial" w:cs="Arial"/>
          <w:color w:val="000000"/>
          <w:sz w:val="19"/>
          <w:szCs w:val="19"/>
        </w:rPr>
        <w:t>Ltd</w:t>
      </w:r>
      <w:r w:rsidRPr="00BA4CD2">
        <w:rPr>
          <w:rFonts w:ascii="Arial" w:hAnsi="Arial" w:cs="Arial"/>
          <w:b/>
          <w:bCs/>
          <w:sz w:val="19"/>
          <w:szCs w:val="19"/>
        </w:rPr>
        <w:t xml:space="preserve"> </w:t>
      </w:r>
    </w:p>
    <w:p w:rsidR="00E10CD2" w:rsidRPr="00BA4CD2" w:rsidRDefault="00E10CD2">
      <w:pPr>
        <w:autoSpaceDE w:val="0"/>
        <w:autoSpaceDN w:val="0"/>
        <w:adjustRightInd w:val="0"/>
        <w:rPr>
          <w:rFonts w:ascii="Arial" w:hAnsi="Arial" w:cs="Arial"/>
          <w:sz w:val="19"/>
          <w:szCs w:val="19"/>
        </w:rPr>
      </w:pPr>
      <w:r w:rsidRPr="00BA4CD2">
        <w:rPr>
          <w:rFonts w:ascii="Arial" w:hAnsi="Arial" w:cs="Arial"/>
          <w:b/>
          <w:bCs/>
          <w:sz w:val="19"/>
          <w:szCs w:val="19"/>
        </w:rPr>
        <w:t xml:space="preserve">Location         </w:t>
      </w:r>
      <w:r w:rsidRPr="00BA4CD2">
        <w:rPr>
          <w:rFonts w:ascii="Arial" w:hAnsi="Arial" w:cs="Arial"/>
          <w:b/>
          <w:bCs/>
          <w:sz w:val="19"/>
          <w:szCs w:val="19"/>
        </w:rPr>
        <w:tab/>
        <w:t xml:space="preserve">:  </w:t>
      </w:r>
      <w:bookmarkEnd w:id="1"/>
      <w:r w:rsidR="00AB4741">
        <w:rPr>
          <w:rFonts w:ascii="Arial" w:hAnsi="Arial" w:cs="Arial"/>
          <w:sz w:val="19"/>
          <w:szCs w:val="19"/>
        </w:rPr>
        <w:t>Gurgaon, Haryana</w:t>
      </w:r>
    </w:p>
    <w:p w:rsidR="00E10CD2" w:rsidRPr="00BA4CD2" w:rsidRDefault="00E10CD2">
      <w:pPr>
        <w:autoSpaceDE w:val="0"/>
        <w:autoSpaceDN w:val="0"/>
        <w:adjustRightInd w:val="0"/>
        <w:rPr>
          <w:rFonts w:ascii="Arial" w:hAnsi="Arial" w:cs="Arial"/>
          <w:sz w:val="19"/>
          <w:szCs w:val="19"/>
        </w:rPr>
      </w:pPr>
      <w:r w:rsidRPr="00BA4CD2">
        <w:rPr>
          <w:rFonts w:ascii="Arial" w:hAnsi="Arial" w:cs="Arial"/>
          <w:b/>
          <w:bCs/>
          <w:sz w:val="19"/>
          <w:szCs w:val="19"/>
        </w:rPr>
        <w:t xml:space="preserve">Size                 </w:t>
      </w:r>
      <w:r w:rsidRPr="00BA4CD2">
        <w:rPr>
          <w:rFonts w:ascii="Arial" w:hAnsi="Arial" w:cs="Arial"/>
          <w:b/>
          <w:bCs/>
          <w:sz w:val="19"/>
          <w:szCs w:val="19"/>
        </w:rPr>
        <w:tab/>
        <w:t xml:space="preserve">:  </w:t>
      </w:r>
      <w:r w:rsidR="00241C2C" w:rsidRPr="0034328C">
        <w:rPr>
          <w:rFonts w:ascii="Arial" w:hAnsi="Arial" w:cs="Arial"/>
          <w:bCs/>
          <w:sz w:val="19"/>
          <w:szCs w:val="19"/>
        </w:rPr>
        <w:t>1</w:t>
      </w:r>
      <w:r w:rsidR="00816971">
        <w:rPr>
          <w:rFonts w:ascii="Arial" w:hAnsi="Arial" w:cs="Arial"/>
          <w:bCs/>
          <w:sz w:val="19"/>
          <w:szCs w:val="19"/>
        </w:rPr>
        <w:t>5</w:t>
      </w:r>
    </w:p>
    <w:p w:rsidR="00816971" w:rsidRDefault="00E10CD2">
      <w:pPr>
        <w:autoSpaceDE w:val="0"/>
        <w:autoSpaceDN w:val="0"/>
        <w:adjustRightInd w:val="0"/>
        <w:rPr>
          <w:rFonts w:ascii="Arial" w:hAnsi="Arial" w:cs="Arial"/>
          <w:color w:val="000000"/>
          <w:sz w:val="19"/>
          <w:szCs w:val="19"/>
        </w:rPr>
      </w:pPr>
      <w:r w:rsidRPr="00BA4CD2">
        <w:rPr>
          <w:rFonts w:ascii="Arial" w:hAnsi="Arial" w:cs="Arial"/>
          <w:b/>
          <w:bCs/>
          <w:sz w:val="19"/>
          <w:szCs w:val="19"/>
        </w:rPr>
        <w:t xml:space="preserve">Environment  </w:t>
      </w:r>
      <w:r w:rsidRPr="00BA4CD2">
        <w:rPr>
          <w:rFonts w:ascii="Arial" w:hAnsi="Arial" w:cs="Arial"/>
          <w:sz w:val="19"/>
          <w:szCs w:val="19"/>
        </w:rPr>
        <w:tab/>
        <w:t xml:space="preserve">:  </w:t>
      </w:r>
      <w:r w:rsidR="00816971" w:rsidRPr="00BA4CD2">
        <w:rPr>
          <w:rFonts w:ascii="Arial" w:hAnsi="Arial" w:cs="Arial"/>
          <w:color w:val="000000"/>
          <w:sz w:val="19"/>
          <w:szCs w:val="19"/>
        </w:rPr>
        <w:t>Shell Scripting,</w:t>
      </w:r>
      <w:r w:rsidR="00C3251C" w:rsidRPr="00C3251C">
        <w:rPr>
          <w:rFonts w:ascii="Arial" w:hAnsi="Arial" w:cs="Arial"/>
          <w:color w:val="000000"/>
          <w:sz w:val="19"/>
          <w:szCs w:val="19"/>
        </w:rPr>
        <w:t xml:space="preserve"> </w:t>
      </w:r>
      <w:r w:rsidR="00C3251C">
        <w:rPr>
          <w:rFonts w:ascii="Arial" w:hAnsi="Arial" w:cs="Arial"/>
          <w:color w:val="000000"/>
          <w:sz w:val="19"/>
          <w:szCs w:val="19"/>
        </w:rPr>
        <w:t>Oracle 9i , DB2 8/9X, AQT, AIX</w:t>
      </w:r>
      <w:r w:rsidR="00816971" w:rsidRPr="00BA4CD2">
        <w:rPr>
          <w:rFonts w:ascii="Arial" w:hAnsi="Arial" w:cs="Arial"/>
          <w:color w:val="000000"/>
          <w:sz w:val="19"/>
          <w:szCs w:val="19"/>
        </w:rPr>
        <w:t>,</w:t>
      </w:r>
      <w:r w:rsidR="00816971">
        <w:rPr>
          <w:rFonts w:ascii="Arial" w:hAnsi="Arial" w:cs="Arial"/>
          <w:color w:val="000000"/>
          <w:sz w:val="19"/>
          <w:szCs w:val="19"/>
        </w:rPr>
        <w:t xml:space="preserve"> puTTY, Cognos,Datastage.</w:t>
      </w:r>
    </w:p>
    <w:p w:rsidR="00C0387F" w:rsidRDefault="00E10CD2" w:rsidP="00C0387F">
      <w:pPr>
        <w:autoSpaceDE w:val="0"/>
        <w:autoSpaceDN w:val="0"/>
        <w:adjustRightInd w:val="0"/>
        <w:rPr>
          <w:rFonts w:ascii="Arial" w:hAnsi="Arial" w:cs="Arial"/>
          <w:sz w:val="19"/>
          <w:szCs w:val="19"/>
        </w:rPr>
      </w:pPr>
      <w:r w:rsidRPr="00BA4CD2">
        <w:rPr>
          <w:rFonts w:ascii="Arial" w:hAnsi="Arial" w:cs="Arial"/>
          <w:b/>
          <w:bCs/>
          <w:sz w:val="19"/>
          <w:szCs w:val="19"/>
        </w:rPr>
        <w:t>Description</w:t>
      </w:r>
      <w:r w:rsidRPr="00BA4CD2">
        <w:rPr>
          <w:rFonts w:ascii="Arial" w:hAnsi="Arial" w:cs="Arial"/>
          <w:sz w:val="19"/>
          <w:szCs w:val="19"/>
        </w:rPr>
        <w:tab/>
        <w:t xml:space="preserve">:  </w:t>
      </w:r>
      <w:r w:rsidR="00C0387F" w:rsidRPr="00C0387F">
        <w:rPr>
          <w:rFonts w:ascii="Arial" w:hAnsi="Arial" w:cs="Arial"/>
          <w:sz w:val="19"/>
          <w:szCs w:val="19"/>
        </w:rPr>
        <w:t>This project is all about to analyze the integrated view of business, market, prepaid and postpaid customers thus enabling Bharti to offer customized/relevant offerings to</w:t>
      </w:r>
      <w:r w:rsidR="00C0387F">
        <w:rPr>
          <w:rFonts w:ascii="Arial" w:hAnsi="Arial" w:cs="Arial"/>
          <w:sz w:val="19"/>
          <w:szCs w:val="19"/>
        </w:rPr>
        <w:t xml:space="preserve"> the customers. Applying data </w:t>
      </w:r>
      <w:r w:rsidR="00C0387F" w:rsidRPr="00C0387F">
        <w:rPr>
          <w:rFonts w:ascii="Arial" w:hAnsi="Arial" w:cs="Arial"/>
          <w:sz w:val="19"/>
          <w:szCs w:val="19"/>
        </w:rPr>
        <w:t>mining and predictive modeling techniques/intelligence tools on the top of it to ensure that Bharti is making informed business decisions. Provide faster and easie</w:t>
      </w:r>
      <w:r w:rsidR="00C0387F">
        <w:rPr>
          <w:rFonts w:ascii="Arial" w:hAnsi="Arial" w:cs="Arial"/>
          <w:sz w:val="19"/>
          <w:szCs w:val="19"/>
        </w:rPr>
        <w:t xml:space="preserve">r access to business critical </w:t>
      </w:r>
      <w:r w:rsidR="00C0387F" w:rsidRPr="00C0387F">
        <w:rPr>
          <w:rFonts w:ascii="Arial" w:hAnsi="Arial" w:cs="Arial"/>
          <w:sz w:val="19"/>
          <w:szCs w:val="19"/>
        </w:rPr>
        <w:t>information. Empower the business to ask the questions they want to ask of the Enterprise Data Warehouse. Transform the organization into information based decision-making organization.</w:t>
      </w:r>
    </w:p>
    <w:p w:rsidR="00E10CD2" w:rsidRPr="00BA4CD2" w:rsidRDefault="00E10CD2">
      <w:pPr>
        <w:autoSpaceDE w:val="0"/>
        <w:autoSpaceDN w:val="0"/>
        <w:adjustRightInd w:val="0"/>
        <w:rPr>
          <w:rFonts w:ascii="Arial" w:hAnsi="Arial" w:cs="Arial"/>
          <w:sz w:val="19"/>
          <w:szCs w:val="19"/>
        </w:rPr>
      </w:pPr>
    </w:p>
    <w:p w:rsidR="00704268" w:rsidRPr="00370C56" w:rsidRDefault="007323C0" w:rsidP="00704268">
      <w:pPr>
        <w:autoSpaceDE w:val="0"/>
        <w:autoSpaceDN w:val="0"/>
        <w:adjustRightInd w:val="0"/>
        <w:rPr>
          <w:rFonts w:ascii="Arial" w:hAnsi="Arial" w:cs="Arial"/>
          <w:sz w:val="19"/>
          <w:szCs w:val="19"/>
        </w:rPr>
      </w:pPr>
      <w:r w:rsidRPr="00BA4CD2">
        <w:rPr>
          <w:rFonts w:ascii="Arial" w:hAnsi="Arial" w:cs="Arial"/>
          <w:b/>
          <w:sz w:val="19"/>
          <w:szCs w:val="19"/>
        </w:rPr>
        <w:t>Current Role</w:t>
      </w:r>
      <w:r w:rsidRPr="00BA4CD2">
        <w:rPr>
          <w:rFonts w:ascii="Arial" w:hAnsi="Arial" w:cs="Arial"/>
          <w:b/>
          <w:sz w:val="19"/>
          <w:szCs w:val="19"/>
        </w:rPr>
        <w:tab/>
        <w:t xml:space="preserve">: </w:t>
      </w:r>
      <w:r w:rsidR="00704268" w:rsidRPr="00BA4CD2">
        <w:rPr>
          <w:rFonts w:ascii="Arial" w:hAnsi="Arial" w:cs="Arial"/>
          <w:sz w:val="19"/>
          <w:szCs w:val="19"/>
        </w:rPr>
        <w:t xml:space="preserve">Responsible for implementing Business Intelligence Solution (Enterprise Data Warehouse) for Bharti Airtel </w:t>
      </w:r>
      <w:r w:rsidR="00704268">
        <w:rPr>
          <w:rFonts w:ascii="Arial" w:hAnsi="Arial" w:cs="Arial"/>
          <w:sz w:val="19"/>
          <w:szCs w:val="19"/>
        </w:rPr>
        <w:t>,</w:t>
      </w:r>
      <w:r w:rsidR="00704268" w:rsidRPr="00BA4CD2">
        <w:rPr>
          <w:rFonts w:ascii="Arial" w:hAnsi="Arial" w:cs="Arial"/>
          <w:sz w:val="19"/>
          <w:szCs w:val="19"/>
        </w:rPr>
        <w:t xml:space="preserve"> </w:t>
      </w:r>
      <w:r w:rsidR="00704268">
        <w:rPr>
          <w:rFonts w:ascii="Arial" w:hAnsi="Arial" w:cs="Arial"/>
          <w:sz w:val="19"/>
          <w:szCs w:val="19"/>
        </w:rPr>
        <w:t xml:space="preserve">BI </w:t>
      </w:r>
      <w:r w:rsidR="00704268" w:rsidRPr="00BA4CD2">
        <w:rPr>
          <w:rFonts w:ascii="Arial" w:hAnsi="Arial" w:cs="Arial"/>
          <w:sz w:val="19"/>
          <w:szCs w:val="19"/>
        </w:rPr>
        <w:t>major applications. The scope of work includes design database model and performing DBA activities</w:t>
      </w:r>
      <w:r w:rsidR="00704268">
        <w:rPr>
          <w:rFonts w:ascii="Arial" w:hAnsi="Arial" w:cs="Arial"/>
          <w:sz w:val="19"/>
          <w:szCs w:val="19"/>
        </w:rPr>
        <w:t xml:space="preserve"> and optimized ETL implementation</w:t>
      </w:r>
      <w:r w:rsidR="00704268" w:rsidRPr="00370C56">
        <w:rPr>
          <w:rFonts w:ascii="Arial" w:hAnsi="Arial" w:cs="Arial"/>
          <w:sz w:val="19"/>
          <w:szCs w:val="19"/>
        </w:rPr>
        <w:t xml:space="preserve"> for the mentioned applications</w:t>
      </w:r>
      <w:r w:rsidR="00704268" w:rsidRPr="00BA4CD2">
        <w:rPr>
          <w:rFonts w:ascii="Arial" w:hAnsi="Arial" w:cs="Arial"/>
          <w:sz w:val="19"/>
          <w:szCs w:val="19"/>
        </w:rPr>
        <w:t>.</w:t>
      </w:r>
      <w:r w:rsidR="00704268" w:rsidRPr="008873C2">
        <w:t xml:space="preserve"> </w:t>
      </w:r>
      <w:r w:rsidR="00704268" w:rsidRPr="008873C2">
        <w:rPr>
          <w:rFonts w:ascii="Arial" w:hAnsi="Arial" w:cs="Arial"/>
          <w:sz w:val="19"/>
          <w:szCs w:val="19"/>
        </w:rPr>
        <w:t>Developing, implementing and maintaining high volume data loading applications used to ga</w:t>
      </w:r>
      <w:r w:rsidR="00DF00DB">
        <w:rPr>
          <w:rFonts w:ascii="Arial" w:hAnsi="Arial" w:cs="Arial"/>
          <w:sz w:val="19"/>
          <w:szCs w:val="19"/>
        </w:rPr>
        <w:t>ther CDR from Datastage into Oracle</w:t>
      </w:r>
      <w:r w:rsidR="00704268" w:rsidRPr="008873C2">
        <w:rPr>
          <w:rFonts w:ascii="Arial" w:hAnsi="Arial" w:cs="Arial"/>
          <w:sz w:val="19"/>
          <w:szCs w:val="19"/>
        </w:rPr>
        <w:t>, then rollup int</w:t>
      </w:r>
      <w:r w:rsidR="00704268">
        <w:rPr>
          <w:rFonts w:ascii="Arial" w:hAnsi="Arial" w:cs="Arial"/>
          <w:sz w:val="19"/>
          <w:szCs w:val="19"/>
        </w:rPr>
        <w:t xml:space="preserve">o data marts in a 24x7 global </w:t>
      </w:r>
      <w:r w:rsidR="00704268" w:rsidRPr="008873C2">
        <w:rPr>
          <w:rFonts w:ascii="Arial" w:hAnsi="Arial" w:cs="Arial"/>
          <w:sz w:val="19"/>
          <w:szCs w:val="19"/>
        </w:rPr>
        <w:t>environment with Bash She</w:t>
      </w:r>
      <w:r w:rsidR="00DF00DB">
        <w:rPr>
          <w:rFonts w:ascii="Arial" w:hAnsi="Arial" w:cs="Arial"/>
          <w:sz w:val="19"/>
          <w:szCs w:val="19"/>
        </w:rPr>
        <w:t>ll Scripting on AIX environment</w:t>
      </w:r>
      <w:r w:rsidR="00704268" w:rsidRPr="008873C2">
        <w:rPr>
          <w:rFonts w:ascii="Arial" w:hAnsi="Arial" w:cs="Arial"/>
          <w:sz w:val="19"/>
          <w:szCs w:val="19"/>
        </w:rPr>
        <w:t xml:space="preserve">. Tune SQL statements. Creation of complex SQL statements, perform </w:t>
      </w:r>
      <w:r w:rsidR="00704268">
        <w:rPr>
          <w:rFonts w:ascii="Arial" w:hAnsi="Arial" w:cs="Arial"/>
          <w:sz w:val="19"/>
          <w:szCs w:val="19"/>
        </w:rPr>
        <w:t xml:space="preserve">data modeling. </w:t>
      </w:r>
    </w:p>
    <w:p w:rsidR="007323C0" w:rsidRDefault="008F6443">
      <w:pPr>
        <w:autoSpaceDE w:val="0"/>
        <w:autoSpaceDN w:val="0"/>
        <w:adjustRightInd w:val="0"/>
        <w:rPr>
          <w:rFonts w:ascii="Arial" w:hAnsi="Arial" w:cs="Arial"/>
          <w:sz w:val="19"/>
          <w:szCs w:val="19"/>
        </w:rPr>
      </w:pPr>
      <w:r w:rsidRPr="00BA4CD2">
        <w:rPr>
          <w:rFonts w:ascii="Arial" w:hAnsi="Arial" w:cs="Arial"/>
          <w:sz w:val="19"/>
          <w:szCs w:val="19"/>
        </w:rPr>
        <w:lastRenderedPageBreak/>
        <w:t xml:space="preserve"> </w:t>
      </w:r>
    </w:p>
    <w:p w:rsidR="00D40109" w:rsidRDefault="00D40109">
      <w:pPr>
        <w:autoSpaceDE w:val="0"/>
        <w:autoSpaceDN w:val="0"/>
        <w:adjustRightInd w:val="0"/>
        <w:rPr>
          <w:rFonts w:ascii="Arial" w:hAnsi="Arial" w:cs="Arial"/>
          <w:sz w:val="19"/>
          <w:szCs w:val="19"/>
        </w:rPr>
      </w:pPr>
    </w:p>
    <w:p w:rsidR="00EF345A" w:rsidRPr="00C5011A" w:rsidRDefault="00EF345A" w:rsidP="00EF345A">
      <w:pPr>
        <w:rPr>
          <w:rFonts w:ascii="Arial" w:hAnsi="Arial" w:cs="Arial"/>
          <w:b/>
          <w:color w:val="808080" w:themeColor="background1" w:themeShade="80"/>
          <w:sz w:val="19"/>
          <w:szCs w:val="19"/>
        </w:rPr>
      </w:pPr>
      <w:r>
        <w:rPr>
          <w:rFonts w:ascii="Arial" w:hAnsi="Arial" w:cs="Arial"/>
          <w:b/>
          <w:color w:val="808080" w:themeColor="background1" w:themeShade="80"/>
          <w:sz w:val="19"/>
          <w:szCs w:val="19"/>
        </w:rPr>
        <w:t>ACHIVEMENT</w:t>
      </w:r>
      <w:r w:rsidRPr="00C5011A">
        <w:rPr>
          <w:rFonts w:ascii="Arial" w:hAnsi="Arial" w:cs="Arial"/>
          <w:b/>
          <w:color w:val="808080" w:themeColor="background1" w:themeShade="80"/>
          <w:sz w:val="19"/>
          <w:szCs w:val="19"/>
        </w:rPr>
        <w:t>S</w:t>
      </w:r>
    </w:p>
    <w:p w:rsidR="00CD3B8C" w:rsidRPr="00BA4CD2" w:rsidRDefault="00F20884" w:rsidP="00EF345A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pict>
          <v:rect id="_x0000_i1032" style="width:0;height:1.5pt" o:hralign="center" o:hrstd="t" o:hrnoshade="t" o:hr="t" fillcolor="gray" stroked="f"/>
        </w:pict>
      </w:r>
    </w:p>
    <w:p w:rsidR="00EF345A" w:rsidRDefault="00EF345A">
      <w:pPr>
        <w:rPr>
          <w:rFonts w:ascii="Arial" w:hAnsi="Arial" w:cs="Arial"/>
          <w:sz w:val="19"/>
          <w:szCs w:val="19"/>
        </w:rPr>
      </w:pPr>
      <w:r w:rsidRPr="00EF345A">
        <w:rPr>
          <w:rFonts w:ascii="Arial" w:hAnsi="Arial" w:cs="Arial"/>
          <w:sz w:val="19"/>
          <w:szCs w:val="19"/>
        </w:rPr>
        <w:t>Achieved ‘Eminence &amp; Excellence Recognition’ from IBM GBS-GD for the contribution in Airtel Africa project.</w:t>
      </w:r>
    </w:p>
    <w:p w:rsidR="00CE182F" w:rsidRDefault="00CE182F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Have been to client site (Accra,</w:t>
      </w:r>
      <w:r w:rsidR="00F43394">
        <w:rPr>
          <w:rFonts w:ascii="Arial" w:hAnsi="Arial" w:cs="Arial"/>
          <w:sz w:val="19"/>
          <w:szCs w:val="19"/>
        </w:rPr>
        <w:t>Ghana) for the execution of UAT of BI project.</w:t>
      </w:r>
    </w:p>
    <w:p w:rsidR="005203D4" w:rsidRDefault="005203D4">
      <w:pPr>
        <w:rPr>
          <w:rFonts w:ascii="Arial" w:hAnsi="Arial" w:cs="Arial"/>
          <w:sz w:val="19"/>
          <w:szCs w:val="19"/>
        </w:rPr>
      </w:pPr>
    </w:p>
    <w:p w:rsidR="00DF00DB" w:rsidRDefault="00DF00DB">
      <w:pPr>
        <w:rPr>
          <w:rFonts w:ascii="Arial" w:hAnsi="Arial" w:cs="Arial"/>
          <w:b/>
          <w:color w:val="808080" w:themeColor="background1" w:themeShade="80"/>
          <w:sz w:val="19"/>
          <w:szCs w:val="19"/>
        </w:rPr>
      </w:pPr>
    </w:p>
    <w:p w:rsidR="00E10CD2" w:rsidRPr="00C5011A" w:rsidRDefault="00E10CD2">
      <w:pPr>
        <w:rPr>
          <w:rFonts w:ascii="Arial" w:hAnsi="Arial" w:cs="Arial"/>
          <w:b/>
          <w:color w:val="808080" w:themeColor="background1" w:themeShade="80"/>
          <w:sz w:val="19"/>
          <w:szCs w:val="19"/>
        </w:rPr>
      </w:pPr>
      <w:r w:rsidRPr="00C5011A">
        <w:rPr>
          <w:rFonts w:ascii="Arial" w:hAnsi="Arial" w:cs="Arial"/>
          <w:b/>
          <w:color w:val="808080" w:themeColor="background1" w:themeShade="80"/>
          <w:sz w:val="19"/>
          <w:szCs w:val="19"/>
        </w:rPr>
        <w:t>PERSONAL DETAILS</w:t>
      </w:r>
    </w:p>
    <w:p w:rsidR="00E10CD2" w:rsidRPr="00BA4CD2" w:rsidRDefault="00F20884" w:rsidP="00CD3B8C">
      <w:pPr>
        <w:rPr>
          <w:rFonts w:ascii="Arial" w:hAnsi="Arial" w:cs="Arial"/>
          <w:b/>
          <w:sz w:val="19"/>
          <w:szCs w:val="19"/>
        </w:rPr>
      </w:pPr>
      <w:r>
        <w:rPr>
          <w:rFonts w:ascii="Arial" w:hAnsi="Arial" w:cs="Arial"/>
          <w:sz w:val="19"/>
          <w:szCs w:val="19"/>
        </w:rPr>
        <w:pict>
          <v:rect id="_x0000_i1033" style="width:0;height:1.5pt" o:hralign="center" o:hrstd="t" o:hrnoshade="t" o:hr="t" fillcolor="gray" stroked="f"/>
        </w:pict>
      </w:r>
    </w:p>
    <w:p w:rsidR="00E10CD2" w:rsidRPr="00BA4CD2" w:rsidRDefault="00E10CD2">
      <w:pPr>
        <w:ind w:left="720"/>
        <w:rPr>
          <w:rFonts w:ascii="Arial" w:hAnsi="Arial" w:cs="Arial"/>
          <w:sz w:val="19"/>
          <w:szCs w:val="19"/>
        </w:rPr>
      </w:pPr>
      <w:r w:rsidRPr="00BA4CD2">
        <w:rPr>
          <w:rFonts w:ascii="Arial" w:hAnsi="Arial" w:cs="Arial"/>
          <w:b/>
          <w:sz w:val="19"/>
          <w:szCs w:val="19"/>
        </w:rPr>
        <w:t>Father’s Name</w:t>
      </w:r>
      <w:r w:rsidRPr="00BA4CD2">
        <w:rPr>
          <w:rFonts w:ascii="Arial" w:hAnsi="Arial" w:cs="Arial"/>
          <w:b/>
          <w:sz w:val="19"/>
          <w:szCs w:val="19"/>
        </w:rPr>
        <w:tab/>
      </w:r>
      <w:r w:rsidRPr="00BA4CD2">
        <w:rPr>
          <w:rFonts w:ascii="Arial" w:hAnsi="Arial" w:cs="Arial"/>
          <w:b/>
          <w:sz w:val="19"/>
          <w:szCs w:val="19"/>
        </w:rPr>
        <w:tab/>
      </w:r>
      <w:r w:rsidR="00B543C1">
        <w:rPr>
          <w:rFonts w:ascii="Arial" w:hAnsi="Arial" w:cs="Arial"/>
          <w:b/>
          <w:sz w:val="19"/>
          <w:szCs w:val="19"/>
        </w:rPr>
        <w:tab/>
      </w:r>
      <w:r w:rsidRPr="00BA4CD2">
        <w:rPr>
          <w:rFonts w:ascii="Arial" w:hAnsi="Arial" w:cs="Arial"/>
          <w:b/>
          <w:sz w:val="19"/>
          <w:szCs w:val="19"/>
        </w:rPr>
        <w:t>:</w:t>
      </w:r>
      <w:r w:rsidRPr="00BA4CD2">
        <w:rPr>
          <w:rFonts w:ascii="Arial" w:hAnsi="Arial" w:cs="Arial"/>
          <w:b/>
          <w:sz w:val="19"/>
          <w:szCs w:val="19"/>
        </w:rPr>
        <w:tab/>
      </w:r>
      <w:r w:rsidR="008048F7">
        <w:rPr>
          <w:rFonts w:ascii="Arial" w:hAnsi="Arial" w:cs="Arial"/>
          <w:sz w:val="19"/>
          <w:szCs w:val="19"/>
        </w:rPr>
        <w:t>Sh. Anil Mittal</w:t>
      </w:r>
    </w:p>
    <w:p w:rsidR="00E10CD2" w:rsidRPr="00BA4CD2" w:rsidRDefault="00E10CD2">
      <w:pPr>
        <w:ind w:left="720"/>
        <w:rPr>
          <w:rFonts w:ascii="Arial" w:hAnsi="Arial" w:cs="Arial"/>
          <w:sz w:val="19"/>
          <w:szCs w:val="19"/>
        </w:rPr>
      </w:pPr>
      <w:r w:rsidRPr="00BA4CD2">
        <w:rPr>
          <w:rFonts w:ascii="Arial" w:hAnsi="Arial" w:cs="Arial"/>
          <w:b/>
          <w:sz w:val="19"/>
          <w:szCs w:val="19"/>
        </w:rPr>
        <w:t>Date of Birth</w:t>
      </w:r>
      <w:r w:rsidRPr="00BA4CD2">
        <w:rPr>
          <w:rFonts w:ascii="Arial" w:hAnsi="Arial" w:cs="Arial"/>
          <w:b/>
          <w:sz w:val="19"/>
          <w:szCs w:val="19"/>
        </w:rPr>
        <w:tab/>
      </w:r>
      <w:r w:rsidRPr="00BA4CD2">
        <w:rPr>
          <w:rFonts w:ascii="Arial" w:hAnsi="Arial" w:cs="Arial"/>
          <w:b/>
          <w:sz w:val="19"/>
          <w:szCs w:val="19"/>
        </w:rPr>
        <w:tab/>
      </w:r>
      <w:r w:rsidRPr="00BA4CD2">
        <w:rPr>
          <w:rFonts w:ascii="Arial" w:hAnsi="Arial" w:cs="Arial"/>
          <w:b/>
          <w:sz w:val="19"/>
          <w:szCs w:val="19"/>
        </w:rPr>
        <w:tab/>
        <w:t>:</w:t>
      </w:r>
      <w:r w:rsidRPr="00BA4CD2">
        <w:rPr>
          <w:rFonts w:ascii="Arial" w:hAnsi="Arial" w:cs="Arial"/>
          <w:b/>
          <w:sz w:val="19"/>
          <w:szCs w:val="19"/>
        </w:rPr>
        <w:tab/>
      </w:r>
      <w:r w:rsidR="008048F7">
        <w:rPr>
          <w:rFonts w:ascii="Arial" w:hAnsi="Arial" w:cs="Arial"/>
          <w:sz w:val="19"/>
          <w:szCs w:val="19"/>
        </w:rPr>
        <w:t>12-Feb-1988</w:t>
      </w:r>
    </w:p>
    <w:p w:rsidR="00E10CD2" w:rsidRPr="00BA4CD2" w:rsidRDefault="00E10CD2">
      <w:pPr>
        <w:ind w:left="720"/>
        <w:rPr>
          <w:rFonts w:ascii="Arial" w:hAnsi="Arial" w:cs="Arial"/>
          <w:sz w:val="19"/>
          <w:szCs w:val="19"/>
        </w:rPr>
      </w:pPr>
      <w:r w:rsidRPr="00BA4CD2">
        <w:rPr>
          <w:rFonts w:ascii="Arial" w:hAnsi="Arial" w:cs="Arial"/>
          <w:b/>
          <w:sz w:val="19"/>
          <w:szCs w:val="19"/>
        </w:rPr>
        <w:t>Nationality</w:t>
      </w:r>
      <w:r w:rsidRPr="00BA4CD2">
        <w:rPr>
          <w:rFonts w:ascii="Arial" w:hAnsi="Arial" w:cs="Arial"/>
          <w:b/>
          <w:sz w:val="19"/>
          <w:szCs w:val="19"/>
        </w:rPr>
        <w:tab/>
      </w:r>
      <w:r w:rsidRPr="00BA4CD2">
        <w:rPr>
          <w:rFonts w:ascii="Arial" w:hAnsi="Arial" w:cs="Arial"/>
          <w:b/>
          <w:sz w:val="19"/>
          <w:szCs w:val="19"/>
        </w:rPr>
        <w:tab/>
      </w:r>
      <w:r w:rsidRPr="00BA4CD2">
        <w:rPr>
          <w:rFonts w:ascii="Arial" w:hAnsi="Arial" w:cs="Arial"/>
          <w:b/>
          <w:sz w:val="19"/>
          <w:szCs w:val="19"/>
        </w:rPr>
        <w:tab/>
        <w:t>:</w:t>
      </w:r>
      <w:r w:rsidRPr="00BA4CD2">
        <w:rPr>
          <w:rFonts w:ascii="Arial" w:hAnsi="Arial" w:cs="Arial"/>
          <w:b/>
          <w:sz w:val="19"/>
          <w:szCs w:val="19"/>
        </w:rPr>
        <w:tab/>
      </w:r>
      <w:r w:rsidRPr="00BA4CD2">
        <w:rPr>
          <w:rFonts w:ascii="Arial" w:hAnsi="Arial" w:cs="Arial"/>
          <w:sz w:val="19"/>
          <w:szCs w:val="19"/>
        </w:rPr>
        <w:t>Indian</w:t>
      </w:r>
    </w:p>
    <w:p w:rsidR="00E10CD2" w:rsidRPr="00BA4CD2" w:rsidRDefault="00E10CD2">
      <w:pPr>
        <w:ind w:left="720"/>
        <w:rPr>
          <w:rFonts w:ascii="Arial" w:hAnsi="Arial" w:cs="Arial"/>
          <w:sz w:val="19"/>
          <w:szCs w:val="19"/>
        </w:rPr>
      </w:pPr>
      <w:r w:rsidRPr="00BA4CD2">
        <w:rPr>
          <w:rFonts w:ascii="Arial" w:hAnsi="Arial" w:cs="Arial"/>
          <w:b/>
          <w:color w:val="000000"/>
          <w:sz w:val="19"/>
          <w:szCs w:val="19"/>
        </w:rPr>
        <w:t>Passport No.</w:t>
      </w:r>
      <w:r w:rsidRPr="00BA4CD2">
        <w:rPr>
          <w:rFonts w:ascii="Arial" w:hAnsi="Arial" w:cs="Arial"/>
          <w:b/>
          <w:color w:val="000000"/>
          <w:sz w:val="19"/>
          <w:szCs w:val="19"/>
        </w:rPr>
        <w:tab/>
      </w:r>
      <w:r w:rsidRPr="00BA4CD2">
        <w:rPr>
          <w:rFonts w:ascii="Arial" w:hAnsi="Arial" w:cs="Arial"/>
          <w:b/>
          <w:color w:val="000000"/>
          <w:sz w:val="19"/>
          <w:szCs w:val="19"/>
        </w:rPr>
        <w:tab/>
      </w:r>
      <w:r w:rsidRPr="00BA4CD2">
        <w:rPr>
          <w:rFonts w:ascii="Arial" w:hAnsi="Arial" w:cs="Arial"/>
          <w:b/>
          <w:color w:val="000000"/>
          <w:sz w:val="19"/>
          <w:szCs w:val="19"/>
        </w:rPr>
        <w:tab/>
        <w:t>:</w:t>
      </w:r>
      <w:r w:rsidRPr="00BA4CD2">
        <w:rPr>
          <w:rFonts w:ascii="Arial" w:hAnsi="Arial" w:cs="Arial"/>
          <w:b/>
          <w:color w:val="000000"/>
          <w:sz w:val="19"/>
          <w:szCs w:val="19"/>
        </w:rPr>
        <w:tab/>
      </w:r>
      <w:r w:rsidR="008048F7">
        <w:rPr>
          <w:rFonts w:ascii="Arial" w:hAnsi="Arial" w:cs="Arial"/>
          <w:color w:val="000000"/>
          <w:sz w:val="19"/>
          <w:szCs w:val="19"/>
        </w:rPr>
        <w:t>K6084848 (Expiration Date: Aug’2022</w:t>
      </w:r>
      <w:r w:rsidRPr="00BA4CD2">
        <w:rPr>
          <w:rFonts w:ascii="Arial" w:hAnsi="Arial" w:cs="Arial"/>
          <w:color w:val="000000"/>
          <w:sz w:val="19"/>
          <w:szCs w:val="19"/>
        </w:rPr>
        <w:t>)</w:t>
      </w:r>
    </w:p>
    <w:p w:rsidR="00E10CD2" w:rsidRPr="00BA4CD2" w:rsidRDefault="00E10CD2">
      <w:pPr>
        <w:ind w:left="720"/>
        <w:rPr>
          <w:rFonts w:ascii="Arial" w:hAnsi="Arial" w:cs="Arial"/>
          <w:sz w:val="19"/>
          <w:szCs w:val="19"/>
          <w:lang w:val="fr-FR"/>
        </w:rPr>
      </w:pPr>
      <w:r w:rsidRPr="00BA4CD2">
        <w:rPr>
          <w:rFonts w:ascii="Arial" w:hAnsi="Arial" w:cs="Arial"/>
          <w:b/>
          <w:sz w:val="19"/>
          <w:szCs w:val="19"/>
          <w:lang w:val="fr-FR"/>
        </w:rPr>
        <w:t>Mail id</w:t>
      </w:r>
      <w:r w:rsidRPr="00BA4CD2">
        <w:rPr>
          <w:rFonts w:ascii="Arial" w:hAnsi="Arial" w:cs="Arial"/>
          <w:b/>
          <w:sz w:val="19"/>
          <w:szCs w:val="19"/>
          <w:lang w:val="fr-FR"/>
        </w:rPr>
        <w:tab/>
      </w:r>
      <w:r w:rsidRPr="00BA4CD2">
        <w:rPr>
          <w:rFonts w:ascii="Arial" w:hAnsi="Arial" w:cs="Arial"/>
          <w:b/>
          <w:sz w:val="19"/>
          <w:szCs w:val="19"/>
          <w:lang w:val="fr-FR"/>
        </w:rPr>
        <w:tab/>
      </w:r>
      <w:r w:rsidRPr="00BA4CD2">
        <w:rPr>
          <w:rFonts w:ascii="Arial" w:hAnsi="Arial" w:cs="Arial"/>
          <w:b/>
          <w:sz w:val="19"/>
          <w:szCs w:val="19"/>
          <w:lang w:val="fr-FR"/>
        </w:rPr>
        <w:tab/>
      </w:r>
      <w:r w:rsidRPr="00BA4CD2">
        <w:rPr>
          <w:rFonts w:ascii="Arial" w:hAnsi="Arial" w:cs="Arial"/>
          <w:b/>
          <w:sz w:val="19"/>
          <w:szCs w:val="19"/>
          <w:lang w:val="fr-FR"/>
        </w:rPr>
        <w:tab/>
        <w:t>:</w:t>
      </w:r>
      <w:r w:rsidR="00C367D1">
        <w:rPr>
          <w:rFonts w:ascii="Arial" w:hAnsi="Arial" w:cs="Arial"/>
          <w:sz w:val="19"/>
          <w:szCs w:val="19"/>
          <w:lang w:val="fr-FR"/>
        </w:rPr>
        <w:tab/>
        <w:t>nikhil.aquarious</w:t>
      </w:r>
      <w:r w:rsidRPr="00BA4CD2">
        <w:rPr>
          <w:rFonts w:ascii="Arial" w:hAnsi="Arial" w:cs="Arial"/>
          <w:sz w:val="19"/>
          <w:szCs w:val="19"/>
          <w:lang w:val="fr-FR"/>
        </w:rPr>
        <w:t>@gmail.com</w:t>
      </w:r>
    </w:p>
    <w:p w:rsidR="00E10CD2" w:rsidRPr="00BA4CD2" w:rsidRDefault="00E10CD2">
      <w:pPr>
        <w:rPr>
          <w:rFonts w:ascii="Arial" w:hAnsi="Arial" w:cs="Arial"/>
          <w:b/>
          <w:sz w:val="19"/>
          <w:szCs w:val="19"/>
        </w:rPr>
      </w:pPr>
      <w:r w:rsidRPr="00BA4CD2">
        <w:rPr>
          <w:rFonts w:ascii="Arial" w:hAnsi="Arial" w:cs="Arial"/>
          <w:b/>
          <w:sz w:val="19"/>
          <w:szCs w:val="19"/>
          <w:lang w:val="fr-FR"/>
        </w:rPr>
        <w:tab/>
      </w:r>
      <w:r w:rsidR="009B4E0B" w:rsidRPr="00BA4CD2">
        <w:rPr>
          <w:rFonts w:ascii="Arial" w:hAnsi="Arial" w:cs="Arial"/>
          <w:b/>
          <w:sz w:val="19"/>
          <w:szCs w:val="19"/>
        </w:rPr>
        <w:t>Cell No</w:t>
      </w:r>
      <w:r w:rsidRPr="00BA4CD2">
        <w:rPr>
          <w:rFonts w:ascii="Arial" w:hAnsi="Arial" w:cs="Arial"/>
          <w:b/>
          <w:sz w:val="19"/>
          <w:szCs w:val="19"/>
        </w:rPr>
        <w:tab/>
      </w:r>
      <w:r w:rsidRPr="00BA4CD2">
        <w:rPr>
          <w:rFonts w:ascii="Arial" w:hAnsi="Arial" w:cs="Arial"/>
          <w:b/>
          <w:sz w:val="19"/>
          <w:szCs w:val="19"/>
        </w:rPr>
        <w:tab/>
      </w:r>
      <w:r w:rsidRPr="00BA4CD2">
        <w:rPr>
          <w:rFonts w:ascii="Arial" w:hAnsi="Arial" w:cs="Arial"/>
          <w:b/>
          <w:sz w:val="19"/>
          <w:szCs w:val="19"/>
        </w:rPr>
        <w:tab/>
      </w:r>
      <w:r w:rsidRPr="00BA4CD2">
        <w:rPr>
          <w:rFonts w:ascii="Arial" w:hAnsi="Arial" w:cs="Arial"/>
          <w:b/>
          <w:sz w:val="19"/>
          <w:szCs w:val="19"/>
        </w:rPr>
        <w:tab/>
        <w:t>:</w:t>
      </w:r>
      <w:r w:rsidRPr="00BA4CD2">
        <w:rPr>
          <w:rFonts w:ascii="Arial" w:hAnsi="Arial" w:cs="Arial"/>
          <w:b/>
          <w:sz w:val="19"/>
          <w:szCs w:val="19"/>
        </w:rPr>
        <w:tab/>
      </w:r>
      <w:r w:rsidR="00936166" w:rsidRPr="00936166">
        <w:rPr>
          <w:rFonts w:ascii="Arial" w:hAnsi="Arial" w:cs="Arial"/>
          <w:sz w:val="19"/>
          <w:szCs w:val="19"/>
        </w:rPr>
        <w:t>+91-</w:t>
      </w:r>
      <w:r w:rsidRPr="00BA4CD2">
        <w:rPr>
          <w:rFonts w:ascii="Arial" w:hAnsi="Arial" w:cs="Arial"/>
          <w:sz w:val="19"/>
          <w:szCs w:val="19"/>
        </w:rPr>
        <w:t>98</w:t>
      </w:r>
      <w:r w:rsidR="00C367D1">
        <w:rPr>
          <w:rFonts w:ascii="Arial" w:hAnsi="Arial" w:cs="Arial"/>
          <w:sz w:val="19"/>
          <w:szCs w:val="19"/>
        </w:rPr>
        <w:t>73014672</w:t>
      </w:r>
    </w:p>
    <w:p w:rsidR="00E10CD2" w:rsidRPr="00BA4CD2" w:rsidRDefault="00E10CD2">
      <w:pPr>
        <w:rPr>
          <w:rFonts w:ascii="Arial" w:hAnsi="Arial" w:cs="Arial"/>
          <w:b/>
          <w:sz w:val="19"/>
          <w:szCs w:val="19"/>
        </w:rPr>
      </w:pPr>
    </w:p>
    <w:p w:rsidR="00E10CD2" w:rsidRDefault="00E10CD2">
      <w:pPr>
        <w:rPr>
          <w:rFonts w:ascii="Arial" w:hAnsi="Arial" w:cs="Arial"/>
          <w:b/>
          <w:sz w:val="19"/>
          <w:szCs w:val="19"/>
        </w:rPr>
      </w:pPr>
    </w:p>
    <w:p w:rsidR="00E10CD2" w:rsidRPr="00BA4CD2" w:rsidRDefault="00E10CD2">
      <w:pPr>
        <w:rPr>
          <w:rFonts w:ascii="Arial" w:hAnsi="Arial" w:cs="Arial"/>
          <w:b/>
          <w:sz w:val="19"/>
          <w:szCs w:val="19"/>
        </w:rPr>
      </w:pPr>
    </w:p>
    <w:sectPr w:rsidR="00E10CD2" w:rsidRPr="00BA4CD2" w:rsidSect="00AC567A">
      <w:pgSz w:w="12240" w:h="15840"/>
      <w:pgMar w:top="900" w:right="1080" w:bottom="100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0884" w:rsidRDefault="00F20884">
      <w:r>
        <w:separator/>
      </w:r>
    </w:p>
  </w:endnote>
  <w:endnote w:type="continuationSeparator" w:id="0">
    <w:p w:rsidR="00F20884" w:rsidRDefault="00F20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0884" w:rsidRDefault="00F20884">
      <w:r>
        <w:separator/>
      </w:r>
    </w:p>
  </w:footnote>
  <w:footnote w:type="continuationSeparator" w:id="0">
    <w:p w:rsidR="00F20884" w:rsidRDefault="00F208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9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  <w:color w:val="auto"/>
      </w:rPr>
    </w:lvl>
  </w:abstractNum>
  <w:abstractNum w:abstractNumId="1">
    <w:nsid w:val="09A82D2B"/>
    <w:multiLevelType w:val="hybridMultilevel"/>
    <w:tmpl w:val="EA100E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06E49AE"/>
    <w:multiLevelType w:val="hybridMultilevel"/>
    <w:tmpl w:val="AF04DB68"/>
    <w:lvl w:ilvl="0" w:tplc="2A742F1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2B36DEA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>
    <w:nsid w:val="2BDE1832"/>
    <w:multiLevelType w:val="hybridMultilevel"/>
    <w:tmpl w:val="C8C254A0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5">
    <w:nsid w:val="4AEF7AB2"/>
    <w:multiLevelType w:val="hybridMultilevel"/>
    <w:tmpl w:val="C04CCC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3C20CA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58F91C6B"/>
    <w:multiLevelType w:val="hybridMultilevel"/>
    <w:tmpl w:val="FBC8C590"/>
    <w:lvl w:ilvl="0" w:tplc="9EE2EC90">
      <w:start w:val="1"/>
      <w:numFmt w:val="decimal"/>
      <w:lvlText w:val="%1."/>
      <w:lvlJc w:val="left"/>
      <w:pPr>
        <w:tabs>
          <w:tab w:val="num" w:pos="2355"/>
        </w:tabs>
        <w:ind w:left="2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075"/>
        </w:tabs>
        <w:ind w:left="30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95"/>
        </w:tabs>
        <w:ind w:left="37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15"/>
        </w:tabs>
        <w:ind w:left="45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235"/>
        </w:tabs>
        <w:ind w:left="52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55"/>
        </w:tabs>
        <w:ind w:left="59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75"/>
        </w:tabs>
        <w:ind w:left="66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95"/>
        </w:tabs>
        <w:ind w:left="73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15"/>
        </w:tabs>
        <w:ind w:left="8115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04B48"/>
    <w:rsid w:val="00004845"/>
    <w:rsid w:val="00005D5A"/>
    <w:rsid w:val="00007E8B"/>
    <w:rsid w:val="0001029E"/>
    <w:rsid w:val="00013F83"/>
    <w:rsid w:val="00017C75"/>
    <w:rsid w:val="00020E15"/>
    <w:rsid w:val="0002389F"/>
    <w:rsid w:val="00023DBC"/>
    <w:rsid w:val="000256B1"/>
    <w:rsid w:val="00031BBD"/>
    <w:rsid w:val="00034D92"/>
    <w:rsid w:val="0004009C"/>
    <w:rsid w:val="00042879"/>
    <w:rsid w:val="000440C8"/>
    <w:rsid w:val="0004657A"/>
    <w:rsid w:val="000474F6"/>
    <w:rsid w:val="000508B4"/>
    <w:rsid w:val="00062671"/>
    <w:rsid w:val="00065CAE"/>
    <w:rsid w:val="000706A5"/>
    <w:rsid w:val="00076248"/>
    <w:rsid w:val="00080DA2"/>
    <w:rsid w:val="00081328"/>
    <w:rsid w:val="00083CB8"/>
    <w:rsid w:val="00084655"/>
    <w:rsid w:val="000851CE"/>
    <w:rsid w:val="000934F5"/>
    <w:rsid w:val="00097842"/>
    <w:rsid w:val="000A1BEF"/>
    <w:rsid w:val="000A2F62"/>
    <w:rsid w:val="000B7D82"/>
    <w:rsid w:val="000C71F4"/>
    <w:rsid w:val="000D2123"/>
    <w:rsid w:val="000D25FF"/>
    <w:rsid w:val="000E3857"/>
    <w:rsid w:val="000F2C90"/>
    <w:rsid w:val="00103069"/>
    <w:rsid w:val="0010790D"/>
    <w:rsid w:val="00110077"/>
    <w:rsid w:val="00111CAD"/>
    <w:rsid w:val="00130474"/>
    <w:rsid w:val="0013196E"/>
    <w:rsid w:val="0013492A"/>
    <w:rsid w:val="001433EE"/>
    <w:rsid w:val="001524BC"/>
    <w:rsid w:val="00153AE7"/>
    <w:rsid w:val="00155195"/>
    <w:rsid w:val="00160A97"/>
    <w:rsid w:val="00164CFD"/>
    <w:rsid w:val="001677C5"/>
    <w:rsid w:val="0017016C"/>
    <w:rsid w:val="00174A4D"/>
    <w:rsid w:val="00176E78"/>
    <w:rsid w:val="001802E0"/>
    <w:rsid w:val="00185084"/>
    <w:rsid w:val="0018610B"/>
    <w:rsid w:val="001916AC"/>
    <w:rsid w:val="001A0FE5"/>
    <w:rsid w:val="001A55C4"/>
    <w:rsid w:val="001A7511"/>
    <w:rsid w:val="001B3CBA"/>
    <w:rsid w:val="001C3B19"/>
    <w:rsid w:val="001C4B34"/>
    <w:rsid w:val="001C60A4"/>
    <w:rsid w:val="001C636F"/>
    <w:rsid w:val="001C7055"/>
    <w:rsid w:val="001D074C"/>
    <w:rsid w:val="001D3781"/>
    <w:rsid w:val="001D4288"/>
    <w:rsid w:val="001E0E7E"/>
    <w:rsid w:val="001E10CF"/>
    <w:rsid w:val="001E1C33"/>
    <w:rsid w:val="001E2600"/>
    <w:rsid w:val="001E7667"/>
    <w:rsid w:val="001F43DC"/>
    <w:rsid w:val="00201AE8"/>
    <w:rsid w:val="00204B48"/>
    <w:rsid w:val="00206167"/>
    <w:rsid w:val="00206C07"/>
    <w:rsid w:val="00211CD9"/>
    <w:rsid w:val="002148DF"/>
    <w:rsid w:val="00230DAA"/>
    <w:rsid w:val="00231692"/>
    <w:rsid w:val="00241C2C"/>
    <w:rsid w:val="00243279"/>
    <w:rsid w:val="00244B26"/>
    <w:rsid w:val="00245B9B"/>
    <w:rsid w:val="00250EFF"/>
    <w:rsid w:val="002527A1"/>
    <w:rsid w:val="00261ED5"/>
    <w:rsid w:val="00264034"/>
    <w:rsid w:val="00267A41"/>
    <w:rsid w:val="00270373"/>
    <w:rsid w:val="00270ECD"/>
    <w:rsid w:val="00290895"/>
    <w:rsid w:val="0029143E"/>
    <w:rsid w:val="002953FB"/>
    <w:rsid w:val="002A46CD"/>
    <w:rsid w:val="002A49F4"/>
    <w:rsid w:val="002A557D"/>
    <w:rsid w:val="002B6ED3"/>
    <w:rsid w:val="002C0443"/>
    <w:rsid w:val="002D186E"/>
    <w:rsid w:val="002D1CF1"/>
    <w:rsid w:val="002E6454"/>
    <w:rsid w:val="002F1BDA"/>
    <w:rsid w:val="002F2316"/>
    <w:rsid w:val="002F6397"/>
    <w:rsid w:val="00300C6D"/>
    <w:rsid w:val="00300D45"/>
    <w:rsid w:val="003017CF"/>
    <w:rsid w:val="00305E03"/>
    <w:rsid w:val="0030685C"/>
    <w:rsid w:val="003123DF"/>
    <w:rsid w:val="00312D5C"/>
    <w:rsid w:val="0033326C"/>
    <w:rsid w:val="00340583"/>
    <w:rsid w:val="003407DF"/>
    <w:rsid w:val="00342861"/>
    <w:rsid w:val="0034328C"/>
    <w:rsid w:val="00345B04"/>
    <w:rsid w:val="0035636E"/>
    <w:rsid w:val="00370C56"/>
    <w:rsid w:val="00374A29"/>
    <w:rsid w:val="00381892"/>
    <w:rsid w:val="00382AA6"/>
    <w:rsid w:val="00382C04"/>
    <w:rsid w:val="003863C5"/>
    <w:rsid w:val="00391162"/>
    <w:rsid w:val="0039471F"/>
    <w:rsid w:val="003A0F36"/>
    <w:rsid w:val="003A5020"/>
    <w:rsid w:val="003A5B66"/>
    <w:rsid w:val="003B182C"/>
    <w:rsid w:val="003B3C18"/>
    <w:rsid w:val="003C75F4"/>
    <w:rsid w:val="003D7B4A"/>
    <w:rsid w:val="003E1270"/>
    <w:rsid w:val="003E1314"/>
    <w:rsid w:val="003E2B53"/>
    <w:rsid w:val="003F1EB3"/>
    <w:rsid w:val="0041127D"/>
    <w:rsid w:val="004133D8"/>
    <w:rsid w:val="0041769F"/>
    <w:rsid w:val="00420E22"/>
    <w:rsid w:val="00422961"/>
    <w:rsid w:val="00423555"/>
    <w:rsid w:val="004304FD"/>
    <w:rsid w:val="00436412"/>
    <w:rsid w:val="004365DC"/>
    <w:rsid w:val="0044169E"/>
    <w:rsid w:val="004445B9"/>
    <w:rsid w:val="00445E1A"/>
    <w:rsid w:val="00447BC5"/>
    <w:rsid w:val="00456341"/>
    <w:rsid w:val="004664C7"/>
    <w:rsid w:val="00470CA0"/>
    <w:rsid w:val="00472998"/>
    <w:rsid w:val="004751E1"/>
    <w:rsid w:val="00480118"/>
    <w:rsid w:val="004811A8"/>
    <w:rsid w:val="004817E4"/>
    <w:rsid w:val="004840F7"/>
    <w:rsid w:val="00485BA5"/>
    <w:rsid w:val="0049043F"/>
    <w:rsid w:val="00493EDF"/>
    <w:rsid w:val="004A7EB9"/>
    <w:rsid w:val="004B16FB"/>
    <w:rsid w:val="004B5847"/>
    <w:rsid w:val="004D33D3"/>
    <w:rsid w:val="004E2566"/>
    <w:rsid w:val="004E574A"/>
    <w:rsid w:val="004F1237"/>
    <w:rsid w:val="004F27E2"/>
    <w:rsid w:val="004F5CE3"/>
    <w:rsid w:val="004F6825"/>
    <w:rsid w:val="00503119"/>
    <w:rsid w:val="00507124"/>
    <w:rsid w:val="005203D4"/>
    <w:rsid w:val="00530ED7"/>
    <w:rsid w:val="00535EF0"/>
    <w:rsid w:val="00542DF5"/>
    <w:rsid w:val="005431B4"/>
    <w:rsid w:val="0055224B"/>
    <w:rsid w:val="00557B38"/>
    <w:rsid w:val="00564ADF"/>
    <w:rsid w:val="00565EBB"/>
    <w:rsid w:val="00566199"/>
    <w:rsid w:val="00585EEF"/>
    <w:rsid w:val="00590A6B"/>
    <w:rsid w:val="005921B1"/>
    <w:rsid w:val="0059402D"/>
    <w:rsid w:val="005A0B09"/>
    <w:rsid w:val="005B1EAD"/>
    <w:rsid w:val="005C1231"/>
    <w:rsid w:val="005C58ED"/>
    <w:rsid w:val="005D17A4"/>
    <w:rsid w:val="005D1801"/>
    <w:rsid w:val="005D3CED"/>
    <w:rsid w:val="005F0204"/>
    <w:rsid w:val="005F0D21"/>
    <w:rsid w:val="005F2CDF"/>
    <w:rsid w:val="006064B4"/>
    <w:rsid w:val="00614895"/>
    <w:rsid w:val="0061518B"/>
    <w:rsid w:val="00615266"/>
    <w:rsid w:val="006161F4"/>
    <w:rsid w:val="006219D1"/>
    <w:rsid w:val="00624FFF"/>
    <w:rsid w:val="006253BD"/>
    <w:rsid w:val="00631E59"/>
    <w:rsid w:val="006323B7"/>
    <w:rsid w:val="00634B0B"/>
    <w:rsid w:val="006415F1"/>
    <w:rsid w:val="00650227"/>
    <w:rsid w:val="00651EA0"/>
    <w:rsid w:val="00653C14"/>
    <w:rsid w:val="00654350"/>
    <w:rsid w:val="006733CD"/>
    <w:rsid w:val="00676389"/>
    <w:rsid w:val="006805FF"/>
    <w:rsid w:val="00683788"/>
    <w:rsid w:val="006869A8"/>
    <w:rsid w:val="00691BD6"/>
    <w:rsid w:val="006A5FD2"/>
    <w:rsid w:val="006A6848"/>
    <w:rsid w:val="006A7C48"/>
    <w:rsid w:val="006B4114"/>
    <w:rsid w:val="006B53BE"/>
    <w:rsid w:val="006B7369"/>
    <w:rsid w:val="006C20D6"/>
    <w:rsid w:val="006C519F"/>
    <w:rsid w:val="006D0F5A"/>
    <w:rsid w:val="006D52B4"/>
    <w:rsid w:val="006F0EF7"/>
    <w:rsid w:val="006F3930"/>
    <w:rsid w:val="006F3F2D"/>
    <w:rsid w:val="00704268"/>
    <w:rsid w:val="0070691E"/>
    <w:rsid w:val="0070725B"/>
    <w:rsid w:val="00710A90"/>
    <w:rsid w:val="00721AE4"/>
    <w:rsid w:val="007311F3"/>
    <w:rsid w:val="007323C0"/>
    <w:rsid w:val="00732CEB"/>
    <w:rsid w:val="00734508"/>
    <w:rsid w:val="007419A0"/>
    <w:rsid w:val="0075341E"/>
    <w:rsid w:val="007609A8"/>
    <w:rsid w:val="00766405"/>
    <w:rsid w:val="00774085"/>
    <w:rsid w:val="00781EF7"/>
    <w:rsid w:val="00784922"/>
    <w:rsid w:val="0078551B"/>
    <w:rsid w:val="00786C3B"/>
    <w:rsid w:val="00786D36"/>
    <w:rsid w:val="00790200"/>
    <w:rsid w:val="007911EA"/>
    <w:rsid w:val="007972C7"/>
    <w:rsid w:val="007A58F5"/>
    <w:rsid w:val="007B7886"/>
    <w:rsid w:val="007C003C"/>
    <w:rsid w:val="007C33D3"/>
    <w:rsid w:val="007C6F09"/>
    <w:rsid w:val="007C7A2D"/>
    <w:rsid w:val="007C7F72"/>
    <w:rsid w:val="007D61EE"/>
    <w:rsid w:val="007E0ED3"/>
    <w:rsid w:val="008010A7"/>
    <w:rsid w:val="008048F7"/>
    <w:rsid w:val="00807538"/>
    <w:rsid w:val="0081524D"/>
    <w:rsid w:val="00816971"/>
    <w:rsid w:val="00822643"/>
    <w:rsid w:val="00835924"/>
    <w:rsid w:val="008440D9"/>
    <w:rsid w:val="00845B85"/>
    <w:rsid w:val="00851FAE"/>
    <w:rsid w:val="00852E89"/>
    <w:rsid w:val="008541B5"/>
    <w:rsid w:val="00854818"/>
    <w:rsid w:val="00856DBB"/>
    <w:rsid w:val="008873C2"/>
    <w:rsid w:val="0089642A"/>
    <w:rsid w:val="008A475A"/>
    <w:rsid w:val="008B030C"/>
    <w:rsid w:val="008C09B7"/>
    <w:rsid w:val="008C21CB"/>
    <w:rsid w:val="008E02ED"/>
    <w:rsid w:val="008E38B4"/>
    <w:rsid w:val="008E5A8F"/>
    <w:rsid w:val="008F38EB"/>
    <w:rsid w:val="008F6443"/>
    <w:rsid w:val="008F7460"/>
    <w:rsid w:val="009026F4"/>
    <w:rsid w:val="0090686A"/>
    <w:rsid w:val="0090701F"/>
    <w:rsid w:val="00907AA1"/>
    <w:rsid w:val="00907FD3"/>
    <w:rsid w:val="009132C1"/>
    <w:rsid w:val="0091509B"/>
    <w:rsid w:val="00917256"/>
    <w:rsid w:val="00921AD7"/>
    <w:rsid w:val="0092469E"/>
    <w:rsid w:val="00936166"/>
    <w:rsid w:val="009404B4"/>
    <w:rsid w:val="00940EA0"/>
    <w:rsid w:val="009425F4"/>
    <w:rsid w:val="00944D6D"/>
    <w:rsid w:val="00964185"/>
    <w:rsid w:val="0096562E"/>
    <w:rsid w:val="00975ECC"/>
    <w:rsid w:val="009834E6"/>
    <w:rsid w:val="0099571B"/>
    <w:rsid w:val="009A1ED8"/>
    <w:rsid w:val="009A3761"/>
    <w:rsid w:val="009A6C93"/>
    <w:rsid w:val="009A6E15"/>
    <w:rsid w:val="009B099C"/>
    <w:rsid w:val="009B2A04"/>
    <w:rsid w:val="009B3F7B"/>
    <w:rsid w:val="009B4E0B"/>
    <w:rsid w:val="009C0684"/>
    <w:rsid w:val="009C4141"/>
    <w:rsid w:val="009C42C2"/>
    <w:rsid w:val="009C5EC7"/>
    <w:rsid w:val="009D6A6F"/>
    <w:rsid w:val="009E322E"/>
    <w:rsid w:val="009E4578"/>
    <w:rsid w:val="009E4620"/>
    <w:rsid w:val="009F2679"/>
    <w:rsid w:val="00A00F9C"/>
    <w:rsid w:val="00A067BC"/>
    <w:rsid w:val="00A2081F"/>
    <w:rsid w:val="00A27C17"/>
    <w:rsid w:val="00A27CCE"/>
    <w:rsid w:val="00A3048B"/>
    <w:rsid w:val="00A43F3E"/>
    <w:rsid w:val="00A441DF"/>
    <w:rsid w:val="00A70995"/>
    <w:rsid w:val="00A71022"/>
    <w:rsid w:val="00A811D5"/>
    <w:rsid w:val="00A81A02"/>
    <w:rsid w:val="00A8274B"/>
    <w:rsid w:val="00A833F8"/>
    <w:rsid w:val="00A83C42"/>
    <w:rsid w:val="00A845D6"/>
    <w:rsid w:val="00A9036C"/>
    <w:rsid w:val="00A91A7A"/>
    <w:rsid w:val="00A92039"/>
    <w:rsid w:val="00A92732"/>
    <w:rsid w:val="00AB0B8F"/>
    <w:rsid w:val="00AB3BA5"/>
    <w:rsid w:val="00AB4741"/>
    <w:rsid w:val="00AB60E1"/>
    <w:rsid w:val="00AB7A42"/>
    <w:rsid w:val="00AC22D1"/>
    <w:rsid w:val="00AC567A"/>
    <w:rsid w:val="00AD0CD8"/>
    <w:rsid w:val="00AD296E"/>
    <w:rsid w:val="00AD36B6"/>
    <w:rsid w:val="00AD7B6A"/>
    <w:rsid w:val="00AE2726"/>
    <w:rsid w:val="00AE3FEF"/>
    <w:rsid w:val="00AE6C64"/>
    <w:rsid w:val="00AF0C8D"/>
    <w:rsid w:val="00AF1181"/>
    <w:rsid w:val="00AF5793"/>
    <w:rsid w:val="00B14435"/>
    <w:rsid w:val="00B1583F"/>
    <w:rsid w:val="00B15939"/>
    <w:rsid w:val="00B2142A"/>
    <w:rsid w:val="00B24976"/>
    <w:rsid w:val="00B32F4B"/>
    <w:rsid w:val="00B35C54"/>
    <w:rsid w:val="00B41F93"/>
    <w:rsid w:val="00B42809"/>
    <w:rsid w:val="00B454DC"/>
    <w:rsid w:val="00B5031F"/>
    <w:rsid w:val="00B52771"/>
    <w:rsid w:val="00B543C1"/>
    <w:rsid w:val="00B61FB4"/>
    <w:rsid w:val="00B77BF4"/>
    <w:rsid w:val="00B81B3D"/>
    <w:rsid w:val="00B8229B"/>
    <w:rsid w:val="00B830B1"/>
    <w:rsid w:val="00B84193"/>
    <w:rsid w:val="00B846E4"/>
    <w:rsid w:val="00B85DAC"/>
    <w:rsid w:val="00B90A49"/>
    <w:rsid w:val="00B946EB"/>
    <w:rsid w:val="00B96651"/>
    <w:rsid w:val="00BA2CC5"/>
    <w:rsid w:val="00BA4CD2"/>
    <w:rsid w:val="00BA7FB4"/>
    <w:rsid w:val="00BB0427"/>
    <w:rsid w:val="00BC2A9A"/>
    <w:rsid w:val="00BC59F2"/>
    <w:rsid w:val="00BD581B"/>
    <w:rsid w:val="00BD7746"/>
    <w:rsid w:val="00BE0DB6"/>
    <w:rsid w:val="00BE37B6"/>
    <w:rsid w:val="00BF1EF1"/>
    <w:rsid w:val="00BF3990"/>
    <w:rsid w:val="00BF485D"/>
    <w:rsid w:val="00BF4A06"/>
    <w:rsid w:val="00BF4F06"/>
    <w:rsid w:val="00BF7C10"/>
    <w:rsid w:val="00C00AF7"/>
    <w:rsid w:val="00C028F8"/>
    <w:rsid w:val="00C0387F"/>
    <w:rsid w:val="00C03CAC"/>
    <w:rsid w:val="00C04EEA"/>
    <w:rsid w:val="00C07554"/>
    <w:rsid w:val="00C1432A"/>
    <w:rsid w:val="00C27874"/>
    <w:rsid w:val="00C3251C"/>
    <w:rsid w:val="00C367D1"/>
    <w:rsid w:val="00C43F83"/>
    <w:rsid w:val="00C5011A"/>
    <w:rsid w:val="00C53A2F"/>
    <w:rsid w:val="00C607B6"/>
    <w:rsid w:val="00C609FC"/>
    <w:rsid w:val="00C70E6D"/>
    <w:rsid w:val="00C81667"/>
    <w:rsid w:val="00C81CE3"/>
    <w:rsid w:val="00C84465"/>
    <w:rsid w:val="00C87FC2"/>
    <w:rsid w:val="00CA0C9F"/>
    <w:rsid w:val="00CA6136"/>
    <w:rsid w:val="00CC0DCB"/>
    <w:rsid w:val="00CC2012"/>
    <w:rsid w:val="00CC46BF"/>
    <w:rsid w:val="00CD3B8C"/>
    <w:rsid w:val="00CD4168"/>
    <w:rsid w:val="00CE112A"/>
    <w:rsid w:val="00CE182F"/>
    <w:rsid w:val="00CE4549"/>
    <w:rsid w:val="00CE510B"/>
    <w:rsid w:val="00CE5356"/>
    <w:rsid w:val="00CE65B9"/>
    <w:rsid w:val="00CE6998"/>
    <w:rsid w:val="00CE707D"/>
    <w:rsid w:val="00CF158B"/>
    <w:rsid w:val="00CF1AD6"/>
    <w:rsid w:val="00CF6851"/>
    <w:rsid w:val="00D028CB"/>
    <w:rsid w:val="00D03D84"/>
    <w:rsid w:val="00D03DC3"/>
    <w:rsid w:val="00D07042"/>
    <w:rsid w:val="00D134B4"/>
    <w:rsid w:val="00D137B6"/>
    <w:rsid w:val="00D16A0B"/>
    <w:rsid w:val="00D20183"/>
    <w:rsid w:val="00D23F06"/>
    <w:rsid w:val="00D40109"/>
    <w:rsid w:val="00D56DD0"/>
    <w:rsid w:val="00D650D4"/>
    <w:rsid w:val="00D663EC"/>
    <w:rsid w:val="00D73ECE"/>
    <w:rsid w:val="00D80FF1"/>
    <w:rsid w:val="00D81575"/>
    <w:rsid w:val="00D81ECE"/>
    <w:rsid w:val="00D92802"/>
    <w:rsid w:val="00D93397"/>
    <w:rsid w:val="00D97242"/>
    <w:rsid w:val="00DA1692"/>
    <w:rsid w:val="00DB30E7"/>
    <w:rsid w:val="00DB5DFC"/>
    <w:rsid w:val="00DB7FEB"/>
    <w:rsid w:val="00DC13D2"/>
    <w:rsid w:val="00DC141F"/>
    <w:rsid w:val="00DC3337"/>
    <w:rsid w:val="00DC3CD5"/>
    <w:rsid w:val="00DC6C98"/>
    <w:rsid w:val="00DC7102"/>
    <w:rsid w:val="00DD46A1"/>
    <w:rsid w:val="00DE00EA"/>
    <w:rsid w:val="00DE22A0"/>
    <w:rsid w:val="00DE6362"/>
    <w:rsid w:val="00DE74AE"/>
    <w:rsid w:val="00DF00DB"/>
    <w:rsid w:val="00DF17EE"/>
    <w:rsid w:val="00DF1F01"/>
    <w:rsid w:val="00DF7271"/>
    <w:rsid w:val="00E028B6"/>
    <w:rsid w:val="00E03329"/>
    <w:rsid w:val="00E078B6"/>
    <w:rsid w:val="00E10CD2"/>
    <w:rsid w:val="00E13C55"/>
    <w:rsid w:val="00E17736"/>
    <w:rsid w:val="00E42FF7"/>
    <w:rsid w:val="00E46190"/>
    <w:rsid w:val="00E511A6"/>
    <w:rsid w:val="00E54638"/>
    <w:rsid w:val="00E562AB"/>
    <w:rsid w:val="00E635F8"/>
    <w:rsid w:val="00E70B15"/>
    <w:rsid w:val="00E71217"/>
    <w:rsid w:val="00E7530E"/>
    <w:rsid w:val="00E81745"/>
    <w:rsid w:val="00E82AEC"/>
    <w:rsid w:val="00E840D9"/>
    <w:rsid w:val="00E86402"/>
    <w:rsid w:val="00EA6B77"/>
    <w:rsid w:val="00EA70F6"/>
    <w:rsid w:val="00EB63C9"/>
    <w:rsid w:val="00EC5E07"/>
    <w:rsid w:val="00ED0937"/>
    <w:rsid w:val="00ED302D"/>
    <w:rsid w:val="00EE4545"/>
    <w:rsid w:val="00EF345A"/>
    <w:rsid w:val="00F019BA"/>
    <w:rsid w:val="00F04618"/>
    <w:rsid w:val="00F10648"/>
    <w:rsid w:val="00F11A21"/>
    <w:rsid w:val="00F1549C"/>
    <w:rsid w:val="00F20884"/>
    <w:rsid w:val="00F211DC"/>
    <w:rsid w:val="00F2482F"/>
    <w:rsid w:val="00F3389C"/>
    <w:rsid w:val="00F34E74"/>
    <w:rsid w:val="00F43394"/>
    <w:rsid w:val="00F5658F"/>
    <w:rsid w:val="00F66683"/>
    <w:rsid w:val="00F76D3A"/>
    <w:rsid w:val="00F82124"/>
    <w:rsid w:val="00F84FBC"/>
    <w:rsid w:val="00F96A6C"/>
    <w:rsid w:val="00FA1B3A"/>
    <w:rsid w:val="00FA670D"/>
    <w:rsid w:val="00FC226F"/>
    <w:rsid w:val="00FC25E2"/>
    <w:rsid w:val="00FC31C3"/>
    <w:rsid w:val="00FC5D33"/>
    <w:rsid w:val="00FD5F7E"/>
    <w:rsid w:val="00FD6D55"/>
    <w:rsid w:val="00FE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67A"/>
    <w:rPr>
      <w:sz w:val="24"/>
      <w:szCs w:val="24"/>
    </w:rPr>
  </w:style>
  <w:style w:type="paragraph" w:styleId="Heading1">
    <w:name w:val="heading 1"/>
    <w:basedOn w:val="Normal"/>
    <w:next w:val="Normal"/>
    <w:qFormat/>
    <w:rsid w:val="00AC567A"/>
    <w:pPr>
      <w:keepNext/>
      <w:outlineLvl w:val="0"/>
    </w:pPr>
    <w:rPr>
      <w:rFonts w:ascii="Tahoma" w:hAnsi="Tahoma" w:cs="Tahoma"/>
      <w:b/>
    </w:rPr>
  </w:style>
  <w:style w:type="paragraph" w:styleId="Heading2">
    <w:name w:val="heading 2"/>
    <w:basedOn w:val="Normal"/>
    <w:next w:val="Normal"/>
    <w:qFormat/>
    <w:rsid w:val="00AC567A"/>
    <w:pPr>
      <w:keepNext/>
      <w:jc w:val="center"/>
      <w:outlineLvl w:val="1"/>
    </w:pPr>
    <w:rPr>
      <w:rFonts w:ascii="Tahoma" w:hAnsi="Tahoma" w:cs="Tahoma"/>
    </w:rPr>
  </w:style>
  <w:style w:type="paragraph" w:styleId="Heading3">
    <w:name w:val="heading 3"/>
    <w:basedOn w:val="Normal"/>
    <w:next w:val="Normal"/>
    <w:qFormat/>
    <w:rsid w:val="00AC567A"/>
    <w:pPr>
      <w:keepNext/>
      <w:outlineLvl w:val="2"/>
    </w:pPr>
    <w:rPr>
      <w:rFonts w:ascii="Tahoma" w:hAnsi="Tahoma" w:cs="Tahoma"/>
      <w:sz w:val="20"/>
    </w:rPr>
  </w:style>
  <w:style w:type="paragraph" w:styleId="Heading4">
    <w:name w:val="heading 4"/>
    <w:basedOn w:val="Normal"/>
    <w:next w:val="Normal"/>
    <w:qFormat/>
    <w:rsid w:val="00AC567A"/>
    <w:pPr>
      <w:keepNext/>
      <w:outlineLvl w:val="3"/>
    </w:pPr>
    <w:rPr>
      <w:rFonts w:ascii="Tahoma" w:hAnsi="Tahoma" w:cs="Tahoma"/>
      <w:b/>
      <w:sz w:val="20"/>
    </w:rPr>
  </w:style>
  <w:style w:type="paragraph" w:styleId="Heading5">
    <w:name w:val="heading 5"/>
    <w:basedOn w:val="Normal"/>
    <w:next w:val="Normal"/>
    <w:qFormat/>
    <w:rsid w:val="00AC567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AC567A"/>
    <w:pPr>
      <w:keepNext/>
      <w:outlineLvl w:val="5"/>
    </w:pPr>
    <w:rPr>
      <w:rFonts w:ascii="Tahoma" w:hAnsi="Tahoma" w:cs="Tahoma"/>
      <w:color w:val="000000"/>
      <w:sz w:val="20"/>
    </w:rPr>
  </w:style>
  <w:style w:type="paragraph" w:styleId="Heading7">
    <w:name w:val="heading 7"/>
    <w:basedOn w:val="Normal"/>
    <w:next w:val="Normal"/>
    <w:qFormat/>
    <w:rsid w:val="00AC567A"/>
    <w:pPr>
      <w:keepNext/>
      <w:outlineLvl w:val="6"/>
    </w:pPr>
    <w:rPr>
      <w:b/>
      <w:sz w:val="28"/>
    </w:rPr>
  </w:style>
  <w:style w:type="paragraph" w:styleId="Heading8">
    <w:name w:val="heading 8"/>
    <w:basedOn w:val="Normal"/>
    <w:next w:val="Normal"/>
    <w:qFormat/>
    <w:rsid w:val="00AC567A"/>
    <w:pPr>
      <w:keepNext/>
      <w:outlineLvl w:val="7"/>
    </w:pPr>
    <w:rPr>
      <w:rFonts w:ascii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AC567A"/>
    <w:rPr>
      <w:b/>
      <w:bCs/>
    </w:rPr>
  </w:style>
  <w:style w:type="character" w:styleId="Hyperlink">
    <w:name w:val="Hyperlink"/>
    <w:basedOn w:val="DefaultParagraphFont"/>
    <w:rsid w:val="00AC567A"/>
    <w:rPr>
      <w:color w:val="0000FF"/>
      <w:u w:val="single"/>
    </w:rPr>
  </w:style>
  <w:style w:type="paragraph" w:styleId="BodyText">
    <w:name w:val="Body Text"/>
    <w:basedOn w:val="Normal"/>
    <w:rsid w:val="00AC567A"/>
    <w:pPr>
      <w:jc w:val="both"/>
    </w:pPr>
  </w:style>
  <w:style w:type="paragraph" w:styleId="Header">
    <w:name w:val="header"/>
    <w:basedOn w:val="Normal"/>
    <w:rsid w:val="00AC567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C567A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AC567A"/>
    <w:rPr>
      <w:rFonts w:ascii="Arial" w:hAnsi="Arial" w:cs="Arial"/>
      <w:color w:val="000000"/>
      <w:sz w:val="20"/>
      <w:szCs w:val="20"/>
    </w:rPr>
  </w:style>
  <w:style w:type="paragraph" w:styleId="Title">
    <w:name w:val="Title"/>
    <w:basedOn w:val="Normal"/>
    <w:qFormat/>
    <w:rsid w:val="00AC567A"/>
    <w:pPr>
      <w:jc w:val="center"/>
    </w:pPr>
    <w:rPr>
      <w:rFonts w:ascii="Tahoma" w:hAnsi="Tahoma" w:cs="Tahoma"/>
      <w:b/>
      <w:sz w:val="28"/>
    </w:rPr>
  </w:style>
  <w:style w:type="paragraph" w:styleId="BodyText3">
    <w:name w:val="Body Text 3"/>
    <w:basedOn w:val="Normal"/>
    <w:rsid w:val="00AC567A"/>
    <w:pPr>
      <w:autoSpaceDE w:val="0"/>
      <w:autoSpaceDN w:val="0"/>
      <w:adjustRightInd w:val="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865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Details</vt:lpstr>
    </vt:vector>
  </TitlesOfParts>
  <Company>SPL Industries Ltd.</Company>
  <LinksUpToDate>false</LinksUpToDate>
  <CharactersWithSpaces>5787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Details</dc:title>
  <dc:creator>Mikul</dc:creator>
  <cp:lastModifiedBy>Mittal, Nikhil</cp:lastModifiedBy>
  <cp:revision>6</cp:revision>
  <cp:lastPrinted>2013-09-26T16:00:00Z</cp:lastPrinted>
  <dcterms:created xsi:type="dcterms:W3CDTF">2013-09-26T16:00:00Z</dcterms:created>
  <dcterms:modified xsi:type="dcterms:W3CDTF">2014-05-23T17:40:00Z</dcterms:modified>
</cp:coreProperties>
</file>