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86F" w:rsidRPr="00B24949" w:rsidRDefault="00EE03EE" w:rsidP="00F7686F">
      <w:pPr>
        <w:pStyle w:val="Heading1"/>
        <w:ind w:left="0" w:firstLine="0"/>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9" type="#_x0000_t202" style="position:absolute;margin-left:345.75pt;margin-top:-3.15pt;width:147.75pt;height:116.1pt;z-index:251663360;mso-width-relative:margin;mso-height-relative:margin" strokecolor="white [3212]">
            <v:textbox style="mso-next-textbox:#_x0000_s1029">
              <w:txbxContent>
                <w:p w:rsidR="00F7686F" w:rsidRDefault="00F7686F">
                  <w:r w:rsidRPr="00F7686F">
                    <w:rPr>
                      <w:noProof/>
                      <w:lang w:eastAsia="en-US" w:bidi="hi-IN"/>
                    </w:rPr>
                    <w:drawing>
                      <wp:inline distT="0" distB="0" distL="0" distR="0">
                        <wp:extent cx="962025" cy="1438275"/>
                        <wp:effectExtent l="19050" t="0" r="9525" b="0"/>
                        <wp:docPr id="6" name="Picture 1" descr="G:\New folder\DSC00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w folder\DSC00235.JPG"/>
                                <pic:cNvPicPr>
                                  <a:picLocks noChangeAspect="1" noChangeArrowheads="1"/>
                                </pic:cNvPicPr>
                              </pic:nvPicPr>
                              <pic:blipFill>
                                <a:blip r:embed="rId6"/>
                                <a:stretch>
                                  <a:fillRect/>
                                </a:stretch>
                              </pic:blipFill>
                              <pic:spPr bwMode="auto">
                                <a:xfrm>
                                  <a:off x="0" y="0"/>
                                  <a:ext cx="962024" cy="1438274"/>
                                </a:xfrm>
                                <a:prstGeom prst="rect">
                                  <a:avLst/>
                                </a:prstGeom>
                                <a:noFill/>
                                <a:ln w="9525">
                                  <a:noFill/>
                                  <a:miter lim="800000"/>
                                  <a:headEnd/>
                                  <a:tailEnd/>
                                </a:ln>
                              </pic:spPr>
                            </pic:pic>
                          </a:graphicData>
                        </a:graphic>
                      </wp:inline>
                    </w:drawing>
                  </w:r>
                </w:p>
              </w:txbxContent>
            </v:textbox>
          </v:shape>
        </w:pict>
      </w:r>
      <w:r w:rsidRPr="00EE03EE">
        <w:rPr>
          <w:rFonts w:ascii="Times New Roman" w:hAnsi="Times New Roman" w:cs="Times New Roman"/>
          <w:noProof/>
          <w:sz w:val="24"/>
          <w:szCs w:val="24"/>
          <w:lang w:val="en-IN" w:eastAsia="en-IN"/>
        </w:rPr>
        <w:pict>
          <v:shape id="_x0000_s1031" type="#_x0000_t202" style="position:absolute;margin-left:-23.25pt;margin-top:-26.4pt;width:169.5pt;height:129.45pt;z-index:251666432" fillcolor="white [3212]" strokecolor="white [3212]">
            <v:textbox style="mso-next-textbox:#_x0000_s1031">
              <w:txbxContent>
                <w:p w:rsidR="00F7686F" w:rsidRDefault="002200BB">
                  <w:r>
                    <w:rPr>
                      <w:noProof/>
                      <w:lang w:eastAsia="en-US" w:bidi="hi-IN"/>
                    </w:rPr>
                    <w:drawing>
                      <wp:inline distT="0" distB="0" distL="0" distR="0">
                        <wp:extent cx="2419350" cy="1628775"/>
                        <wp:effectExtent l="19050" t="0" r="0" b="0"/>
                        <wp:docPr id="2" name="irc_mi" descr="http://pg.its.edu.in/awards/indian-achievers%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g.its.edu.in/awards/indian-achievers%282%29.jpg"/>
                                <pic:cNvPicPr>
                                  <a:picLocks noChangeAspect="1" noChangeArrowheads="1"/>
                                </pic:cNvPicPr>
                              </pic:nvPicPr>
                              <pic:blipFill>
                                <a:blip r:embed="rId7"/>
                                <a:srcRect/>
                                <a:stretch>
                                  <a:fillRect/>
                                </a:stretch>
                              </pic:blipFill>
                              <pic:spPr bwMode="auto">
                                <a:xfrm>
                                  <a:off x="0" y="0"/>
                                  <a:ext cx="2419350" cy="1628775"/>
                                </a:xfrm>
                                <a:prstGeom prst="rect">
                                  <a:avLst/>
                                </a:prstGeom>
                                <a:noFill/>
                                <a:ln w="9525">
                                  <a:noFill/>
                                  <a:miter lim="800000"/>
                                  <a:headEnd/>
                                  <a:tailEnd/>
                                </a:ln>
                              </pic:spPr>
                            </pic:pic>
                          </a:graphicData>
                        </a:graphic>
                      </wp:inline>
                    </w:drawing>
                  </w:r>
                  <w:r w:rsidR="001A213E" w:rsidRPr="001A213E">
                    <w:rPr>
                      <w:noProof/>
                      <w:lang w:eastAsia="en-US" w:bidi="hi-IN"/>
                    </w:rPr>
                    <w:drawing>
                      <wp:inline distT="0" distB="0" distL="0" distR="0">
                        <wp:extent cx="1391356" cy="828675"/>
                        <wp:effectExtent l="19050" t="0" r="0" b="0"/>
                        <wp:docPr id="4" name="Picture 1" descr="aibs tex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bs text pic"/>
                                <pic:cNvPicPr>
                                  <a:picLocks noChangeAspect="1" noChangeArrowheads="1"/>
                                </pic:cNvPicPr>
                              </pic:nvPicPr>
                              <pic:blipFill>
                                <a:blip r:embed="rId8" cstate="print"/>
                                <a:srcRect/>
                                <a:stretch>
                                  <a:fillRect/>
                                </a:stretch>
                              </pic:blipFill>
                              <pic:spPr bwMode="auto">
                                <a:xfrm>
                                  <a:off x="0" y="0"/>
                                  <a:ext cx="1401331" cy="834616"/>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noProof/>
          <w:sz w:val="24"/>
          <w:szCs w:val="24"/>
          <w:lang w:eastAsia="zh-TW"/>
        </w:rPr>
        <w:pict>
          <v:shape id="_x0000_s1030" type="#_x0000_t202" style="position:absolute;margin-left:139.2pt;margin-top:12.45pt;width:186pt;height:94.95pt;z-index:251665408;mso-width-percent:400;mso-height-percent:200;mso-width-percent:400;mso-height-percent:200;mso-width-relative:margin;mso-height-relative:margin" strokecolor="white [3212]">
            <v:textbox style="mso-next-textbox:#_x0000_s1030;mso-fit-shape-to-text:t">
              <w:txbxContent>
                <w:p w:rsidR="00F7686F" w:rsidRPr="00D302AC" w:rsidRDefault="004D11FF" w:rsidP="00182CB5">
                  <w:pPr>
                    <w:pStyle w:val="Heading1"/>
                    <w:spacing w:before="0"/>
                    <w:ind w:left="0" w:firstLine="0"/>
                    <w:jc w:val="center"/>
                    <w:rPr>
                      <w:rFonts w:ascii="Times New Roman" w:eastAsia="Times New Roman" w:hAnsi="Times New Roman" w:cs="Times New Roman"/>
                      <w:bCs w:val="0"/>
                    </w:rPr>
                  </w:pPr>
                  <w:r>
                    <w:rPr>
                      <w:rFonts w:ascii="Times New Roman" w:eastAsia="Times New Roman" w:hAnsi="Times New Roman" w:cs="Times New Roman"/>
                      <w:bCs w:val="0"/>
                    </w:rPr>
                    <w:t>PANKAJ KUMAR</w:t>
                  </w:r>
                </w:p>
                <w:p w:rsidR="00555757" w:rsidRDefault="00555757" w:rsidP="00555757">
                  <w:pPr>
                    <w:pStyle w:val="BodyText"/>
                  </w:pPr>
                </w:p>
                <w:p w:rsidR="00555757" w:rsidRPr="00D14121" w:rsidRDefault="008806F1" w:rsidP="00555757">
                  <w:pPr>
                    <w:pStyle w:val="BodyText"/>
                    <w:jc w:val="center"/>
                    <w:rPr>
                      <w:rFonts w:ascii="Times New Roman" w:hAnsi="Times New Roman"/>
                      <w:b/>
                      <w:sz w:val="22"/>
                      <w:szCs w:val="22"/>
                    </w:rPr>
                  </w:pPr>
                  <w:r>
                    <w:rPr>
                      <w:rFonts w:ascii="Times New Roman" w:hAnsi="Times New Roman"/>
                      <w:b/>
                      <w:sz w:val="22"/>
                      <w:szCs w:val="22"/>
                    </w:rPr>
                    <w:t xml:space="preserve">Finance </w:t>
                  </w:r>
                  <w:r w:rsidR="004D11FF">
                    <w:rPr>
                      <w:rFonts w:ascii="Times New Roman" w:hAnsi="Times New Roman"/>
                      <w:b/>
                      <w:sz w:val="22"/>
                      <w:szCs w:val="22"/>
                    </w:rPr>
                    <w:t>&amp;</w:t>
                  </w:r>
                  <w:r>
                    <w:rPr>
                      <w:rFonts w:ascii="Times New Roman" w:hAnsi="Times New Roman"/>
                      <w:b/>
                      <w:sz w:val="22"/>
                      <w:szCs w:val="22"/>
                    </w:rPr>
                    <w:t xml:space="preserve"> </w:t>
                  </w:r>
                  <w:r w:rsidR="004D11FF">
                    <w:rPr>
                      <w:rFonts w:ascii="Times New Roman" w:hAnsi="Times New Roman"/>
                      <w:b/>
                      <w:sz w:val="22"/>
                      <w:szCs w:val="22"/>
                    </w:rPr>
                    <w:t>Marketing</w:t>
                  </w:r>
                </w:p>
                <w:p w:rsidR="00F7686F" w:rsidRDefault="00F7686F" w:rsidP="00182CB5">
                  <w:pPr>
                    <w:jc w:val="center"/>
                  </w:pPr>
                </w:p>
              </w:txbxContent>
            </v:textbox>
          </v:shape>
        </w:pict>
      </w:r>
      <w:r w:rsidR="00B35473" w:rsidRPr="00B24949">
        <w:rPr>
          <w:rFonts w:ascii="Times New Roman" w:hAnsi="Times New Roman" w:cs="Times New Roman"/>
          <w:sz w:val="24"/>
          <w:szCs w:val="24"/>
        </w:rPr>
        <w:t xml:space="preserve">   </w:t>
      </w:r>
    </w:p>
    <w:p w:rsidR="00F7686F" w:rsidRPr="00B24949" w:rsidRDefault="00F7686F" w:rsidP="00F7686F">
      <w:pPr>
        <w:pStyle w:val="Heading1"/>
        <w:ind w:left="0" w:firstLine="0"/>
        <w:rPr>
          <w:rFonts w:ascii="Times New Roman" w:hAnsi="Times New Roman" w:cs="Times New Roman"/>
          <w:sz w:val="24"/>
          <w:szCs w:val="24"/>
        </w:rPr>
      </w:pPr>
    </w:p>
    <w:p w:rsidR="00F7686F" w:rsidRPr="00B24949" w:rsidRDefault="00F7686F" w:rsidP="00F7686F">
      <w:pPr>
        <w:pStyle w:val="Heading1"/>
        <w:ind w:left="0" w:firstLine="0"/>
        <w:rPr>
          <w:rFonts w:ascii="Times New Roman" w:hAnsi="Times New Roman" w:cs="Times New Roman"/>
          <w:sz w:val="24"/>
          <w:szCs w:val="24"/>
        </w:rPr>
      </w:pPr>
    </w:p>
    <w:p w:rsidR="003B79B9" w:rsidRPr="00B24949" w:rsidRDefault="00B35473" w:rsidP="00F7686F">
      <w:pPr>
        <w:pStyle w:val="Heading1"/>
        <w:ind w:left="0" w:firstLine="0"/>
        <w:rPr>
          <w:rFonts w:ascii="Times New Roman" w:hAnsi="Times New Roman" w:cs="Times New Roman"/>
          <w:sz w:val="24"/>
          <w:szCs w:val="24"/>
          <w:lang w:val="fr-FR"/>
        </w:rPr>
      </w:pPr>
      <w:r w:rsidRPr="00B24949">
        <w:rPr>
          <w:rFonts w:ascii="Times New Roman" w:hAnsi="Times New Roman" w:cs="Times New Roman"/>
          <w:sz w:val="24"/>
          <w:szCs w:val="24"/>
        </w:rPr>
        <w:t xml:space="preserve">                    </w:t>
      </w:r>
    </w:p>
    <w:p w:rsidR="003B79B9" w:rsidRPr="00B24949" w:rsidRDefault="00EE03EE" w:rsidP="003B79B9">
      <w:pPr>
        <w:rPr>
          <w:rFonts w:ascii="Times New Roman" w:hAnsi="Times New Roman"/>
          <w:sz w:val="24"/>
          <w:szCs w:val="24"/>
          <w:lang w:val="fr-FR"/>
        </w:rPr>
      </w:pPr>
      <w:r>
        <w:rPr>
          <w:rFonts w:ascii="Times New Roman" w:hAnsi="Times New Roman"/>
          <w:sz w:val="24"/>
          <w:szCs w:val="24"/>
        </w:rPr>
        <w:pict>
          <v:line id="_x0000_s1027" style="position:absolute;z-index:251661312" from="-8.25pt,6.9pt" to="477.75pt,6.9pt" strokeweight=".26mm">
            <v:stroke joinstyle="miter"/>
          </v:line>
        </w:pict>
      </w:r>
      <w:r w:rsidR="003B79B9" w:rsidRPr="00B24949">
        <w:rPr>
          <w:rFonts w:ascii="Times New Roman" w:hAnsi="Times New Roman"/>
          <w:sz w:val="24"/>
          <w:szCs w:val="24"/>
          <w:lang w:val="fr-FR"/>
        </w:rPr>
        <w:tab/>
      </w:r>
      <w:r w:rsidR="003B79B9" w:rsidRPr="00B24949">
        <w:rPr>
          <w:rFonts w:ascii="Times New Roman" w:hAnsi="Times New Roman"/>
          <w:sz w:val="24"/>
          <w:szCs w:val="24"/>
          <w:lang w:val="fr-FR"/>
        </w:rPr>
        <w:tab/>
      </w:r>
      <w:r w:rsidR="003B79B9" w:rsidRPr="00B24949">
        <w:rPr>
          <w:rFonts w:ascii="Times New Roman" w:hAnsi="Times New Roman"/>
          <w:sz w:val="24"/>
          <w:szCs w:val="24"/>
          <w:lang w:val="fr-FR"/>
        </w:rPr>
        <w:tab/>
      </w:r>
      <w:r w:rsidR="003B79B9" w:rsidRPr="00B24949">
        <w:rPr>
          <w:rFonts w:ascii="Times New Roman" w:hAnsi="Times New Roman"/>
          <w:sz w:val="24"/>
          <w:szCs w:val="24"/>
          <w:lang w:val="fr-FR"/>
        </w:rPr>
        <w:tab/>
      </w:r>
      <w:r w:rsidR="003B79B9" w:rsidRPr="00B24949">
        <w:rPr>
          <w:rFonts w:ascii="Times New Roman" w:hAnsi="Times New Roman"/>
          <w:sz w:val="24"/>
          <w:szCs w:val="24"/>
          <w:lang w:val="fr-FR"/>
        </w:rPr>
        <w:tab/>
      </w:r>
    </w:p>
    <w:p w:rsidR="003B79B9" w:rsidRPr="009F65AA" w:rsidRDefault="003B79B9" w:rsidP="009F65AA">
      <w:pPr>
        <w:jc w:val="both"/>
        <w:rPr>
          <w:rFonts w:ascii="Times New Roman" w:hAnsi="Times New Roman"/>
          <w:b/>
          <w:sz w:val="24"/>
          <w:szCs w:val="24"/>
          <w:u w:val="single"/>
        </w:rPr>
      </w:pPr>
      <w:r w:rsidRPr="009F65AA">
        <w:rPr>
          <w:rFonts w:ascii="Times New Roman" w:hAnsi="Times New Roman"/>
          <w:b/>
          <w:sz w:val="24"/>
          <w:szCs w:val="24"/>
          <w:u w:val="single"/>
        </w:rPr>
        <w:t>CAREER OBJECTIVE</w:t>
      </w:r>
    </w:p>
    <w:p w:rsidR="00C82DC0" w:rsidRPr="009F65AA" w:rsidRDefault="00C82DC0" w:rsidP="009F65AA">
      <w:pPr>
        <w:jc w:val="both"/>
        <w:rPr>
          <w:rFonts w:ascii="Times New Roman" w:hAnsi="Times New Roman"/>
          <w:b/>
          <w:sz w:val="24"/>
          <w:szCs w:val="24"/>
          <w:u w:val="single"/>
        </w:rPr>
      </w:pPr>
    </w:p>
    <w:p w:rsidR="003B79B9" w:rsidRPr="009F65AA" w:rsidRDefault="003B79B9" w:rsidP="009F65AA">
      <w:pPr>
        <w:tabs>
          <w:tab w:val="left" w:pos="1980"/>
          <w:tab w:val="left" w:pos="2520"/>
          <w:tab w:val="left" w:pos="2610"/>
        </w:tabs>
        <w:jc w:val="both"/>
        <w:rPr>
          <w:rFonts w:ascii="Times New Roman" w:hAnsi="Times New Roman"/>
          <w:sz w:val="24"/>
          <w:szCs w:val="24"/>
        </w:rPr>
      </w:pPr>
      <w:r w:rsidRPr="009F65AA">
        <w:rPr>
          <w:rFonts w:ascii="Times New Roman" w:hAnsi="Times New Roman"/>
          <w:sz w:val="24"/>
          <w:szCs w:val="24"/>
        </w:rPr>
        <w:t>Looking for a challenging</w:t>
      </w:r>
      <w:r w:rsidR="00244DD1" w:rsidRPr="009F65AA">
        <w:rPr>
          <w:rFonts w:ascii="Times New Roman" w:hAnsi="Times New Roman"/>
          <w:sz w:val="24"/>
          <w:szCs w:val="24"/>
        </w:rPr>
        <w:t xml:space="preserve"> and task oriented position in an organization </w:t>
      </w:r>
      <w:r w:rsidRPr="009F65AA">
        <w:rPr>
          <w:rFonts w:ascii="Times New Roman" w:hAnsi="Times New Roman"/>
          <w:sz w:val="24"/>
          <w:szCs w:val="24"/>
        </w:rPr>
        <w:t>which demands the best of my professional ability in terms of managerial and analytical skills and helps me in broadening and enhancing my current skill and knowledge and to be involved as a part of a team that dynamically works towards the growth of the organization and reach the top with  determination, dedication and hard work.</w:t>
      </w:r>
    </w:p>
    <w:p w:rsidR="00F54332" w:rsidRPr="009F65AA" w:rsidRDefault="00F54332" w:rsidP="009F65AA">
      <w:pPr>
        <w:tabs>
          <w:tab w:val="left" w:pos="1397"/>
          <w:tab w:val="left" w:pos="4422"/>
        </w:tabs>
        <w:jc w:val="both"/>
        <w:rPr>
          <w:rFonts w:ascii="Times New Roman" w:hAnsi="Times New Roman"/>
          <w:sz w:val="24"/>
          <w:szCs w:val="24"/>
        </w:rPr>
      </w:pPr>
    </w:p>
    <w:p w:rsidR="003B79B9" w:rsidRPr="009F65AA" w:rsidRDefault="00F54332" w:rsidP="009F65AA">
      <w:pPr>
        <w:tabs>
          <w:tab w:val="left" w:pos="1397"/>
          <w:tab w:val="left" w:pos="4422"/>
        </w:tabs>
        <w:jc w:val="both"/>
        <w:rPr>
          <w:rFonts w:ascii="Times New Roman" w:hAnsi="Times New Roman"/>
          <w:b/>
          <w:sz w:val="24"/>
          <w:szCs w:val="24"/>
          <w:u w:val="single"/>
        </w:rPr>
      </w:pPr>
      <w:r w:rsidRPr="009F65AA">
        <w:rPr>
          <w:rFonts w:ascii="Times New Roman" w:hAnsi="Times New Roman"/>
          <w:b/>
          <w:sz w:val="24"/>
          <w:szCs w:val="24"/>
          <w:u w:val="single"/>
        </w:rPr>
        <w:t>PROFESSIONAL QUALIFICATION</w:t>
      </w:r>
    </w:p>
    <w:p w:rsidR="008E6ED2" w:rsidRPr="009F65AA" w:rsidRDefault="008E6ED2" w:rsidP="009F65AA">
      <w:pPr>
        <w:jc w:val="both"/>
        <w:rPr>
          <w:rFonts w:ascii="Times New Roman" w:hAnsi="Times New Roman"/>
          <w:sz w:val="24"/>
          <w:szCs w:val="24"/>
        </w:rPr>
      </w:pPr>
    </w:p>
    <w:tbl>
      <w:tblPr>
        <w:tblW w:w="103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59"/>
        <w:gridCol w:w="4551"/>
        <w:gridCol w:w="2325"/>
      </w:tblGrid>
      <w:tr w:rsidR="005F7E80" w:rsidRPr="009F65AA" w:rsidTr="00007AF0">
        <w:trPr>
          <w:trHeight w:val="109"/>
        </w:trPr>
        <w:tc>
          <w:tcPr>
            <w:tcW w:w="3459" w:type="dxa"/>
            <w:tcBorders>
              <w:top w:val="single" w:sz="4" w:space="0" w:color="000000"/>
              <w:left w:val="single" w:sz="4" w:space="0" w:color="000000"/>
              <w:bottom w:val="single" w:sz="4" w:space="0" w:color="000000"/>
              <w:right w:val="single" w:sz="4" w:space="0" w:color="000000"/>
            </w:tcBorders>
            <w:hideMark/>
          </w:tcPr>
          <w:p w:rsidR="005F7E80" w:rsidRPr="009F65AA" w:rsidRDefault="005F7E80" w:rsidP="009F65AA">
            <w:pPr>
              <w:jc w:val="both"/>
              <w:rPr>
                <w:rFonts w:ascii="Times New Roman" w:hAnsi="Times New Roman"/>
                <w:b/>
                <w:sz w:val="24"/>
                <w:szCs w:val="24"/>
              </w:rPr>
            </w:pPr>
            <w:r w:rsidRPr="009F65AA">
              <w:rPr>
                <w:rFonts w:ascii="Times New Roman" w:hAnsi="Times New Roman"/>
                <w:b/>
                <w:sz w:val="24"/>
                <w:szCs w:val="24"/>
              </w:rPr>
              <w:t>EXAMINATION</w:t>
            </w:r>
            <w:r w:rsidRPr="009F65AA">
              <w:rPr>
                <w:rFonts w:ascii="Times New Roman" w:hAnsi="Times New Roman"/>
                <w:b/>
                <w:vanish/>
                <w:sz w:val="24"/>
                <w:szCs w:val="24"/>
              </w:rPr>
              <w:t>onal interests:shments:</w:t>
            </w:r>
          </w:p>
        </w:tc>
        <w:tc>
          <w:tcPr>
            <w:tcW w:w="4551" w:type="dxa"/>
            <w:tcBorders>
              <w:top w:val="single" w:sz="4" w:space="0" w:color="000000"/>
              <w:left w:val="single" w:sz="4" w:space="0" w:color="000000"/>
              <w:bottom w:val="single" w:sz="4" w:space="0" w:color="000000"/>
              <w:right w:val="single" w:sz="4" w:space="0" w:color="000000"/>
            </w:tcBorders>
            <w:hideMark/>
          </w:tcPr>
          <w:p w:rsidR="005F7E80" w:rsidRPr="009F65AA" w:rsidRDefault="005F7E80" w:rsidP="009F65AA">
            <w:pPr>
              <w:jc w:val="both"/>
              <w:rPr>
                <w:rFonts w:ascii="Times New Roman" w:hAnsi="Times New Roman"/>
                <w:b/>
                <w:sz w:val="24"/>
                <w:szCs w:val="24"/>
              </w:rPr>
            </w:pPr>
            <w:r w:rsidRPr="009F65AA">
              <w:rPr>
                <w:rFonts w:ascii="Times New Roman" w:hAnsi="Times New Roman"/>
                <w:b/>
                <w:sz w:val="24"/>
                <w:szCs w:val="24"/>
              </w:rPr>
              <w:t>BOARD/ UNIVERSITY</w:t>
            </w:r>
          </w:p>
        </w:tc>
        <w:tc>
          <w:tcPr>
            <w:tcW w:w="2325" w:type="dxa"/>
            <w:tcBorders>
              <w:top w:val="single" w:sz="4" w:space="0" w:color="000000"/>
              <w:left w:val="single" w:sz="4" w:space="0" w:color="000000"/>
              <w:bottom w:val="single" w:sz="4" w:space="0" w:color="000000"/>
              <w:right w:val="single" w:sz="4" w:space="0" w:color="000000"/>
            </w:tcBorders>
            <w:hideMark/>
          </w:tcPr>
          <w:p w:rsidR="005F7E80" w:rsidRPr="009F65AA" w:rsidRDefault="005F7E80" w:rsidP="009F65AA">
            <w:pPr>
              <w:jc w:val="both"/>
              <w:rPr>
                <w:rFonts w:ascii="Times New Roman" w:hAnsi="Times New Roman"/>
                <w:b/>
                <w:sz w:val="24"/>
                <w:szCs w:val="24"/>
              </w:rPr>
            </w:pPr>
            <w:r w:rsidRPr="009F65AA">
              <w:rPr>
                <w:rFonts w:ascii="Times New Roman" w:hAnsi="Times New Roman"/>
                <w:b/>
                <w:sz w:val="24"/>
                <w:szCs w:val="24"/>
              </w:rPr>
              <w:t>YEAR OF PASSING</w:t>
            </w:r>
          </w:p>
        </w:tc>
      </w:tr>
      <w:tr w:rsidR="005F7E80" w:rsidRPr="009F65AA" w:rsidTr="00007AF0">
        <w:trPr>
          <w:trHeight w:val="134"/>
        </w:trPr>
        <w:tc>
          <w:tcPr>
            <w:tcW w:w="3459" w:type="dxa"/>
            <w:tcBorders>
              <w:top w:val="single" w:sz="4" w:space="0" w:color="000000"/>
              <w:left w:val="single" w:sz="4" w:space="0" w:color="000000"/>
              <w:bottom w:val="single" w:sz="4" w:space="0" w:color="000000"/>
              <w:right w:val="single" w:sz="4" w:space="0" w:color="000000"/>
            </w:tcBorders>
          </w:tcPr>
          <w:p w:rsidR="005F7E80" w:rsidRPr="009F65AA" w:rsidRDefault="005F7E80" w:rsidP="00D200C7">
            <w:pPr>
              <w:jc w:val="both"/>
              <w:rPr>
                <w:rFonts w:ascii="Times New Roman" w:hAnsi="Times New Roman"/>
                <w:sz w:val="24"/>
                <w:szCs w:val="24"/>
              </w:rPr>
            </w:pPr>
            <w:r>
              <w:rPr>
                <w:rFonts w:ascii="Times New Roman" w:hAnsi="Times New Roman"/>
                <w:b/>
                <w:sz w:val="24"/>
                <w:szCs w:val="24"/>
              </w:rPr>
              <w:t>MBA</w:t>
            </w:r>
            <w:r w:rsidRPr="009F65AA">
              <w:rPr>
                <w:rFonts w:ascii="Times New Roman" w:hAnsi="Times New Roman"/>
                <w:b/>
                <w:sz w:val="24"/>
                <w:szCs w:val="24"/>
              </w:rPr>
              <w:t xml:space="preserve"> </w:t>
            </w:r>
            <w:r w:rsidRPr="009F65AA">
              <w:rPr>
                <w:rFonts w:ascii="Times New Roman" w:hAnsi="Times New Roman"/>
                <w:sz w:val="24"/>
                <w:szCs w:val="24"/>
              </w:rPr>
              <w:t>(Finance</w:t>
            </w:r>
            <w:r>
              <w:rPr>
                <w:rFonts w:ascii="Times New Roman" w:hAnsi="Times New Roman"/>
                <w:sz w:val="24"/>
                <w:szCs w:val="24"/>
              </w:rPr>
              <w:t xml:space="preserve"> &amp; Marketing</w:t>
            </w:r>
            <w:r w:rsidRPr="009F65AA">
              <w:rPr>
                <w:rFonts w:ascii="Times New Roman" w:hAnsi="Times New Roman"/>
                <w:sz w:val="24"/>
                <w:szCs w:val="24"/>
              </w:rPr>
              <w:t>)</w:t>
            </w:r>
          </w:p>
        </w:tc>
        <w:tc>
          <w:tcPr>
            <w:tcW w:w="4551" w:type="dxa"/>
            <w:tcBorders>
              <w:top w:val="single" w:sz="4" w:space="0" w:color="000000"/>
              <w:left w:val="single" w:sz="4" w:space="0" w:color="000000"/>
              <w:bottom w:val="single" w:sz="4" w:space="0" w:color="000000"/>
              <w:right w:val="single" w:sz="4" w:space="0" w:color="000000"/>
            </w:tcBorders>
          </w:tcPr>
          <w:p w:rsidR="005F7E80" w:rsidRPr="009F65AA" w:rsidRDefault="005F7E80" w:rsidP="00555757">
            <w:pPr>
              <w:jc w:val="both"/>
              <w:rPr>
                <w:rFonts w:ascii="Times New Roman" w:hAnsi="Times New Roman"/>
                <w:b/>
                <w:sz w:val="24"/>
                <w:szCs w:val="24"/>
              </w:rPr>
            </w:pPr>
            <w:r w:rsidRPr="00555757">
              <w:rPr>
                <w:rFonts w:ascii="Times New Roman" w:hAnsi="Times New Roman"/>
                <w:b/>
                <w:sz w:val="24"/>
                <w:szCs w:val="24"/>
              </w:rPr>
              <w:t>Institute of Technology and Science</w:t>
            </w:r>
            <w:r>
              <w:rPr>
                <w:rFonts w:ascii="Times New Roman" w:hAnsi="Times New Roman"/>
                <w:sz w:val="24"/>
                <w:szCs w:val="24"/>
              </w:rPr>
              <w:t>, Ghaziabad</w:t>
            </w:r>
            <w:r w:rsidRPr="009F65AA">
              <w:rPr>
                <w:rFonts w:ascii="Times New Roman" w:hAnsi="Times New Roman"/>
                <w:b/>
                <w:sz w:val="24"/>
                <w:szCs w:val="24"/>
              </w:rPr>
              <w:t>.</w:t>
            </w:r>
          </w:p>
        </w:tc>
        <w:tc>
          <w:tcPr>
            <w:tcW w:w="2325" w:type="dxa"/>
            <w:tcBorders>
              <w:top w:val="single" w:sz="4" w:space="0" w:color="000000"/>
              <w:left w:val="single" w:sz="4" w:space="0" w:color="000000"/>
              <w:bottom w:val="single" w:sz="4" w:space="0" w:color="000000"/>
              <w:right w:val="single" w:sz="4" w:space="0" w:color="000000"/>
            </w:tcBorders>
          </w:tcPr>
          <w:p w:rsidR="005F7E80" w:rsidRPr="009F65AA" w:rsidRDefault="005F7E80" w:rsidP="00437486">
            <w:pPr>
              <w:jc w:val="center"/>
              <w:rPr>
                <w:rFonts w:ascii="Times New Roman" w:hAnsi="Times New Roman"/>
                <w:sz w:val="24"/>
                <w:szCs w:val="24"/>
              </w:rPr>
            </w:pPr>
            <w:r w:rsidRPr="009F65AA">
              <w:rPr>
                <w:rFonts w:ascii="Times New Roman" w:hAnsi="Times New Roman"/>
                <w:sz w:val="24"/>
                <w:szCs w:val="24"/>
              </w:rPr>
              <w:t>201</w:t>
            </w:r>
            <w:r>
              <w:rPr>
                <w:rFonts w:ascii="Times New Roman" w:hAnsi="Times New Roman"/>
                <w:sz w:val="24"/>
                <w:szCs w:val="24"/>
              </w:rPr>
              <w:t>4</w:t>
            </w:r>
          </w:p>
        </w:tc>
      </w:tr>
    </w:tbl>
    <w:p w:rsidR="001F2407" w:rsidRDefault="001F2407" w:rsidP="003202C7">
      <w:pPr>
        <w:jc w:val="both"/>
        <w:rPr>
          <w:rFonts w:ascii="Times New Roman" w:hAnsi="Times New Roman"/>
          <w:b/>
          <w:bCs/>
          <w:sz w:val="24"/>
          <w:szCs w:val="24"/>
          <w:u w:val="single"/>
        </w:rPr>
      </w:pPr>
    </w:p>
    <w:p w:rsidR="003B79B9" w:rsidRPr="001F2407" w:rsidRDefault="001F2407" w:rsidP="003202C7">
      <w:pPr>
        <w:jc w:val="both"/>
        <w:rPr>
          <w:rFonts w:ascii="Times New Roman" w:hAnsi="Times New Roman"/>
          <w:b/>
          <w:bCs/>
          <w:sz w:val="24"/>
          <w:szCs w:val="24"/>
          <w:u w:val="single"/>
        </w:rPr>
      </w:pPr>
      <w:r>
        <w:rPr>
          <w:rFonts w:ascii="Times New Roman" w:hAnsi="Times New Roman"/>
          <w:b/>
          <w:bCs/>
          <w:sz w:val="24"/>
          <w:szCs w:val="24"/>
          <w:u w:val="single"/>
        </w:rPr>
        <w:t xml:space="preserve">OTHERS </w:t>
      </w:r>
      <w:r w:rsidRPr="001F2407">
        <w:rPr>
          <w:rFonts w:ascii="Times New Roman" w:hAnsi="Times New Roman"/>
          <w:b/>
          <w:bCs/>
          <w:sz w:val="24"/>
          <w:szCs w:val="24"/>
          <w:u w:val="single"/>
        </w:rPr>
        <w:t>QUALIFICATION</w:t>
      </w:r>
    </w:p>
    <w:tbl>
      <w:tblPr>
        <w:tblStyle w:val="TableGrid"/>
        <w:tblpPr w:leftFromText="180" w:rightFromText="180" w:vertAnchor="text" w:horzAnchor="margin" w:tblpX="126" w:tblpY="197"/>
        <w:tblW w:w="10442" w:type="dxa"/>
        <w:tblLook w:val="04A0"/>
      </w:tblPr>
      <w:tblGrid>
        <w:gridCol w:w="3384"/>
        <w:gridCol w:w="4554"/>
        <w:gridCol w:w="2504"/>
      </w:tblGrid>
      <w:tr w:rsidR="001F2407" w:rsidTr="00FA62F6">
        <w:trPr>
          <w:trHeight w:val="355"/>
        </w:trPr>
        <w:tc>
          <w:tcPr>
            <w:tcW w:w="3384" w:type="dxa"/>
          </w:tcPr>
          <w:p w:rsidR="001F2407" w:rsidRPr="001F2407" w:rsidRDefault="001F2407" w:rsidP="001F2407">
            <w:pPr>
              <w:jc w:val="both"/>
              <w:rPr>
                <w:rFonts w:ascii="Times New Roman" w:hAnsi="Times New Roman"/>
                <w:b/>
                <w:bCs/>
                <w:sz w:val="18"/>
                <w:szCs w:val="18"/>
              </w:rPr>
            </w:pPr>
            <w:r w:rsidRPr="001F2407">
              <w:rPr>
                <w:rFonts w:ascii="Arial" w:hAnsi="Arial" w:cs="Arial"/>
                <w:b/>
                <w:bCs/>
                <w:spacing w:val="20"/>
                <w:position w:val="-6"/>
                <w:sz w:val="18"/>
                <w:szCs w:val="18"/>
              </w:rPr>
              <w:t>Certification examination in life insurance</w:t>
            </w:r>
          </w:p>
        </w:tc>
        <w:tc>
          <w:tcPr>
            <w:tcW w:w="4554" w:type="dxa"/>
          </w:tcPr>
          <w:p w:rsidR="001F2407" w:rsidRDefault="00FA62F6" w:rsidP="001F2407">
            <w:pPr>
              <w:jc w:val="both"/>
              <w:rPr>
                <w:rFonts w:ascii="Times New Roman" w:hAnsi="Times New Roman"/>
                <w:sz w:val="24"/>
                <w:szCs w:val="24"/>
              </w:rPr>
            </w:pPr>
            <w:r>
              <w:rPr>
                <w:rFonts w:ascii="Times New Roman" w:hAnsi="Times New Roman"/>
                <w:sz w:val="24"/>
                <w:szCs w:val="24"/>
              </w:rPr>
              <w:t xml:space="preserve">Insurance institute of </w:t>
            </w:r>
            <w:r w:rsidR="008C2A44">
              <w:rPr>
                <w:rFonts w:ascii="Times New Roman" w:hAnsi="Times New Roman"/>
                <w:sz w:val="24"/>
                <w:szCs w:val="24"/>
              </w:rPr>
              <w:t>India</w:t>
            </w:r>
          </w:p>
        </w:tc>
        <w:tc>
          <w:tcPr>
            <w:tcW w:w="2504" w:type="dxa"/>
          </w:tcPr>
          <w:p w:rsidR="001F2407" w:rsidRDefault="00FA62F6" w:rsidP="001F2407">
            <w:pPr>
              <w:jc w:val="both"/>
              <w:rPr>
                <w:rFonts w:ascii="Times New Roman" w:hAnsi="Times New Roman"/>
                <w:sz w:val="24"/>
                <w:szCs w:val="24"/>
              </w:rPr>
            </w:pPr>
            <w:r>
              <w:rPr>
                <w:rFonts w:ascii="Times New Roman" w:hAnsi="Times New Roman"/>
                <w:sz w:val="24"/>
                <w:szCs w:val="24"/>
              </w:rPr>
              <w:t xml:space="preserve">               2011</w:t>
            </w:r>
          </w:p>
        </w:tc>
      </w:tr>
    </w:tbl>
    <w:p w:rsidR="001F2407" w:rsidRDefault="001F2407" w:rsidP="003202C7">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9F65AA" w:rsidRDefault="003B79B9" w:rsidP="009F65AA">
      <w:pPr>
        <w:jc w:val="both"/>
        <w:rPr>
          <w:rStyle w:val="Strong"/>
          <w:rFonts w:ascii="Times New Roman" w:hAnsi="Times New Roman"/>
          <w:sz w:val="24"/>
          <w:szCs w:val="24"/>
          <w:u w:val="single"/>
        </w:rPr>
      </w:pPr>
      <w:r w:rsidRPr="009F65AA">
        <w:rPr>
          <w:rStyle w:val="Strong"/>
          <w:rFonts w:ascii="Times New Roman" w:hAnsi="Times New Roman"/>
          <w:sz w:val="24"/>
          <w:szCs w:val="24"/>
          <w:u w:val="single"/>
        </w:rPr>
        <w:t>EDUCATIONAL QUALIFICATION</w:t>
      </w:r>
    </w:p>
    <w:p w:rsidR="00B93FE2" w:rsidRPr="009F65AA" w:rsidRDefault="00B93FE2" w:rsidP="009F65AA">
      <w:pPr>
        <w:jc w:val="both"/>
        <w:rPr>
          <w:rFonts w:ascii="Times New Roman" w:hAnsi="Times New Roman"/>
          <w:b/>
          <w:bCs/>
          <w:sz w:val="24"/>
          <w:szCs w:val="24"/>
          <w:u w:val="single"/>
        </w:rPr>
      </w:pPr>
    </w:p>
    <w:p w:rsidR="001A19EC" w:rsidRPr="009F65AA" w:rsidRDefault="001A19EC" w:rsidP="009F65AA">
      <w:pPr>
        <w:numPr>
          <w:ilvl w:val="0"/>
          <w:numId w:val="3"/>
        </w:numPr>
        <w:jc w:val="both"/>
        <w:rPr>
          <w:rFonts w:ascii="Times New Roman" w:hAnsi="Times New Roman"/>
          <w:bCs/>
          <w:sz w:val="24"/>
          <w:szCs w:val="24"/>
        </w:rPr>
      </w:pPr>
      <w:r w:rsidRPr="009F65AA">
        <w:rPr>
          <w:rFonts w:ascii="Times New Roman" w:hAnsi="Times New Roman"/>
          <w:b/>
          <w:bCs/>
          <w:sz w:val="24"/>
          <w:szCs w:val="24"/>
        </w:rPr>
        <w:t>B.Com</w:t>
      </w:r>
      <w:r w:rsidR="00D5324F">
        <w:rPr>
          <w:rFonts w:ascii="Times New Roman" w:hAnsi="Times New Roman"/>
          <w:b/>
          <w:bCs/>
          <w:sz w:val="24"/>
          <w:szCs w:val="24"/>
        </w:rPr>
        <w:t>.</w:t>
      </w:r>
      <w:r w:rsidR="006002E7">
        <w:rPr>
          <w:rFonts w:ascii="Times New Roman" w:hAnsi="Times New Roman"/>
          <w:b/>
          <w:bCs/>
          <w:sz w:val="24"/>
          <w:szCs w:val="24"/>
        </w:rPr>
        <w:t xml:space="preserve"> (commerce</w:t>
      </w:r>
      <w:r w:rsidRPr="009F65AA">
        <w:rPr>
          <w:rFonts w:ascii="Times New Roman" w:hAnsi="Times New Roman"/>
          <w:b/>
          <w:bCs/>
          <w:sz w:val="24"/>
          <w:szCs w:val="24"/>
        </w:rPr>
        <w:t>)</w:t>
      </w:r>
      <w:r w:rsidRPr="009F65AA">
        <w:rPr>
          <w:rFonts w:ascii="Times New Roman" w:hAnsi="Times New Roman"/>
          <w:bCs/>
          <w:sz w:val="24"/>
          <w:szCs w:val="24"/>
        </w:rPr>
        <w:t xml:space="preserve"> from </w:t>
      </w:r>
      <w:r w:rsidR="006002E7">
        <w:rPr>
          <w:rFonts w:ascii="Times New Roman" w:hAnsi="Times New Roman"/>
          <w:b/>
          <w:bCs/>
          <w:sz w:val="24"/>
          <w:szCs w:val="24"/>
        </w:rPr>
        <w:t>M.M.H COLLEGE</w:t>
      </w:r>
      <w:r w:rsidRPr="009F65AA">
        <w:rPr>
          <w:rFonts w:ascii="Times New Roman" w:hAnsi="Times New Roman"/>
          <w:bCs/>
          <w:sz w:val="24"/>
          <w:szCs w:val="24"/>
        </w:rPr>
        <w:t xml:space="preserve">, </w:t>
      </w:r>
      <w:r w:rsidR="006002E7">
        <w:rPr>
          <w:rFonts w:ascii="Times New Roman" w:hAnsi="Times New Roman"/>
          <w:bCs/>
          <w:sz w:val="24"/>
          <w:szCs w:val="24"/>
        </w:rPr>
        <w:t xml:space="preserve">GHAZIABAD, </w:t>
      </w:r>
      <w:r w:rsidR="006002E7" w:rsidRPr="009F65AA">
        <w:rPr>
          <w:rFonts w:ascii="Times New Roman" w:hAnsi="Times New Roman"/>
          <w:bCs/>
          <w:sz w:val="24"/>
          <w:szCs w:val="24"/>
        </w:rPr>
        <w:t>in</w:t>
      </w:r>
      <w:r w:rsidRPr="009F65AA">
        <w:rPr>
          <w:rFonts w:ascii="Times New Roman" w:hAnsi="Times New Roman"/>
          <w:bCs/>
          <w:sz w:val="24"/>
          <w:szCs w:val="24"/>
        </w:rPr>
        <w:t xml:space="preserve"> 201</w:t>
      </w:r>
      <w:r w:rsidR="006002E7">
        <w:rPr>
          <w:rFonts w:ascii="Times New Roman" w:hAnsi="Times New Roman"/>
          <w:bCs/>
          <w:sz w:val="24"/>
          <w:szCs w:val="24"/>
        </w:rPr>
        <w:t>0.</w:t>
      </w:r>
    </w:p>
    <w:p w:rsidR="003B79B9" w:rsidRPr="009F65AA" w:rsidRDefault="003B79B9" w:rsidP="009F65AA">
      <w:pPr>
        <w:numPr>
          <w:ilvl w:val="0"/>
          <w:numId w:val="3"/>
        </w:numPr>
        <w:jc w:val="both"/>
        <w:rPr>
          <w:rFonts w:ascii="Times New Roman" w:hAnsi="Times New Roman"/>
          <w:bCs/>
          <w:sz w:val="24"/>
          <w:szCs w:val="24"/>
        </w:rPr>
      </w:pPr>
      <w:r w:rsidRPr="009F65AA">
        <w:rPr>
          <w:rFonts w:ascii="Times New Roman" w:hAnsi="Times New Roman"/>
          <w:b/>
          <w:bCs/>
          <w:sz w:val="24"/>
          <w:szCs w:val="24"/>
        </w:rPr>
        <w:t>12</w:t>
      </w:r>
      <w:r w:rsidRPr="009F65AA">
        <w:rPr>
          <w:rFonts w:ascii="Times New Roman" w:hAnsi="Times New Roman"/>
          <w:b/>
          <w:bCs/>
          <w:sz w:val="24"/>
          <w:szCs w:val="24"/>
          <w:vertAlign w:val="superscript"/>
        </w:rPr>
        <w:t>th</w:t>
      </w:r>
      <w:r w:rsidR="00C82DC0" w:rsidRPr="009F65AA">
        <w:rPr>
          <w:rFonts w:ascii="Times New Roman" w:hAnsi="Times New Roman"/>
          <w:sz w:val="24"/>
          <w:szCs w:val="24"/>
        </w:rPr>
        <w:t xml:space="preserve"> </w:t>
      </w:r>
      <w:r w:rsidR="00FD272C">
        <w:rPr>
          <w:rFonts w:ascii="Times New Roman" w:hAnsi="Times New Roman"/>
          <w:sz w:val="24"/>
          <w:szCs w:val="24"/>
        </w:rPr>
        <w:t>(</w:t>
      </w:r>
      <w:r w:rsidR="00FD272C" w:rsidRPr="00FD272C">
        <w:rPr>
          <w:rFonts w:ascii="Times New Roman" w:hAnsi="Times New Roman"/>
          <w:b/>
          <w:bCs/>
          <w:sz w:val="24"/>
          <w:szCs w:val="24"/>
        </w:rPr>
        <w:t>commerce</w:t>
      </w:r>
      <w:r w:rsidR="00FD272C">
        <w:rPr>
          <w:rFonts w:ascii="Times New Roman" w:hAnsi="Times New Roman"/>
          <w:sz w:val="24"/>
          <w:szCs w:val="24"/>
        </w:rPr>
        <w:t>)</w:t>
      </w:r>
      <w:r w:rsidRPr="009F65AA">
        <w:rPr>
          <w:rFonts w:ascii="Times New Roman" w:hAnsi="Times New Roman"/>
          <w:bCs/>
          <w:sz w:val="24"/>
          <w:szCs w:val="24"/>
        </w:rPr>
        <w:t xml:space="preserve">from </w:t>
      </w:r>
      <w:r w:rsidR="00C84020">
        <w:rPr>
          <w:rFonts w:ascii="Times New Roman" w:hAnsi="Times New Roman"/>
          <w:bCs/>
          <w:sz w:val="24"/>
          <w:szCs w:val="24"/>
        </w:rPr>
        <w:t>S.S.D Inter C</w:t>
      </w:r>
      <w:r w:rsidR="006002E7">
        <w:rPr>
          <w:rFonts w:ascii="Times New Roman" w:hAnsi="Times New Roman"/>
          <w:bCs/>
          <w:sz w:val="24"/>
          <w:szCs w:val="24"/>
        </w:rPr>
        <w:t>ollege</w:t>
      </w:r>
      <w:r w:rsidR="00DE6F43" w:rsidRPr="009F65AA">
        <w:rPr>
          <w:rFonts w:ascii="Times New Roman" w:hAnsi="Times New Roman"/>
          <w:bCs/>
          <w:sz w:val="24"/>
          <w:szCs w:val="24"/>
        </w:rPr>
        <w:t xml:space="preserve">, </w:t>
      </w:r>
      <w:r w:rsidR="006002E7">
        <w:rPr>
          <w:rFonts w:ascii="Times New Roman" w:hAnsi="Times New Roman"/>
          <w:bCs/>
          <w:sz w:val="24"/>
          <w:szCs w:val="24"/>
        </w:rPr>
        <w:t>Ghaziabad, Uttar Pradesh in 2007</w:t>
      </w:r>
    </w:p>
    <w:p w:rsidR="001A19EC" w:rsidRPr="009F65AA" w:rsidRDefault="003B79B9" w:rsidP="009F65AA">
      <w:pPr>
        <w:numPr>
          <w:ilvl w:val="0"/>
          <w:numId w:val="3"/>
        </w:numPr>
        <w:jc w:val="both"/>
        <w:rPr>
          <w:rFonts w:ascii="Times New Roman" w:hAnsi="Times New Roman"/>
          <w:bCs/>
          <w:sz w:val="24"/>
          <w:szCs w:val="24"/>
        </w:rPr>
      </w:pPr>
      <w:r w:rsidRPr="009F65AA">
        <w:rPr>
          <w:rFonts w:ascii="Times New Roman" w:hAnsi="Times New Roman"/>
          <w:b/>
          <w:bCs/>
          <w:sz w:val="24"/>
          <w:szCs w:val="24"/>
        </w:rPr>
        <w:t>10</w:t>
      </w:r>
      <w:r w:rsidRPr="009F65AA">
        <w:rPr>
          <w:rFonts w:ascii="Times New Roman" w:hAnsi="Times New Roman"/>
          <w:b/>
          <w:bCs/>
          <w:sz w:val="24"/>
          <w:szCs w:val="24"/>
          <w:vertAlign w:val="superscript"/>
        </w:rPr>
        <w:t>th</w:t>
      </w:r>
      <w:bookmarkStart w:id="0" w:name="_GoBack"/>
      <w:bookmarkEnd w:id="0"/>
      <w:r w:rsidR="00C82DC0" w:rsidRPr="009F65AA">
        <w:rPr>
          <w:rFonts w:ascii="Times New Roman" w:hAnsi="Times New Roman"/>
          <w:sz w:val="24"/>
          <w:szCs w:val="24"/>
        </w:rPr>
        <w:t xml:space="preserve"> </w:t>
      </w:r>
      <w:r w:rsidR="00313121">
        <w:rPr>
          <w:rFonts w:ascii="Times New Roman" w:hAnsi="Times New Roman"/>
          <w:sz w:val="24"/>
          <w:szCs w:val="24"/>
        </w:rPr>
        <w:t>(</w:t>
      </w:r>
      <w:r w:rsidR="00313121" w:rsidRPr="00313121">
        <w:rPr>
          <w:rFonts w:ascii="Times New Roman" w:hAnsi="Times New Roman"/>
          <w:b/>
          <w:bCs/>
          <w:sz w:val="24"/>
          <w:szCs w:val="24"/>
        </w:rPr>
        <w:t>commerce</w:t>
      </w:r>
      <w:r w:rsidR="00313121">
        <w:rPr>
          <w:rFonts w:ascii="Times New Roman" w:hAnsi="Times New Roman"/>
          <w:sz w:val="24"/>
          <w:szCs w:val="24"/>
        </w:rPr>
        <w:t>)</w:t>
      </w:r>
      <w:r w:rsidR="00313121" w:rsidRPr="009F65AA">
        <w:rPr>
          <w:rFonts w:ascii="Times New Roman" w:hAnsi="Times New Roman"/>
          <w:sz w:val="24"/>
          <w:szCs w:val="24"/>
        </w:rPr>
        <w:t xml:space="preserve"> from</w:t>
      </w:r>
      <w:r w:rsidR="006002E7">
        <w:rPr>
          <w:rFonts w:ascii="Times New Roman" w:hAnsi="Times New Roman"/>
          <w:sz w:val="24"/>
          <w:szCs w:val="24"/>
        </w:rPr>
        <w:t xml:space="preserve"> </w:t>
      </w:r>
      <w:r w:rsidR="006002E7">
        <w:rPr>
          <w:rFonts w:ascii="Times New Roman" w:hAnsi="Times New Roman"/>
          <w:bCs/>
          <w:sz w:val="24"/>
          <w:szCs w:val="24"/>
        </w:rPr>
        <w:t>S.S.D Inter College</w:t>
      </w:r>
      <w:r w:rsidR="00DE6F43" w:rsidRPr="009F65AA">
        <w:rPr>
          <w:rFonts w:ascii="Times New Roman" w:hAnsi="Times New Roman"/>
          <w:bCs/>
          <w:sz w:val="24"/>
          <w:szCs w:val="24"/>
        </w:rPr>
        <w:t>,</w:t>
      </w:r>
      <w:r w:rsidR="006002E7">
        <w:rPr>
          <w:rFonts w:ascii="Times New Roman" w:hAnsi="Times New Roman"/>
          <w:bCs/>
          <w:sz w:val="24"/>
          <w:szCs w:val="24"/>
        </w:rPr>
        <w:t xml:space="preserve"> Ghaziabad in 2005</w:t>
      </w:r>
      <w:r w:rsidR="00DE6F43" w:rsidRPr="009F65AA">
        <w:rPr>
          <w:rFonts w:ascii="Times New Roman" w:hAnsi="Times New Roman"/>
          <w:bCs/>
          <w:sz w:val="24"/>
          <w:szCs w:val="24"/>
        </w:rPr>
        <w:t>.</w:t>
      </w:r>
    </w:p>
    <w:p w:rsidR="009F65AA" w:rsidRPr="009F65AA" w:rsidRDefault="00244DD1" w:rsidP="009F65AA">
      <w:pPr>
        <w:suppressAutoHyphens w:val="0"/>
        <w:ind w:right="141"/>
        <w:jc w:val="both"/>
        <w:rPr>
          <w:rFonts w:ascii="Times New Roman" w:hAnsi="Times New Roman"/>
          <w:b/>
          <w:sz w:val="24"/>
          <w:szCs w:val="24"/>
          <w:lang w:val="en-GB"/>
        </w:rPr>
      </w:pPr>
      <w:r w:rsidRPr="009F65AA">
        <w:rPr>
          <w:rFonts w:ascii="Times New Roman" w:hAnsi="Times New Roman"/>
          <w:sz w:val="24"/>
          <w:szCs w:val="24"/>
          <w:lang w:val="en-GB"/>
        </w:rPr>
        <w:t xml:space="preserve"> </w:t>
      </w:r>
      <w:r w:rsidRPr="009F65AA">
        <w:rPr>
          <w:rFonts w:ascii="Times New Roman" w:hAnsi="Times New Roman"/>
          <w:sz w:val="24"/>
          <w:szCs w:val="24"/>
        </w:rPr>
        <w:tab/>
      </w:r>
    </w:p>
    <w:p w:rsidR="003B79B9" w:rsidRPr="009F65AA" w:rsidRDefault="008E6ED2" w:rsidP="009F65AA">
      <w:pPr>
        <w:widowControl w:val="0"/>
        <w:pBdr>
          <w:bottom w:val="single" w:sz="4" w:space="1" w:color="000000"/>
        </w:pBdr>
        <w:shd w:val="clear" w:color="auto" w:fill="E5E5E5"/>
        <w:tabs>
          <w:tab w:val="center" w:pos="4514"/>
        </w:tabs>
        <w:jc w:val="both"/>
        <w:rPr>
          <w:rFonts w:ascii="Times New Roman" w:hAnsi="Times New Roman"/>
          <w:b/>
          <w:sz w:val="24"/>
          <w:szCs w:val="24"/>
        </w:rPr>
      </w:pPr>
      <w:r w:rsidRPr="009F65AA">
        <w:rPr>
          <w:rFonts w:ascii="Times New Roman" w:hAnsi="Times New Roman"/>
          <w:b/>
          <w:color w:val="000080"/>
          <w:sz w:val="24"/>
          <w:szCs w:val="24"/>
        </w:rPr>
        <w:tab/>
      </w:r>
      <w:r w:rsidRPr="009F65AA">
        <w:rPr>
          <w:rFonts w:ascii="Times New Roman" w:hAnsi="Times New Roman"/>
          <w:b/>
          <w:sz w:val="24"/>
          <w:szCs w:val="24"/>
        </w:rPr>
        <w:t>SUMMER INTERNSHIP TRAINING</w:t>
      </w:r>
    </w:p>
    <w:p w:rsidR="003B79B9" w:rsidRPr="009F65AA" w:rsidRDefault="003B79B9" w:rsidP="009F65AA">
      <w:pPr>
        <w:jc w:val="both"/>
        <w:rPr>
          <w:rFonts w:ascii="Times New Roman" w:hAnsi="Times New Roman"/>
          <w:b/>
          <w:bCs/>
          <w:color w:val="000080"/>
          <w:sz w:val="24"/>
          <w:szCs w:val="24"/>
        </w:rPr>
      </w:pPr>
    </w:p>
    <w:p w:rsidR="00C5292C" w:rsidRPr="009F65AA" w:rsidRDefault="008E6ED2" w:rsidP="009F65AA">
      <w:pPr>
        <w:pStyle w:val="BodyText3"/>
        <w:jc w:val="both"/>
        <w:rPr>
          <w:rFonts w:ascii="Times New Roman" w:hAnsi="Times New Roman"/>
          <w:b/>
          <w:sz w:val="24"/>
          <w:szCs w:val="24"/>
        </w:rPr>
      </w:pPr>
      <w:r w:rsidRPr="009F65AA">
        <w:rPr>
          <w:rFonts w:ascii="Times New Roman" w:hAnsi="Times New Roman"/>
          <w:b/>
          <w:bCs/>
          <w:iCs w:val="0"/>
          <w:color w:val="auto"/>
          <w:sz w:val="24"/>
          <w:szCs w:val="24"/>
        </w:rPr>
        <w:t>A</w:t>
      </w:r>
      <w:r w:rsidR="005C4958" w:rsidRPr="009F65AA">
        <w:rPr>
          <w:rFonts w:ascii="Times New Roman" w:hAnsi="Times New Roman"/>
          <w:b/>
          <w:bCs/>
          <w:iCs w:val="0"/>
          <w:color w:val="auto"/>
          <w:sz w:val="24"/>
          <w:szCs w:val="24"/>
        </w:rPr>
        <w:t xml:space="preserve">t ‘MODEX International Securities Ltd.’ </w:t>
      </w:r>
      <w:r w:rsidR="003B79B9" w:rsidRPr="009F65AA">
        <w:rPr>
          <w:rFonts w:ascii="Times New Roman" w:hAnsi="Times New Roman"/>
          <w:sz w:val="24"/>
          <w:szCs w:val="24"/>
        </w:rPr>
        <w:t>Pro</w:t>
      </w:r>
      <w:r w:rsidR="005C4958" w:rsidRPr="009F65AA">
        <w:rPr>
          <w:rFonts w:ascii="Times New Roman" w:hAnsi="Times New Roman"/>
          <w:sz w:val="24"/>
          <w:szCs w:val="24"/>
        </w:rPr>
        <w:t xml:space="preserve">ject done on the topic </w:t>
      </w:r>
      <w:r w:rsidR="00BD4877">
        <w:rPr>
          <w:rFonts w:ascii="Times New Roman" w:hAnsi="Times New Roman"/>
          <w:b/>
          <w:sz w:val="24"/>
          <w:szCs w:val="24"/>
        </w:rPr>
        <w:t xml:space="preserve">‘A STUDY ON </w:t>
      </w:r>
      <w:r w:rsidR="00A249A5">
        <w:rPr>
          <w:rFonts w:ascii="Times New Roman" w:hAnsi="Times New Roman"/>
          <w:b/>
          <w:sz w:val="24"/>
          <w:szCs w:val="24"/>
        </w:rPr>
        <w:t>SECURITIZATION:</w:t>
      </w:r>
      <w:r w:rsidR="00BD4877">
        <w:rPr>
          <w:rFonts w:ascii="Times New Roman" w:hAnsi="Times New Roman"/>
          <w:b/>
          <w:sz w:val="24"/>
          <w:szCs w:val="24"/>
        </w:rPr>
        <w:t xml:space="preserve"> AN INNOVATIVE VEHICLE</w:t>
      </w:r>
      <w:r w:rsidR="00B1181B" w:rsidRPr="009F65AA">
        <w:rPr>
          <w:rFonts w:ascii="Times New Roman" w:hAnsi="Times New Roman"/>
          <w:b/>
          <w:sz w:val="24"/>
          <w:szCs w:val="24"/>
        </w:rPr>
        <w:t>’</w:t>
      </w:r>
    </w:p>
    <w:p w:rsidR="00A605F0" w:rsidRPr="009F65AA" w:rsidRDefault="00A605F0" w:rsidP="009F65AA">
      <w:pPr>
        <w:pStyle w:val="BodyText3"/>
        <w:jc w:val="both"/>
        <w:rPr>
          <w:rFonts w:ascii="Times New Roman" w:hAnsi="Times New Roman"/>
          <w:b/>
          <w:sz w:val="24"/>
          <w:szCs w:val="24"/>
          <w:u w:val="single"/>
        </w:rPr>
      </w:pPr>
    </w:p>
    <w:p w:rsidR="00A249A5" w:rsidRDefault="008E6ED2" w:rsidP="00A249A5">
      <w:pPr>
        <w:suppressAutoHyphens w:val="0"/>
        <w:jc w:val="both"/>
        <w:rPr>
          <w:rFonts w:ascii="Times New Roman" w:hAnsi="Times New Roman"/>
          <w:b/>
          <w:sz w:val="24"/>
          <w:szCs w:val="24"/>
        </w:rPr>
      </w:pPr>
      <w:r w:rsidRPr="009F65AA">
        <w:rPr>
          <w:rFonts w:ascii="Times New Roman" w:hAnsi="Times New Roman"/>
          <w:b/>
          <w:sz w:val="24"/>
          <w:szCs w:val="24"/>
          <w:u w:val="single"/>
        </w:rPr>
        <w:t>PROJECT</w:t>
      </w:r>
      <w:r w:rsidR="008F00D9" w:rsidRPr="009F65AA">
        <w:rPr>
          <w:rFonts w:ascii="Times New Roman" w:hAnsi="Times New Roman"/>
          <w:b/>
          <w:sz w:val="24"/>
          <w:szCs w:val="24"/>
          <w:u w:val="single"/>
        </w:rPr>
        <w:t>S</w:t>
      </w:r>
      <w:r w:rsidRPr="009F65AA">
        <w:rPr>
          <w:rFonts w:ascii="Times New Roman" w:hAnsi="Times New Roman"/>
          <w:b/>
          <w:sz w:val="24"/>
          <w:szCs w:val="24"/>
          <w:u w:val="single"/>
        </w:rPr>
        <w:t xml:space="preserve"> UNDERTAKEN</w:t>
      </w:r>
      <w:r w:rsidR="00A249A5" w:rsidRPr="00A249A5">
        <w:rPr>
          <w:rFonts w:ascii="Times New Roman" w:hAnsi="Times New Roman"/>
          <w:b/>
          <w:sz w:val="24"/>
          <w:szCs w:val="24"/>
        </w:rPr>
        <w:t xml:space="preserve"> </w:t>
      </w:r>
    </w:p>
    <w:p w:rsidR="00A249A5" w:rsidRDefault="00A249A5" w:rsidP="00A249A5">
      <w:pPr>
        <w:suppressAutoHyphens w:val="0"/>
        <w:jc w:val="both"/>
        <w:rPr>
          <w:rFonts w:ascii="Times New Roman" w:hAnsi="Times New Roman"/>
          <w:b/>
          <w:sz w:val="24"/>
          <w:szCs w:val="24"/>
        </w:rPr>
      </w:pPr>
    </w:p>
    <w:p w:rsidR="00A249A5" w:rsidRPr="009F65AA" w:rsidRDefault="00A249A5" w:rsidP="00A249A5">
      <w:pPr>
        <w:suppressAutoHyphens w:val="0"/>
        <w:jc w:val="both"/>
        <w:rPr>
          <w:rFonts w:ascii="Times New Roman" w:hAnsi="Times New Roman"/>
          <w:b/>
          <w:sz w:val="24"/>
          <w:szCs w:val="24"/>
        </w:rPr>
      </w:pPr>
      <w:r w:rsidRPr="009F65AA">
        <w:rPr>
          <w:rFonts w:ascii="Times New Roman" w:hAnsi="Times New Roman"/>
          <w:b/>
          <w:sz w:val="24"/>
          <w:szCs w:val="24"/>
        </w:rPr>
        <w:t xml:space="preserve">Project on SUB-PRIME CRISES </w:t>
      </w:r>
      <w:r>
        <w:rPr>
          <w:rFonts w:ascii="Times New Roman" w:hAnsi="Times New Roman"/>
          <w:b/>
          <w:sz w:val="24"/>
          <w:szCs w:val="24"/>
        </w:rPr>
        <w:t>ANF SECURITIZATION</w:t>
      </w:r>
    </w:p>
    <w:p w:rsidR="00A249A5" w:rsidRPr="009F65AA" w:rsidRDefault="00A249A5" w:rsidP="00A249A5">
      <w:pPr>
        <w:suppressAutoHyphens w:val="0"/>
        <w:jc w:val="both"/>
        <w:rPr>
          <w:rFonts w:ascii="Times New Roman" w:hAnsi="Times New Roman"/>
          <w:b/>
          <w:sz w:val="24"/>
          <w:szCs w:val="24"/>
        </w:rPr>
      </w:pPr>
      <w:r w:rsidRPr="009F65AA">
        <w:rPr>
          <w:rFonts w:ascii="Times New Roman" w:hAnsi="Times New Roman"/>
          <w:sz w:val="24"/>
          <w:szCs w:val="24"/>
        </w:rPr>
        <w:t>This project mainly focus on why sub-prime crises arise in US, what are the main reasons of this crises, where US has committed mistake and what are the effects of this crises on whole world?</w:t>
      </w:r>
    </w:p>
    <w:p w:rsidR="008E6ED2" w:rsidRDefault="008E6ED2" w:rsidP="009F65AA">
      <w:pPr>
        <w:pStyle w:val="BodyText3"/>
        <w:jc w:val="both"/>
        <w:rPr>
          <w:rFonts w:ascii="Times New Roman" w:hAnsi="Times New Roman"/>
          <w:b/>
          <w:sz w:val="24"/>
          <w:szCs w:val="24"/>
          <w:u w:val="single"/>
        </w:rPr>
      </w:pPr>
    </w:p>
    <w:p w:rsidR="009F65AA" w:rsidRPr="009F65AA" w:rsidRDefault="009F65AA" w:rsidP="009F65AA">
      <w:pPr>
        <w:pStyle w:val="BodyText3"/>
        <w:jc w:val="both"/>
        <w:rPr>
          <w:rFonts w:ascii="Times New Roman" w:hAnsi="Times New Roman"/>
          <w:b/>
          <w:sz w:val="24"/>
          <w:szCs w:val="24"/>
          <w:u w:val="single"/>
        </w:rPr>
      </w:pPr>
    </w:p>
    <w:p w:rsidR="003E2002" w:rsidRPr="009F65AA" w:rsidRDefault="003E2002" w:rsidP="00CC2A00">
      <w:pPr>
        <w:jc w:val="both"/>
        <w:rPr>
          <w:rFonts w:ascii="Times New Roman" w:hAnsi="Times New Roman"/>
          <w:b/>
          <w:sz w:val="24"/>
          <w:szCs w:val="24"/>
        </w:rPr>
      </w:pPr>
      <w:r w:rsidRPr="009F65AA">
        <w:rPr>
          <w:rFonts w:ascii="Times New Roman" w:hAnsi="Times New Roman"/>
          <w:b/>
          <w:sz w:val="24"/>
          <w:szCs w:val="24"/>
        </w:rPr>
        <w:t>Project Re</w:t>
      </w:r>
      <w:r w:rsidR="00A249A5">
        <w:rPr>
          <w:rFonts w:ascii="Times New Roman" w:hAnsi="Times New Roman"/>
          <w:b/>
          <w:sz w:val="24"/>
          <w:szCs w:val="24"/>
        </w:rPr>
        <w:t>port on economy and social impact of securitization</w:t>
      </w:r>
    </w:p>
    <w:p w:rsidR="003E2002" w:rsidRPr="009F65AA" w:rsidRDefault="006E37E4" w:rsidP="00CC2A00">
      <w:pPr>
        <w:suppressAutoHyphens w:val="0"/>
        <w:jc w:val="both"/>
        <w:rPr>
          <w:rFonts w:ascii="Times New Roman" w:hAnsi="Times New Roman"/>
          <w:sz w:val="24"/>
          <w:szCs w:val="24"/>
        </w:rPr>
      </w:pPr>
      <w:r w:rsidRPr="009F65AA">
        <w:rPr>
          <w:rFonts w:ascii="Times New Roman" w:hAnsi="Times New Roman"/>
          <w:sz w:val="24"/>
          <w:szCs w:val="24"/>
        </w:rPr>
        <w:t>This report exami</w:t>
      </w:r>
      <w:r>
        <w:rPr>
          <w:rFonts w:ascii="Times New Roman" w:hAnsi="Times New Roman"/>
          <w:sz w:val="24"/>
          <w:szCs w:val="24"/>
        </w:rPr>
        <w:t>nes the economy and social impact of securitization and tries</w:t>
      </w:r>
      <w:r w:rsidR="00A249A5">
        <w:rPr>
          <w:rFonts w:ascii="Times New Roman" w:hAnsi="Times New Roman"/>
          <w:sz w:val="24"/>
          <w:szCs w:val="24"/>
        </w:rPr>
        <w:t xml:space="preserve"> to develop a conceptual framework for asset </w:t>
      </w:r>
      <w:r w:rsidR="00E14671">
        <w:rPr>
          <w:rFonts w:ascii="Times New Roman" w:hAnsi="Times New Roman"/>
          <w:sz w:val="24"/>
          <w:szCs w:val="24"/>
        </w:rPr>
        <w:t>management</w:t>
      </w:r>
      <w:r w:rsidR="002B4059">
        <w:rPr>
          <w:rFonts w:ascii="Times New Roman" w:hAnsi="Times New Roman"/>
          <w:sz w:val="24"/>
          <w:szCs w:val="24"/>
        </w:rPr>
        <w:t>, and</w:t>
      </w:r>
      <w:r w:rsidR="003904C7">
        <w:rPr>
          <w:rFonts w:ascii="Times New Roman" w:hAnsi="Times New Roman"/>
          <w:sz w:val="24"/>
          <w:szCs w:val="24"/>
        </w:rPr>
        <w:t xml:space="preserve"> key risks in securitization.</w:t>
      </w:r>
    </w:p>
    <w:p w:rsidR="00B35925" w:rsidRPr="009F65AA" w:rsidRDefault="00B35925" w:rsidP="00CC2A00">
      <w:pPr>
        <w:suppressAutoHyphens w:val="0"/>
        <w:jc w:val="both"/>
        <w:rPr>
          <w:rFonts w:ascii="Times New Roman" w:hAnsi="Times New Roman"/>
          <w:sz w:val="24"/>
          <w:szCs w:val="24"/>
        </w:rPr>
      </w:pPr>
    </w:p>
    <w:p w:rsidR="003B79B9" w:rsidRPr="00007AF0" w:rsidRDefault="005C4958" w:rsidP="00007AF0">
      <w:pPr>
        <w:jc w:val="both"/>
        <w:rPr>
          <w:rFonts w:ascii="Times New Roman" w:hAnsi="Times New Roman"/>
          <w:b/>
          <w:bCs/>
          <w:sz w:val="24"/>
          <w:szCs w:val="24"/>
        </w:rPr>
      </w:pPr>
      <w:r w:rsidRPr="009F65AA">
        <w:rPr>
          <w:rFonts w:ascii="Times New Roman" w:hAnsi="Times New Roman"/>
          <w:b/>
          <w:bCs/>
          <w:sz w:val="24"/>
          <w:szCs w:val="24"/>
        </w:rPr>
        <w:lastRenderedPageBreak/>
        <w:t xml:space="preserve">Financial Markets and Their Existence in Overall </w:t>
      </w:r>
      <w:r w:rsidR="00007AF0" w:rsidRPr="009F65AA">
        <w:rPr>
          <w:rFonts w:ascii="Times New Roman" w:hAnsi="Times New Roman"/>
          <w:b/>
          <w:bCs/>
          <w:sz w:val="24"/>
          <w:szCs w:val="24"/>
        </w:rPr>
        <w:t>Economy</w:t>
      </w:r>
      <w:r w:rsidR="00007AF0" w:rsidRPr="009F65AA">
        <w:rPr>
          <w:rFonts w:ascii="Times New Roman" w:hAnsi="Times New Roman"/>
          <w:sz w:val="24"/>
          <w:szCs w:val="24"/>
        </w:rPr>
        <w:t xml:space="preserve"> The</w:t>
      </w:r>
      <w:r w:rsidR="00695489" w:rsidRPr="009F65AA">
        <w:rPr>
          <w:rFonts w:ascii="Times New Roman" w:hAnsi="Times New Roman"/>
          <w:sz w:val="24"/>
          <w:szCs w:val="24"/>
        </w:rPr>
        <w:t xml:space="preserve"> project</w:t>
      </w:r>
      <w:r w:rsidR="003B79B9" w:rsidRPr="009F65AA">
        <w:rPr>
          <w:rFonts w:ascii="Times New Roman" w:hAnsi="Times New Roman"/>
          <w:sz w:val="24"/>
          <w:szCs w:val="24"/>
        </w:rPr>
        <w:t xml:space="preserve"> pertains to the introduc</w:t>
      </w:r>
      <w:r w:rsidR="00695489" w:rsidRPr="009F65AA">
        <w:rPr>
          <w:rFonts w:ascii="Times New Roman" w:hAnsi="Times New Roman"/>
          <w:sz w:val="24"/>
          <w:szCs w:val="24"/>
        </w:rPr>
        <w:t xml:space="preserve">tion and application of different types of financial markets and how they fit into the overall economy of a country. </w:t>
      </w:r>
    </w:p>
    <w:p w:rsidR="00695489" w:rsidRPr="009F65AA" w:rsidRDefault="00A249A5" w:rsidP="00CC2A00">
      <w:pPr>
        <w:pStyle w:val="BodyText3"/>
        <w:jc w:val="both"/>
        <w:rPr>
          <w:rFonts w:ascii="Times New Roman" w:hAnsi="Times New Roman"/>
          <w:color w:val="auto"/>
          <w:sz w:val="24"/>
          <w:szCs w:val="24"/>
        </w:rPr>
      </w:pPr>
      <w:r>
        <w:rPr>
          <w:rFonts w:ascii="Times New Roman" w:hAnsi="Times New Roman"/>
          <w:b/>
          <w:bCs/>
          <w:color w:val="auto"/>
          <w:sz w:val="24"/>
          <w:szCs w:val="24"/>
        </w:rPr>
        <w:t>Securitization and financial intermediaries</w:t>
      </w:r>
    </w:p>
    <w:p w:rsidR="003B79B9" w:rsidRPr="009F65AA" w:rsidRDefault="009644AF" w:rsidP="00CC2A00">
      <w:pPr>
        <w:pStyle w:val="BodyText3"/>
        <w:jc w:val="both"/>
        <w:rPr>
          <w:rFonts w:ascii="Times New Roman" w:hAnsi="Times New Roman"/>
          <w:sz w:val="24"/>
          <w:szCs w:val="24"/>
        </w:rPr>
      </w:pPr>
      <w:r>
        <w:rPr>
          <w:rFonts w:ascii="Times New Roman" w:hAnsi="Times New Roman"/>
          <w:sz w:val="24"/>
          <w:szCs w:val="24"/>
        </w:rPr>
        <w:t>This project examines that disintermediation is one of the important aims of present day organizations, since by skipping the intermediary; the company intends to reduce the cost of its finances .securitization has been employed to disintermediate.</w:t>
      </w:r>
    </w:p>
    <w:p w:rsidR="00CC2A00" w:rsidRPr="009F65AA" w:rsidRDefault="00CC2A00" w:rsidP="009F65AA">
      <w:pPr>
        <w:jc w:val="both"/>
        <w:rPr>
          <w:rFonts w:ascii="Times New Roman" w:hAnsi="Times New Roman"/>
          <w:b/>
          <w:color w:val="000080"/>
          <w:sz w:val="24"/>
          <w:szCs w:val="24"/>
        </w:rPr>
      </w:pPr>
    </w:p>
    <w:p w:rsidR="003B79B9" w:rsidRPr="009F65AA" w:rsidRDefault="005F45FC" w:rsidP="009F65AA">
      <w:pPr>
        <w:jc w:val="both"/>
        <w:rPr>
          <w:rFonts w:ascii="Times New Roman" w:hAnsi="Times New Roman"/>
          <w:b/>
          <w:sz w:val="24"/>
          <w:szCs w:val="24"/>
          <w:u w:val="single"/>
        </w:rPr>
      </w:pPr>
      <w:r w:rsidRPr="009F65AA">
        <w:rPr>
          <w:rFonts w:ascii="Times New Roman" w:hAnsi="Times New Roman"/>
          <w:b/>
          <w:sz w:val="24"/>
          <w:szCs w:val="24"/>
          <w:u w:val="single"/>
        </w:rPr>
        <w:t>SIGNIFICANT ACCOMPLISHMENT</w:t>
      </w:r>
    </w:p>
    <w:p w:rsidR="003B79B9" w:rsidRPr="009F65AA" w:rsidRDefault="003B79B9" w:rsidP="009F65AA">
      <w:pPr>
        <w:jc w:val="both"/>
        <w:rPr>
          <w:rFonts w:ascii="Times New Roman" w:hAnsi="Times New Roman"/>
          <w:b/>
          <w:color w:val="000080"/>
          <w:sz w:val="24"/>
          <w:szCs w:val="24"/>
        </w:rPr>
      </w:pPr>
    </w:p>
    <w:p w:rsidR="00811439" w:rsidRDefault="00811439" w:rsidP="009F65AA">
      <w:pPr>
        <w:numPr>
          <w:ilvl w:val="0"/>
          <w:numId w:val="4"/>
        </w:numPr>
        <w:ind w:left="357" w:hanging="357"/>
        <w:jc w:val="both"/>
        <w:rPr>
          <w:rFonts w:ascii="Times New Roman" w:hAnsi="Times New Roman"/>
          <w:sz w:val="24"/>
          <w:szCs w:val="24"/>
        </w:rPr>
      </w:pPr>
      <w:r>
        <w:rPr>
          <w:rFonts w:ascii="Times New Roman" w:hAnsi="Times New Roman"/>
          <w:sz w:val="24"/>
          <w:szCs w:val="24"/>
        </w:rPr>
        <w:t xml:space="preserve">Active participation in </w:t>
      </w:r>
      <w:r>
        <w:rPr>
          <w:rFonts w:ascii="Times New Roman" w:hAnsi="Times New Roman"/>
          <w:b/>
          <w:sz w:val="24"/>
          <w:szCs w:val="24"/>
        </w:rPr>
        <w:t xml:space="preserve">“ACCOUNTING &amp; FINANCE” workshops </w:t>
      </w:r>
      <w:r>
        <w:rPr>
          <w:rFonts w:ascii="Times New Roman" w:hAnsi="Times New Roman"/>
          <w:sz w:val="24"/>
          <w:szCs w:val="24"/>
        </w:rPr>
        <w:t>at all levels.</w:t>
      </w:r>
    </w:p>
    <w:p w:rsidR="00811439" w:rsidRDefault="00811439" w:rsidP="009F65AA">
      <w:pPr>
        <w:numPr>
          <w:ilvl w:val="0"/>
          <w:numId w:val="4"/>
        </w:numPr>
        <w:ind w:left="357" w:hanging="357"/>
        <w:jc w:val="both"/>
        <w:rPr>
          <w:rFonts w:ascii="Times New Roman" w:hAnsi="Times New Roman"/>
          <w:sz w:val="24"/>
          <w:szCs w:val="24"/>
        </w:rPr>
      </w:pPr>
      <w:r>
        <w:rPr>
          <w:rFonts w:ascii="Times New Roman" w:hAnsi="Times New Roman"/>
          <w:sz w:val="24"/>
          <w:szCs w:val="24"/>
        </w:rPr>
        <w:t xml:space="preserve">Active participation in </w:t>
      </w:r>
      <w:r>
        <w:rPr>
          <w:rFonts w:ascii="Times New Roman" w:hAnsi="Times New Roman"/>
          <w:b/>
          <w:sz w:val="24"/>
          <w:szCs w:val="24"/>
        </w:rPr>
        <w:t>9</w:t>
      </w:r>
      <w:r w:rsidRPr="00811439">
        <w:rPr>
          <w:rFonts w:ascii="Times New Roman" w:hAnsi="Times New Roman"/>
          <w:b/>
          <w:sz w:val="24"/>
          <w:szCs w:val="24"/>
          <w:vertAlign w:val="superscript"/>
        </w:rPr>
        <w:t>th</w:t>
      </w:r>
      <w:r>
        <w:rPr>
          <w:rFonts w:ascii="Times New Roman" w:hAnsi="Times New Roman"/>
          <w:b/>
          <w:sz w:val="24"/>
          <w:szCs w:val="24"/>
        </w:rPr>
        <w:t xml:space="preserve"> - 10</w:t>
      </w:r>
      <w:r w:rsidRPr="00811439">
        <w:rPr>
          <w:rFonts w:ascii="Times New Roman" w:hAnsi="Times New Roman"/>
          <w:b/>
          <w:sz w:val="24"/>
          <w:szCs w:val="24"/>
          <w:vertAlign w:val="superscript"/>
        </w:rPr>
        <w:t>th</w:t>
      </w:r>
      <w:r>
        <w:rPr>
          <w:rFonts w:ascii="Times New Roman" w:hAnsi="Times New Roman"/>
          <w:b/>
          <w:sz w:val="24"/>
          <w:szCs w:val="24"/>
        </w:rPr>
        <w:t xml:space="preserve"> GLOBAL HR SUMMIT </w:t>
      </w:r>
      <w:r>
        <w:rPr>
          <w:rFonts w:ascii="Times New Roman" w:hAnsi="Times New Roman"/>
          <w:sz w:val="24"/>
          <w:szCs w:val="24"/>
        </w:rPr>
        <w:t xml:space="preserve">at </w:t>
      </w:r>
      <w:r w:rsidR="00555757">
        <w:rPr>
          <w:rFonts w:ascii="Times New Roman" w:hAnsi="Times New Roman"/>
          <w:sz w:val="24"/>
          <w:szCs w:val="24"/>
        </w:rPr>
        <w:t>ITS Institution</w:t>
      </w:r>
      <w:r>
        <w:rPr>
          <w:rFonts w:ascii="Times New Roman" w:hAnsi="Times New Roman"/>
          <w:sz w:val="24"/>
          <w:szCs w:val="24"/>
        </w:rPr>
        <w:t>.</w:t>
      </w:r>
    </w:p>
    <w:p w:rsidR="00811439" w:rsidRDefault="00811439" w:rsidP="009F65AA">
      <w:pPr>
        <w:numPr>
          <w:ilvl w:val="0"/>
          <w:numId w:val="4"/>
        </w:numPr>
        <w:ind w:left="357" w:hanging="357"/>
        <w:jc w:val="both"/>
        <w:rPr>
          <w:rFonts w:ascii="Times New Roman" w:hAnsi="Times New Roman"/>
          <w:sz w:val="24"/>
          <w:szCs w:val="24"/>
        </w:rPr>
      </w:pPr>
      <w:r>
        <w:rPr>
          <w:rFonts w:ascii="Times New Roman" w:hAnsi="Times New Roman"/>
          <w:sz w:val="24"/>
          <w:szCs w:val="24"/>
        </w:rPr>
        <w:t xml:space="preserve">Active participation in </w:t>
      </w:r>
      <w:r>
        <w:rPr>
          <w:rFonts w:ascii="Times New Roman" w:hAnsi="Times New Roman"/>
          <w:b/>
          <w:sz w:val="24"/>
          <w:szCs w:val="24"/>
        </w:rPr>
        <w:t xml:space="preserve">Corporate Summits </w:t>
      </w:r>
      <w:r>
        <w:rPr>
          <w:rFonts w:ascii="Times New Roman" w:hAnsi="Times New Roman"/>
          <w:sz w:val="24"/>
          <w:szCs w:val="24"/>
        </w:rPr>
        <w:t xml:space="preserve">at </w:t>
      </w:r>
      <w:r w:rsidR="00555757">
        <w:rPr>
          <w:rFonts w:ascii="Times New Roman" w:hAnsi="Times New Roman"/>
          <w:sz w:val="24"/>
          <w:szCs w:val="24"/>
        </w:rPr>
        <w:t>I.T.S Institutions</w:t>
      </w:r>
      <w:r>
        <w:rPr>
          <w:rFonts w:ascii="Times New Roman" w:hAnsi="Times New Roman"/>
          <w:sz w:val="24"/>
          <w:szCs w:val="24"/>
        </w:rPr>
        <w:t>.</w:t>
      </w:r>
    </w:p>
    <w:p w:rsidR="005F45FC" w:rsidRPr="009F65AA" w:rsidRDefault="005F45FC" w:rsidP="009F65AA">
      <w:pPr>
        <w:numPr>
          <w:ilvl w:val="0"/>
          <w:numId w:val="4"/>
        </w:numPr>
        <w:ind w:left="357" w:hanging="357"/>
        <w:jc w:val="both"/>
        <w:rPr>
          <w:rFonts w:ascii="Times New Roman" w:hAnsi="Times New Roman"/>
          <w:sz w:val="24"/>
          <w:szCs w:val="24"/>
        </w:rPr>
      </w:pPr>
      <w:r w:rsidRPr="009F65AA">
        <w:rPr>
          <w:rFonts w:ascii="Times New Roman" w:hAnsi="Times New Roman"/>
          <w:sz w:val="24"/>
          <w:szCs w:val="24"/>
        </w:rPr>
        <w:t xml:space="preserve">Was co-ordinator for </w:t>
      </w:r>
      <w:r w:rsidRPr="00811439">
        <w:rPr>
          <w:rFonts w:ascii="Times New Roman" w:hAnsi="Times New Roman"/>
          <w:b/>
          <w:sz w:val="24"/>
          <w:szCs w:val="24"/>
        </w:rPr>
        <w:t>Orientation Programme 201</w:t>
      </w:r>
      <w:r w:rsidR="00625A05">
        <w:rPr>
          <w:rFonts w:ascii="Times New Roman" w:hAnsi="Times New Roman"/>
          <w:b/>
          <w:sz w:val="24"/>
          <w:szCs w:val="24"/>
        </w:rPr>
        <w:t>3</w:t>
      </w:r>
      <w:r w:rsidR="00811439">
        <w:rPr>
          <w:rFonts w:ascii="Times New Roman" w:hAnsi="Times New Roman"/>
          <w:sz w:val="24"/>
          <w:szCs w:val="24"/>
        </w:rPr>
        <w:t xml:space="preserve"> at </w:t>
      </w:r>
      <w:r w:rsidR="00555757">
        <w:rPr>
          <w:rFonts w:ascii="Times New Roman" w:hAnsi="Times New Roman"/>
          <w:sz w:val="24"/>
          <w:szCs w:val="24"/>
        </w:rPr>
        <w:t>I.T.S Institutions</w:t>
      </w:r>
      <w:r w:rsidR="00811439">
        <w:rPr>
          <w:rFonts w:ascii="Times New Roman" w:hAnsi="Times New Roman"/>
          <w:sz w:val="24"/>
          <w:szCs w:val="24"/>
        </w:rPr>
        <w:t>.</w:t>
      </w:r>
    </w:p>
    <w:p w:rsidR="00771C82" w:rsidRPr="009F65AA" w:rsidRDefault="00771C82" w:rsidP="009F65AA">
      <w:pPr>
        <w:numPr>
          <w:ilvl w:val="0"/>
          <w:numId w:val="4"/>
        </w:numPr>
        <w:ind w:left="357" w:hanging="357"/>
        <w:jc w:val="both"/>
        <w:rPr>
          <w:rFonts w:ascii="Times New Roman" w:hAnsi="Times New Roman"/>
          <w:sz w:val="24"/>
          <w:szCs w:val="24"/>
        </w:rPr>
      </w:pPr>
      <w:r w:rsidRPr="009F65AA">
        <w:rPr>
          <w:rFonts w:ascii="Times New Roman" w:hAnsi="Times New Roman"/>
          <w:sz w:val="24"/>
          <w:szCs w:val="24"/>
        </w:rPr>
        <w:t xml:space="preserve">Participated in Fashion </w:t>
      </w:r>
      <w:r w:rsidR="00811439">
        <w:rPr>
          <w:rFonts w:ascii="Times New Roman" w:hAnsi="Times New Roman"/>
          <w:sz w:val="24"/>
          <w:szCs w:val="24"/>
        </w:rPr>
        <w:t xml:space="preserve">Show in </w:t>
      </w:r>
      <w:r w:rsidR="006B55D2">
        <w:rPr>
          <w:rFonts w:ascii="Times New Roman" w:hAnsi="Times New Roman"/>
          <w:b/>
          <w:sz w:val="24"/>
          <w:szCs w:val="24"/>
        </w:rPr>
        <w:t>ITS</w:t>
      </w:r>
      <w:r w:rsidR="00811439" w:rsidRPr="00811439">
        <w:rPr>
          <w:rFonts w:ascii="Times New Roman" w:hAnsi="Times New Roman"/>
          <w:b/>
          <w:sz w:val="24"/>
          <w:szCs w:val="24"/>
        </w:rPr>
        <w:t xml:space="preserve"> Youth Fest 201</w:t>
      </w:r>
      <w:r w:rsidR="00625A05">
        <w:rPr>
          <w:rFonts w:ascii="Times New Roman" w:hAnsi="Times New Roman"/>
          <w:b/>
          <w:sz w:val="24"/>
          <w:szCs w:val="24"/>
        </w:rPr>
        <w:t xml:space="preserve">3 </w:t>
      </w:r>
      <w:r w:rsidR="00811439">
        <w:rPr>
          <w:rFonts w:ascii="Times New Roman" w:hAnsi="Times New Roman"/>
          <w:sz w:val="24"/>
          <w:szCs w:val="24"/>
        </w:rPr>
        <w:t xml:space="preserve">at </w:t>
      </w:r>
      <w:r w:rsidR="00555757">
        <w:rPr>
          <w:rFonts w:ascii="Times New Roman" w:hAnsi="Times New Roman"/>
          <w:sz w:val="24"/>
          <w:szCs w:val="24"/>
        </w:rPr>
        <w:t>I.T.S Institutions</w:t>
      </w:r>
      <w:r w:rsidR="00811439">
        <w:rPr>
          <w:rFonts w:ascii="Times New Roman" w:hAnsi="Times New Roman"/>
          <w:sz w:val="24"/>
          <w:szCs w:val="24"/>
        </w:rPr>
        <w:t>.</w:t>
      </w:r>
    </w:p>
    <w:p w:rsidR="00771C82" w:rsidRDefault="00811439" w:rsidP="009F65AA">
      <w:pPr>
        <w:numPr>
          <w:ilvl w:val="0"/>
          <w:numId w:val="4"/>
        </w:numPr>
        <w:ind w:left="357" w:hanging="357"/>
        <w:jc w:val="both"/>
        <w:rPr>
          <w:rFonts w:ascii="Times New Roman" w:hAnsi="Times New Roman"/>
          <w:sz w:val="24"/>
          <w:szCs w:val="24"/>
        </w:rPr>
      </w:pPr>
      <w:r>
        <w:rPr>
          <w:rFonts w:ascii="Times New Roman" w:hAnsi="Times New Roman"/>
          <w:sz w:val="24"/>
          <w:szCs w:val="24"/>
        </w:rPr>
        <w:t xml:space="preserve">Participated in </w:t>
      </w:r>
      <w:r w:rsidRPr="00811439">
        <w:rPr>
          <w:rFonts w:ascii="Times New Roman" w:hAnsi="Times New Roman"/>
          <w:b/>
          <w:sz w:val="24"/>
          <w:szCs w:val="24"/>
        </w:rPr>
        <w:t>Business Plan E</w:t>
      </w:r>
      <w:r w:rsidR="00771C82" w:rsidRPr="00811439">
        <w:rPr>
          <w:rFonts w:ascii="Times New Roman" w:hAnsi="Times New Roman"/>
          <w:b/>
          <w:sz w:val="24"/>
          <w:szCs w:val="24"/>
        </w:rPr>
        <w:t>vent</w:t>
      </w:r>
      <w:r w:rsidR="00771C82" w:rsidRPr="009F65AA">
        <w:rPr>
          <w:rFonts w:ascii="Times New Roman" w:hAnsi="Times New Roman"/>
          <w:sz w:val="24"/>
          <w:szCs w:val="24"/>
        </w:rPr>
        <w:t xml:space="preserve"> at </w:t>
      </w:r>
      <w:r w:rsidR="0058256E">
        <w:rPr>
          <w:rFonts w:ascii="Times New Roman" w:hAnsi="Times New Roman"/>
          <w:sz w:val="24"/>
          <w:szCs w:val="24"/>
        </w:rPr>
        <w:t>ITS</w:t>
      </w:r>
      <w:r w:rsidR="00771C82" w:rsidRPr="009F65AA">
        <w:rPr>
          <w:rFonts w:ascii="Times New Roman" w:hAnsi="Times New Roman"/>
          <w:sz w:val="24"/>
          <w:szCs w:val="24"/>
        </w:rPr>
        <w:t xml:space="preserve"> Youth Fest 201</w:t>
      </w:r>
      <w:r w:rsidR="00625A05">
        <w:rPr>
          <w:rFonts w:ascii="Times New Roman" w:hAnsi="Times New Roman"/>
          <w:sz w:val="24"/>
          <w:szCs w:val="24"/>
        </w:rPr>
        <w:t>3</w:t>
      </w:r>
      <w:r w:rsidR="00771C82" w:rsidRPr="009F65AA">
        <w:rPr>
          <w:rFonts w:ascii="Times New Roman" w:hAnsi="Times New Roman"/>
          <w:sz w:val="24"/>
          <w:szCs w:val="24"/>
        </w:rPr>
        <w:t xml:space="preserve"> at </w:t>
      </w:r>
      <w:r w:rsidR="00555757">
        <w:rPr>
          <w:rFonts w:ascii="Times New Roman" w:hAnsi="Times New Roman"/>
          <w:sz w:val="24"/>
          <w:szCs w:val="24"/>
        </w:rPr>
        <w:t>I.T.S Institutions</w:t>
      </w:r>
      <w:r w:rsidR="00771C82" w:rsidRPr="009F65AA">
        <w:rPr>
          <w:rFonts w:ascii="Times New Roman" w:hAnsi="Times New Roman"/>
          <w:sz w:val="24"/>
          <w:szCs w:val="24"/>
        </w:rPr>
        <w:t xml:space="preserve">, </w:t>
      </w:r>
      <w:r w:rsidR="00555757">
        <w:rPr>
          <w:rFonts w:ascii="Times New Roman" w:hAnsi="Times New Roman"/>
          <w:sz w:val="24"/>
          <w:szCs w:val="24"/>
        </w:rPr>
        <w:t>Ghaziabad</w:t>
      </w:r>
      <w:r w:rsidR="00771C82" w:rsidRPr="009F65AA">
        <w:rPr>
          <w:rFonts w:ascii="Times New Roman" w:hAnsi="Times New Roman"/>
          <w:sz w:val="24"/>
          <w:szCs w:val="24"/>
        </w:rPr>
        <w:t>.</w:t>
      </w:r>
    </w:p>
    <w:p w:rsidR="00CC2A00" w:rsidRPr="009F65AA" w:rsidRDefault="00CC2A00" w:rsidP="009F65AA">
      <w:pPr>
        <w:numPr>
          <w:ilvl w:val="0"/>
          <w:numId w:val="4"/>
        </w:numPr>
        <w:ind w:left="357" w:hanging="357"/>
        <w:jc w:val="both"/>
        <w:rPr>
          <w:rFonts w:ascii="Times New Roman" w:hAnsi="Times New Roman"/>
          <w:sz w:val="24"/>
          <w:szCs w:val="24"/>
        </w:rPr>
      </w:pPr>
      <w:r>
        <w:rPr>
          <w:rFonts w:ascii="Times New Roman" w:hAnsi="Times New Roman"/>
          <w:sz w:val="24"/>
          <w:szCs w:val="24"/>
        </w:rPr>
        <w:t>Won prizes, participated and co-ordinated in different Photography competition.</w:t>
      </w:r>
    </w:p>
    <w:p w:rsidR="0026096B" w:rsidRPr="009F65AA" w:rsidRDefault="0026096B" w:rsidP="009F65AA">
      <w:pPr>
        <w:numPr>
          <w:ilvl w:val="0"/>
          <w:numId w:val="4"/>
        </w:numPr>
        <w:ind w:left="357" w:hanging="357"/>
        <w:jc w:val="both"/>
        <w:rPr>
          <w:rFonts w:ascii="Times New Roman" w:hAnsi="Times New Roman"/>
          <w:sz w:val="24"/>
          <w:szCs w:val="24"/>
        </w:rPr>
      </w:pPr>
      <w:r w:rsidRPr="009F65AA">
        <w:rPr>
          <w:rFonts w:ascii="Times New Roman" w:hAnsi="Times New Roman"/>
          <w:sz w:val="24"/>
          <w:szCs w:val="24"/>
        </w:rPr>
        <w:t>Awarded for the best performer award in foo</w:t>
      </w:r>
      <w:r w:rsidR="00625A05">
        <w:rPr>
          <w:rFonts w:ascii="Times New Roman" w:hAnsi="Times New Roman"/>
          <w:sz w:val="24"/>
          <w:szCs w:val="24"/>
        </w:rPr>
        <w:t>tball in 2012</w:t>
      </w:r>
      <w:r w:rsidRPr="009F65AA">
        <w:rPr>
          <w:rFonts w:ascii="Times New Roman" w:hAnsi="Times New Roman"/>
          <w:sz w:val="24"/>
          <w:szCs w:val="24"/>
        </w:rPr>
        <w:t>.</w:t>
      </w:r>
    </w:p>
    <w:p w:rsidR="00CC2A00" w:rsidRPr="009F65AA" w:rsidRDefault="00CC2A00" w:rsidP="00CC2A00">
      <w:pPr>
        <w:jc w:val="both"/>
        <w:rPr>
          <w:rFonts w:ascii="Times New Roman" w:hAnsi="Times New Roman"/>
          <w:sz w:val="24"/>
          <w:szCs w:val="24"/>
        </w:rPr>
      </w:pPr>
    </w:p>
    <w:p w:rsidR="00244DD1" w:rsidRPr="00B93FE2" w:rsidRDefault="00244DD1" w:rsidP="009F65AA">
      <w:pPr>
        <w:jc w:val="both"/>
        <w:rPr>
          <w:rFonts w:ascii="Times New Roman" w:hAnsi="Times New Roman"/>
          <w:b/>
          <w:bCs/>
          <w:sz w:val="24"/>
          <w:szCs w:val="24"/>
          <w:u w:val="single"/>
        </w:rPr>
      </w:pPr>
      <w:r w:rsidRPr="009F65AA">
        <w:rPr>
          <w:rStyle w:val="Strong"/>
          <w:rFonts w:ascii="Times New Roman" w:hAnsi="Times New Roman"/>
          <w:sz w:val="24"/>
          <w:szCs w:val="24"/>
          <w:u w:val="single"/>
        </w:rPr>
        <w:t>SOFTWARE SKILLS</w:t>
      </w:r>
    </w:p>
    <w:p w:rsidR="00244DD1" w:rsidRPr="009F65AA" w:rsidRDefault="009F65AA" w:rsidP="009F65AA">
      <w:pPr>
        <w:numPr>
          <w:ilvl w:val="0"/>
          <w:numId w:val="9"/>
        </w:numPr>
        <w:suppressAutoHyphens w:val="0"/>
        <w:ind w:left="426" w:right="141" w:hanging="284"/>
        <w:jc w:val="both"/>
        <w:rPr>
          <w:rFonts w:ascii="Times New Roman" w:hAnsi="Times New Roman"/>
          <w:sz w:val="24"/>
          <w:szCs w:val="24"/>
          <w:lang w:val="en-GB"/>
        </w:rPr>
      </w:pPr>
      <w:r>
        <w:rPr>
          <w:rFonts w:ascii="Times New Roman" w:hAnsi="Times New Roman"/>
          <w:sz w:val="24"/>
          <w:szCs w:val="24"/>
          <w:lang w:val="en-GB"/>
        </w:rPr>
        <w:t>MS Office, Excel, PowerP</w:t>
      </w:r>
      <w:r w:rsidR="00771C82" w:rsidRPr="009F65AA">
        <w:rPr>
          <w:rFonts w:ascii="Times New Roman" w:hAnsi="Times New Roman"/>
          <w:sz w:val="24"/>
          <w:szCs w:val="24"/>
          <w:lang w:val="en-GB"/>
        </w:rPr>
        <w:t>oint.</w:t>
      </w:r>
    </w:p>
    <w:p w:rsidR="003B79B9" w:rsidRPr="009F65AA" w:rsidRDefault="00244DD1" w:rsidP="009F65AA">
      <w:pPr>
        <w:numPr>
          <w:ilvl w:val="0"/>
          <w:numId w:val="9"/>
        </w:numPr>
        <w:suppressAutoHyphens w:val="0"/>
        <w:ind w:left="426" w:right="141" w:hanging="284"/>
        <w:jc w:val="both"/>
        <w:rPr>
          <w:rFonts w:ascii="Times New Roman" w:hAnsi="Times New Roman"/>
          <w:b/>
          <w:sz w:val="24"/>
          <w:szCs w:val="24"/>
          <w:lang w:val="en-GB"/>
        </w:rPr>
      </w:pPr>
      <w:r w:rsidRPr="009F65AA">
        <w:rPr>
          <w:rFonts w:ascii="Times New Roman" w:hAnsi="Times New Roman"/>
          <w:sz w:val="24"/>
          <w:szCs w:val="24"/>
          <w:lang w:val="en-GB"/>
        </w:rPr>
        <w:t>Blog Designing and Website Building- had made many Blogs and FB Pages for to promote college events and competitions.</w:t>
      </w:r>
    </w:p>
    <w:p w:rsidR="00CC2A00" w:rsidRPr="009F65AA" w:rsidRDefault="00CC2A00" w:rsidP="00CC2A00">
      <w:pPr>
        <w:suppressAutoHyphens w:val="0"/>
        <w:ind w:right="141"/>
        <w:jc w:val="both"/>
        <w:rPr>
          <w:rFonts w:ascii="Times New Roman" w:hAnsi="Times New Roman"/>
          <w:b/>
          <w:sz w:val="24"/>
          <w:szCs w:val="24"/>
          <w:lang w:val="en-GB"/>
        </w:rPr>
      </w:pPr>
    </w:p>
    <w:p w:rsidR="003B79B9" w:rsidRPr="009F65AA" w:rsidRDefault="003B79B9" w:rsidP="009F65AA">
      <w:pPr>
        <w:jc w:val="both"/>
        <w:rPr>
          <w:rFonts w:ascii="Times New Roman" w:hAnsi="Times New Roman"/>
          <w:b/>
          <w:sz w:val="24"/>
          <w:szCs w:val="24"/>
          <w:u w:val="single"/>
        </w:rPr>
      </w:pPr>
      <w:r w:rsidRPr="009F65AA">
        <w:rPr>
          <w:rFonts w:ascii="Times New Roman" w:hAnsi="Times New Roman"/>
          <w:b/>
          <w:sz w:val="24"/>
          <w:szCs w:val="24"/>
          <w:u w:val="single"/>
        </w:rPr>
        <w:t>STRENGTHS</w:t>
      </w:r>
    </w:p>
    <w:p w:rsidR="003B79B9" w:rsidRPr="009F65AA" w:rsidRDefault="003B79B9" w:rsidP="009F65AA">
      <w:pPr>
        <w:jc w:val="both"/>
        <w:rPr>
          <w:rFonts w:ascii="Times New Roman" w:hAnsi="Times New Roman"/>
          <w:b/>
          <w:color w:val="000080"/>
          <w:sz w:val="24"/>
          <w:szCs w:val="24"/>
        </w:rPr>
      </w:pPr>
    </w:p>
    <w:p w:rsidR="003B79B9" w:rsidRPr="009F65AA" w:rsidRDefault="003B79B9" w:rsidP="009F65AA">
      <w:pPr>
        <w:numPr>
          <w:ilvl w:val="0"/>
          <w:numId w:val="5"/>
        </w:numPr>
        <w:tabs>
          <w:tab w:val="left" w:pos="1072"/>
        </w:tabs>
        <w:ind w:left="357" w:hanging="357"/>
        <w:jc w:val="both"/>
        <w:rPr>
          <w:rFonts w:ascii="Times New Roman" w:hAnsi="Times New Roman"/>
          <w:sz w:val="24"/>
          <w:szCs w:val="24"/>
        </w:rPr>
      </w:pPr>
      <w:r w:rsidRPr="009F65AA">
        <w:rPr>
          <w:rFonts w:ascii="Times New Roman" w:hAnsi="Times New Roman"/>
          <w:sz w:val="24"/>
          <w:szCs w:val="24"/>
        </w:rPr>
        <w:t>Highly confident and innovative in the area of expertise.</w:t>
      </w:r>
    </w:p>
    <w:p w:rsidR="00911CA8" w:rsidRPr="009F65AA" w:rsidRDefault="00911CA8" w:rsidP="009F65AA">
      <w:pPr>
        <w:numPr>
          <w:ilvl w:val="0"/>
          <w:numId w:val="5"/>
        </w:numPr>
        <w:tabs>
          <w:tab w:val="left" w:pos="1072"/>
        </w:tabs>
        <w:ind w:left="357" w:hanging="357"/>
        <w:jc w:val="both"/>
        <w:rPr>
          <w:rFonts w:ascii="Times New Roman" w:hAnsi="Times New Roman"/>
          <w:sz w:val="24"/>
          <w:szCs w:val="24"/>
        </w:rPr>
      </w:pPr>
      <w:r w:rsidRPr="009F65AA">
        <w:rPr>
          <w:rFonts w:ascii="Times New Roman" w:hAnsi="Times New Roman"/>
          <w:sz w:val="24"/>
          <w:szCs w:val="24"/>
        </w:rPr>
        <w:t>Swift in learning and implementing new topics and techniques.</w:t>
      </w:r>
    </w:p>
    <w:p w:rsidR="003B79B9" w:rsidRPr="009F65AA" w:rsidRDefault="003B79B9" w:rsidP="009F65AA">
      <w:pPr>
        <w:numPr>
          <w:ilvl w:val="0"/>
          <w:numId w:val="5"/>
        </w:numPr>
        <w:tabs>
          <w:tab w:val="left" w:pos="1072"/>
        </w:tabs>
        <w:ind w:left="357" w:hanging="357"/>
        <w:jc w:val="both"/>
        <w:rPr>
          <w:rFonts w:ascii="Times New Roman" w:hAnsi="Times New Roman"/>
          <w:sz w:val="24"/>
          <w:szCs w:val="24"/>
        </w:rPr>
      </w:pPr>
      <w:r w:rsidRPr="009F65AA">
        <w:rPr>
          <w:rFonts w:ascii="Times New Roman" w:hAnsi="Times New Roman"/>
          <w:sz w:val="24"/>
          <w:szCs w:val="24"/>
        </w:rPr>
        <w:t>Determined to learn with practical approach.</w:t>
      </w:r>
    </w:p>
    <w:p w:rsidR="003B79B9" w:rsidRPr="009F65AA" w:rsidRDefault="003B79B9" w:rsidP="009F65AA">
      <w:pPr>
        <w:numPr>
          <w:ilvl w:val="0"/>
          <w:numId w:val="5"/>
        </w:numPr>
        <w:tabs>
          <w:tab w:val="left" w:pos="1060"/>
        </w:tabs>
        <w:ind w:left="357" w:hanging="357"/>
        <w:jc w:val="both"/>
        <w:rPr>
          <w:rFonts w:ascii="Times New Roman" w:hAnsi="Times New Roman"/>
          <w:color w:val="000000"/>
          <w:sz w:val="24"/>
          <w:szCs w:val="24"/>
        </w:rPr>
      </w:pPr>
      <w:r w:rsidRPr="009F65AA">
        <w:rPr>
          <w:rFonts w:ascii="Times New Roman" w:hAnsi="Times New Roman"/>
          <w:color w:val="000000"/>
          <w:sz w:val="24"/>
          <w:szCs w:val="24"/>
        </w:rPr>
        <w:t>Good communication skills and managing skills.</w:t>
      </w:r>
    </w:p>
    <w:p w:rsidR="00771C82" w:rsidRDefault="00771C82" w:rsidP="009F65AA">
      <w:pPr>
        <w:tabs>
          <w:tab w:val="left" w:pos="1083"/>
        </w:tabs>
        <w:ind w:left="357"/>
        <w:jc w:val="both"/>
        <w:rPr>
          <w:rFonts w:ascii="Times New Roman" w:hAnsi="Times New Roman"/>
          <w:sz w:val="24"/>
          <w:szCs w:val="24"/>
        </w:rPr>
      </w:pPr>
    </w:p>
    <w:p w:rsidR="00CB303C" w:rsidRDefault="00CB303C" w:rsidP="009F65AA">
      <w:pPr>
        <w:jc w:val="both"/>
        <w:rPr>
          <w:rFonts w:ascii="Times New Roman" w:hAnsi="Times New Roman"/>
          <w:b/>
          <w:sz w:val="24"/>
          <w:szCs w:val="24"/>
          <w:u w:val="single"/>
        </w:rPr>
        <w:sectPr w:rsidR="00CB303C" w:rsidSect="00CB303C">
          <w:pgSz w:w="12240" w:h="15840"/>
          <w:pgMar w:top="630" w:right="1440" w:bottom="720" w:left="1440" w:header="720" w:footer="720" w:gutter="0"/>
          <w:cols w:space="720"/>
          <w:docGrid w:linePitch="360"/>
        </w:sectPr>
      </w:pPr>
    </w:p>
    <w:p w:rsidR="005F45FC" w:rsidRPr="009F65AA" w:rsidRDefault="005F45FC" w:rsidP="009F65AA">
      <w:pPr>
        <w:jc w:val="both"/>
        <w:rPr>
          <w:rFonts w:ascii="Times New Roman" w:hAnsi="Times New Roman"/>
          <w:b/>
          <w:sz w:val="24"/>
          <w:szCs w:val="24"/>
          <w:u w:val="single"/>
        </w:rPr>
      </w:pPr>
      <w:r w:rsidRPr="009F65AA">
        <w:rPr>
          <w:rFonts w:ascii="Times New Roman" w:hAnsi="Times New Roman"/>
          <w:b/>
          <w:sz w:val="24"/>
          <w:szCs w:val="24"/>
          <w:u w:val="single"/>
        </w:rPr>
        <w:lastRenderedPageBreak/>
        <w:t>FIELDS OF INTEREST</w:t>
      </w:r>
    </w:p>
    <w:p w:rsidR="005F45FC" w:rsidRPr="009F65AA" w:rsidRDefault="005F45FC" w:rsidP="009F65AA">
      <w:pPr>
        <w:tabs>
          <w:tab w:val="left" w:pos="1072"/>
        </w:tabs>
        <w:jc w:val="both"/>
        <w:rPr>
          <w:rFonts w:ascii="Times New Roman" w:hAnsi="Times New Roman"/>
          <w:color w:val="000000"/>
          <w:sz w:val="24"/>
          <w:szCs w:val="24"/>
        </w:rPr>
      </w:pPr>
    </w:p>
    <w:p w:rsidR="005F45FC" w:rsidRPr="009F65AA" w:rsidRDefault="005F45FC" w:rsidP="009F65AA">
      <w:pPr>
        <w:numPr>
          <w:ilvl w:val="0"/>
          <w:numId w:val="5"/>
        </w:numPr>
        <w:tabs>
          <w:tab w:val="left" w:pos="1072"/>
        </w:tabs>
        <w:ind w:left="357" w:hanging="357"/>
        <w:jc w:val="both"/>
        <w:rPr>
          <w:rFonts w:ascii="Times New Roman" w:hAnsi="Times New Roman"/>
          <w:color w:val="000000"/>
          <w:sz w:val="24"/>
          <w:szCs w:val="24"/>
        </w:rPr>
      </w:pPr>
      <w:r w:rsidRPr="009F65AA">
        <w:rPr>
          <w:rFonts w:ascii="Times New Roman" w:hAnsi="Times New Roman"/>
          <w:color w:val="000000"/>
          <w:sz w:val="24"/>
          <w:szCs w:val="24"/>
        </w:rPr>
        <w:t>Market Research.</w:t>
      </w:r>
    </w:p>
    <w:p w:rsidR="005F45FC" w:rsidRPr="009F65AA" w:rsidRDefault="005F45FC" w:rsidP="009F65AA">
      <w:pPr>
        <w:numPr>
          <w:ilvl w:val="0"/>
          <w:numId w:val="5"/>
        </w:numPr>
        <w:tabs>
          <w:tab w:val="left" w:pos="1072"/>
        </w:tabs>
        <w:ind w:left="357" w:hanging="357"/>
        <w:jc w:val="both"/>
        <w:rPr>
          <w:rFonts w:ascii="Times New Roman" w:hAnsi="Times New Roman"/>
          <w:color w:val="000000"/>
          <w:sz w:val="24"/>
          <w:szCs w:val="24"/>
        </w:rPr>
      </w:pPr>
      <w:r w:rsidRPr="009F65AA">
        <w:rPr>
          <w:rFonts w:ascii="Times New Roman" w:hAnsi="Times New Roman"/>
          <w:color w:val="000000"/>
          <w:sz w:val="24"/>
          <w:szCs w:val="24"/>
        </w:rPr>
        <w:t>Analysis for Investment.</w:t>
      </w:r>
    </w:p>
    <w:p w:rsidR="005F45FC" w:rsidRPr="009F65AA" w:rsidRDefault="005F45FC" w:rsidP="009F65AA">
      <w:pPr>
        <w:numPr>
          <w:ilvl w:val="0"/>
          <w:numId w:val="5"/>
        </w:numPr>
        <w:tabs>
          <w:tab w:val="left" w:pos="1072"/>
        </w:tabs>
        <w:ind w:left="357" w:hanging="357"/>
        <w:jc w:val="both"/>
        <w:rPr>
          <w:rFonts w:ascii="Times New Roman" w:hAnsi="Times New Roman"/>
          <w:color w:val="000000"/>
          <w:sz w:val="24"/>
          <w:szCs w:val="24"/>
        </w:rPr>
      </w:pPr>
      <w:r w:rsidRPr="009F65AA">
        <w:rPr>
          <w:rFonts w:ascii="Times New Roman" w:hAnsi="Times New Roman"/>
          <w:color w:val="000000"/>
          <w:sz w:val="24"/>
          <w:szCs w:val="24"/>
        </w:rPr>
        <w:t>Stock Market Trading</w:t>
      </w:r>
    </w:p>
    <w:p w:rsidR="00A231FF" w:rsidRDefault="005F45FC" w:rsidP="00A231FF">
      <w:pPr>
        <w:numPr>
          <w:ilvl w:val="0"/>
          <w:numId w:val="5"/>
        </w:numPr>
        <w:tabs>
          <w:tab w:val="left" w:pos="1083"/>
        </w:tabs>
        <w:ind w:left="357" w:hanging="357"/>
        <w:jc w:val="both"/>
        <w:rPr>
          <w:rFonts w:ascii="Times New Roman" w:hAnsi="Times New Roman"/>
          <w:color w:val="000000"/>
          <w:sz w:val="24"/>
          <w:szCs w:val="24"/>
        </w:rPr>
      </w:pPr>
      <w:r w:rsidRPr="009F65AA">
        <w:rPr>
          <w:rFonts w:ascii="Times New Roman" w:hAnsi="Times New Roman"/>
          <w:color w:val="000000"/>
          <w:sz w:val="24"/>
          <w:szCs w:val="24"/>
        </w:rPr>
        <w:t>Case based Studies.</w:t>
      </w:r>
    </w:p>
    <w:p w:rsidR="00A231FF" w:rsidRDefault="00A231FF" w:rsidP="00A231FF">
      <w:pPr>
        <w:tabs>
          <w:tab w:val="left" w:pos="1083"/>
        </w:tabs>
        <w:ind w:left="357"/>
        <w:jc w:val="both"/>
        <w:rPr>
          <w:rFonts w:ascii="Times New Roman" w:hAnsi="Times New Roman"/>
          <w:color w:val="000000"/>
          <w:sz w:val="24"/>
          <w:szCs w:val="24"/>
        </w:rPr>
      </w:pPr>
    </w:p>
    <w:p w:rsidR="00A231FF" w:rsidRPr="00A231FF" w:rsidRDefault="00A231FF" w:rsidP="00A231FF">
      <w:pPr>
        <w:tabs>
          <w:tab w:val="left" w:pos="1083"/>
        </w:tabs>
        <w:jc w:val="both"/>
        <w:rPr>
          <w:rFonts w:ascii="Times New Roman" w:hAnsi="Times New Roman"/>
          <w:b/>
          <w:color w:val="000000"/>
          <w:sz w:val="24"/>
          <w:szCs w:val="24"/>
          <w:u w:val="single"/>
        </w:rPr>
      </w:pPr>
      <w:r w:rsidRPr="00A231FF">
        <w:rPr>
          <w:rFonts w:ascii="Times New Roman" w:hAnsi="Times New Roman"/>
          <w:b/>
          <w:color w:val="000000"/>
          <w:sz w:val="24"/>
          <w:szCs w:val="24"/>
          <w:u w:val="single"/>
        </w:rPr>
        <w:lastRenderedPageBreak/>
        <w:t>LIGUISTIC PROFICIENCY</w:t>
      </w:r>
    </w:p>
    <w:p w:rsidR="00A231FF" w:rsidRDefault="00A231FF" w:rsidP="00A231FF">
      <w:pPr>
        <w:tabs>
          <w:tab w:val="left" w:pos="1083"/>
        </w:tabs>
        <w:ind w:left="357"/>
        <w:jc w:val="both"/>
        <w:rPr>
          <w:rFonts w:ascii="Times New Roman" w:hAnsi="Times New Roman"/>
          <w:color w:val="000000"/>
          <w:sz w:val="24"/>
          <w:szCs w:val="24"/>
        </w:rPr>
      </w:pPr>
    </w:p>
    <w:p w:rsidR="00A231FF" w:rsidRDefault="00A231FF" w:rsidP="00A231FF">
      <w:pPr>
        <w:numPr>
          <w:ilvl w:val="0"/>
          <w:numId w:val="5"/>
        </w:numPr>
        <w:tabs>
          <w:tab w:val="left" w:pos="1083"/>
        </w:tabs>
        <w:ind w:left="357" w:hanging="357"/>
        <w:jc w:val="both"/>
        <w:rPr>
          <w:rFonts w:ascii="Times New Roman" w:hAnsi="Times New Roman"/>
          <w:color w:val="000000"/>
          <w:sz w:val="24"/>
          <w:szCs w:val="24"/>
        </w:rPr>
      </w:pPr>
      <w:r>
        <w:rPr>
          <w:rFonts w:ascii="Times New Roman" w:hAnsi="Times New Roman"/>
          <w:color w:val="000000"/>
          <w:sz w:val="24"/>
          <w:szCs w:val="24"/>
        </w:rPr>
        <w:t>English</w:t>
      </w:r>
    </w:p>
    <w:p w:rsidR="00A231FF" w:rsidRDefault="00A231FF" w:rsidP="00A231FF">
      <w:pPr>
        <w:numPr>
          <w:ilvl w:val="0"/>
          <w:numId w:val="5"/>
        </w:numPr>
        <w:tabs>
          <w:tab w:val="left" w:pos="1083"/>
        </w:tabs>
        <w:ind w:left="357" w:hanging="357"/>
        <w:jc w:val="both"/>
        <w:rPr>
          <w:rFonts w:ascii="Times New Roman" w:hAnsi="Times New Roman"/>
          <w:color w:val="000000"/>
          <w:sz w:val="24"/>
          <w:szCs w:val="24"/>
        </w:rPr>
      </w:pPr>
      <w:r>
        <w:rPr>
          <w:rFonts w:ascii="Times New Roman" w:hAnsi="Times New Roman"/>
          <w:color w:val="000000"/>
          <w:sz w:val="24"/>
          <w:szCs w:val="24"/>
        </w:rPr>
        <w:t>Hindi</w:t>
      </w:r>
    </w:p>
    <w:p w:rsidR="00A231FF" w:rsidRDefault="00A231FF" w:rsidP="00FC6A66">
      <w:pPr>
        <w:tabs>
          <w:tab w:val="left" w:pos="1083"/>
        </w:tabs>
        <w:ind w:left="357"/>
        <w:jc w:val="both"/>
        <w:rPr>
          <w:rFonts w:ascii="Times New Roman" w:hAnsi="Times New Roman"/>
          <w:color w:val="000000"/>
          <w:sz w:val="24"/>
          <w:szCs w:val="24"/>
        </w:rPr>
      </w:pPr>
    </w:p>
    <w:p w:rsidR="00A231FF" w:rsidRPr="00A231FF" w:rsidRDefault="00A231FF" w:rsidP="00FC6A66">
      <w:pPr>
        <w:tabs>
          <w:tab w:val="left" w:pos="1083"/>
        </w:tabs>
        <w:ind w:left="357"/>
        <w:jc w:val="both"/>
        <w:rPr>
          <w:rFonts w:ascii="Times New Roman" w:hAnsi="Times New Roman"/>
          <w:color w:val="000000"/>
          <w:sz w:val="24"/>
          <w:szCs w:val="24"/>
        </w:rPr>
      </w:pPr>
    </w:p>
    <w:p w:rsidR="00CB303C" w:rsidRDefault="00CB303C" w:rsidP="00A231FF">
      <w:pPr>
        <w:tabs>
          <w:tab w:val="left" w:pos="1083"/>
        </w:tabs>
        <w:jc w:val="both"/>
        <w:rPr>
          <w:rFonts w:ascii="Times New Roman" w:hAnsi="Times New Roman"/>
          <w:b/>
          <w:color w:val="000000"/>
          <w:sz w:val="24"/>
          <w:szCs w:val="24"/>
          <w:u w:val="single"/>
        </w:rPr>
        <w:sectPr w:rsidR="00CB303C" w:rsidSect="00CB303C">
          <w:type w:val="continuous"/>
          <w:pgSz w:w="12240" w:h="15840"/>
          <w:pgMar w:top="630" w:right="1440" w:bottom="720" w:left="1440" w:header="720" w:footer="720" w:gutter="0"/>
          <w:cols w:num="2" w:space="720"/>
          <w:docGrid w:linePitch="360"/>
        </w:sectPr>
      </w:pPr>
    </w:p>
    <w:p w:rsidR="004F05F2" w:rsidRDefault="004F05F2" w:rsidP="004F05F2">
      <w:pPr>
        <w:tabs>
          <w:tab w:val="left" w:pos="1083"/>
        </w:tabs>
        <w:jc w:val="both"/>
        <w:rPr>
          <w:rFonts w:ascii="Times New Roman" w:hAnsi="Times New Roman"/>
          <w:b/>
          <w:color w:val="000000"/>
          <w:sz w:val="24"/>
          <w:szCs w:val="24"/>
          <w:u w:val="single"/>
        </w:rPr>
      </w:pPr>
      <w:r w:rsidRPr="004F05F2">
        <w:rPr>
          <w:rFonts w:ascii="Times New Roman" w:hAnsi="Times New Roman"/>
          <w:b/>
          <w:color w:val="000000"/>
          <w:sz w:val="24"/>
          <w:szCs w:val="24"/>
          <w:u w:val="single"/>
        </w:rPr>
        <w:lastRenderedPageBreak/>
        <w:t>PERSONAL INFORMATION</w:t>
      </w:r>
    </w:p>
    <w:p w:rsidR="004F05F2" w:rsidRPr="004F05F2" w:rsidRDefault="004F05F2" w:rsidP="004F05F2">
      <w:pPr>
        <w:tabs>
          <w:tab w:val="left" w:pos="1083"/>
        </w:tabs>
        <w:jc w:val="both"/>
        <w:rPr>
          <w:rFonts w:ascii="Times New Roman" w:hAnsi="Times New Roman"/>
          <w:b/>
          <w:color w:val="000000"/>
          <w:sz w:val="24"/>
          <w:szCs w:val="24"/>
          <w:u w:val="single"/>
        </w:rPr>
      </w:pPr>
    </w:p>
    <w:p w:rsidR="003B79B9" w:rsidRPr="009512A7" w:rsidRDefault="009512A7" w:rsidP="009F65AA">
      <w:pPr>
        <w:widowControl w:val="0"/>
        <w:jc w:val="both"/>
        <w:rPr>
          <w:rFonts w:ascii="Times New Roman" w:hAnsi="Times New Roman"/>
          <w:bCs/>
          <w:sz w:val="24"/>
          <w:szCs w:val="24"/>
        </w:rPr>
      </w:pPr>
      <w:r>
        <w:rPr>
          <w:rFonts w:ascii="Times New Roman" w:hAnsi="Times New Roman"/>
          <w:b/>
          <w:sz w:val="24"/>
          <w:szCs w:val="24"/>
        </w:rPr>
        <w:t>Contact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3C4F0A">
        <w:rPr>
          <w:rFonts w:ascii="Times New Roman" w:hAnsi="Times New Roman"/>
          <w:bCs/>
          <w:sz w:val="24"/>
          <w:szCs w:val="24"/>
        </w:rPr>
        <w:t>Mob:</w:t>
      </w:r>
      <w:r>
        <w:rPr>
          <w:rFonts w:ascii="Times New Roman" w:hAnsi="Times New Roman"/>
          <w:bCs/>
          <w:sz w:val="24"/>
          <w:szCs w:val="24"/>
        </w:rPr>
        <w:t>9015088953,</w:t>
      </w:r>
      <w:r w:rsidR="003C4F0A">
        <w:rPr>
          <w:rFonts w:ascii="Times New Roman" w:hAnsi="Times New Roman"/>
          <w:bCs/>
          <w:sz w:val="24"/>
          <w:szCs w:val="24"/>
        </w:rPr>
        <w:t xml:space="preserve"> </w:t>
      </w:r>
      <w:r>
        <w:rPr>
          <w:rFonts w:ascii="Times New Roman" w:hAnsi="Times New Roman"/>
          <w:bCs/>
          <w:sz w:val="24"/>
          <w:szCs w:val="24"/>
        </w:rPr>
        <w:t>pankaj.kumar516018@yahoo.in</w:t>
      </w:r>
    </w:p>
    <w:p w:rsidR="003B79B9" w:rsidRPr="009F65AA" w:rsidRDefault="0026096B" w:rsidP="009F65AA">
      <w:pPr>
        <w:widowControl w:val="0"/>
        <w:jc w:val="both"/>
        <w:rPr>
          <w:rFonts w:ascii="Times New Roman" w:hAnsi="Times New Roman"/>
          <w:sz w:val="24"/>
          <w:szCs w:val="24"/>
        </w:rPr>
      </w:pPr>
      <w:r w:rsidRPr="009F65AA">
        <w:rPr>
          <w:rFonts w:ascii="Times New Roman" w:hAnsi="Times New Roman"/>
          <w:b/>
          <w:sz w:val="24"/>
          <w:szCs w:val="24"/>
        </w:rPr>
        <w:t>Date of Birth</w:t>
      </w:r>
      <w:r w:rsidR="004E2084">
        <w:rPr>
          <w:rFonts w:ascii="Times New Roman" w:hAnsi="Times New Roman"/>
          <w:sz w:val="24"/>
          <w:szCs w:val="24"/>
        </w:rPr>
        <w:tab/>
      </w:r>
      <w:r w:rsidR="004E2084">
        <w:rPr>
          <w:rFonts w:ascii="Times New Roman" w:hAnsi="Times New Roman"/>
          <w:sz w:val="24"/>
          <w:szCs w:val="24"/>
        </w:rPr>
        <w:tab/>
      </w:r>
      <w:r w:rsidR="004E2084">
        <w:rPr>
          <w:rFonts w:ascii="Times New Roman" w:hAnsi="Times New Roman"/>
          <w:sz w:val="24"/>
          <w:szCs w:val="24"/>
        </w:rPr>
        <w:tab/>
        <w:t>30-03</w:t>
      </w:r>
      <w:r w:rsidRPr="009F65AA">
        <w:rPr>
          <w:rFonts w:ascii="Times New Roman" w:hAnsi="Times New Roman"/>
          <w:sz w:val="24"/>
          <w:szCs w:val="24"/>
        </w:rPr>
        <w:t>-199</w:t>
      </w:r>
      <w:r w:rsidR="004E2084">
        <w:rPr>
          <w:rFonts w:ascii="Times New Roman" w:hAnsi="Times New Roman"/>
          <w:sz w:val="24"/>
          <w:szCs w:val="24"/>
        </w:rPr>
        <w:t>0</w:t>
      </w:r>
    </w:p>
    <w:p w:rsidR="003B79B9" w:rsidRPr="009F65AA" w:rsidRDefault="0026096B" w:rsidP="009F65AA">
      <w:pPr>
        <w:widowControl w:val="0"/>
        <w:jc w:val="both"/>
        <w:rPr>
          <w:rFonts w:ascii="Times New Roman" w:hAnsi="Times New Roman"/>
          <w:sz w:val="24"/>
          <w:szCs w:val="24"/>
        </w:rPr>
      </w:pPr>
      <w:r w:rsidRPr="009F65AA">
        <w:rPr>
          <w:rFonts w:ascii="Times New Roman" w:hAnsi="Times New Roman"/>
          <w:b/>
          <w:sz w:val="24"/>
          <w:szCs w:val="24"/>
        </w:rPr>
        <w:t>Sex</w:t>
      </w:r>
      <w:r w:rsidRPr="009F65AA">
        <w:rPr>
          <w:rFonts w:ascii="Times New Roman" w:hAnsi="Times New Roman"/>
          <w:sz w:val="24"/>
          <w:szCs w:val="24"/>
        </w:rPr>
        <w:tab/>
      </w:r>
      <w:r w:rsidRPr="009F65AA">
        <w:rPr>
          <w:rFonts w:ascii="Times New Roman" w:hAnsi="Times New Roman"/>
          <w:sz w:val="24"/>
          <w:szCs w:val="24"/>
        </w:rPr>
        <w:tab/>
      </w:r>
      <w:r w:rsidRPr="009F65AA">
        <w:rPr>
          <w:rFonts w:ascii="Times New Roman" w:hAnsi="Times New Roman"/>
          <w:sz w:val="24"/>
          <w:szCs w:val="24"/>
        </w:rPr>
        <w:tab/>
      </w:r>
      <w:r w:rsidRPr="009F65AA">
        <w:rPr>
          <w:rFonts w:ascii="Times New Roman" w:hAnsi="Times New Roman"/>
          <w:sz w:val="24"/>
          <w:szCs w:val="24"/>
        </w:rPr>
        <w:tab/>
        <w:t>M</w:t>
      </w:r>
      <w:r w:rsidR="003B79B9" w:rsidRPr="009F65AA">
        <w:rPr>
          <w:rFonts w:ascii="Times New Roman" w:hAnsi="Times New Roman"/>
          <w:sz w:val="24"/>
          <w:szCs w:val="24"/>
        </w:rPr>
        <w:t>ale</w:t>
      </w:r>
    </w:p>
    <w:p w:rsidR="003B79B9" w:rsidRPr="009F65AA" w:rsidRDefault="003B79B9" w:rsidP="009F65AA">
      <w:pPr>
        <w:widowControl w:val="0"/>
        <w:jc w:val="both"/>
        <w:rPr>
          <w:rFonts w:ascii="Times New Roman" w:hAnsi="Times New Roman"/>
          <w:sz w:val="24"/>
          <w:szCs w:val="24"/>
        </w:rPr>
      </w:pPr>
      <w:r w:rsidRPr="009F65AA">
        <w:rPr>
          <w:rFonts w:ascii="Times New Roman" w:hAnsi="Times New Roman"/>
          <w:b/>
          <w:sz w:val="24"/>
          <w:szCs w:val="24"/>
        </w:rPr>
        <w:t>Marital Status</w:t>
      </w:r>
      <w:r w:rsidR="00C82DC0" w:rsidRPr="009F65AA">
        <w:rPr>
          <w:rFonts w:ascii="Times New Roman" w:hAnsi="Times New Roman"/>
          <w:sz w:val="24"/>
          <w:szCs w:val="24"/>
        </w:rPr>
        <w:tab/>
        <w:t xml:space="preserve">            </w:t>
      </w:r>
      <w:r w:rsidRPr="009F65AA">
        <w:rPr>
          <w:rFonts w:ascii="Times New Roman" w:hAnsi="Times New Roman"/>
          <w:sz w:val="24"/>
          <w:szCs w:val="24"/>
        </w:rPr>
        <w:t>Single</w:t>
      </w:r>
    </w:p>
    <w:p w:rsidR="003B79B9" w:rsidRPr="004F05F2" w:rsidRDefault="003B79B9" w:rsidP="004F05F2">
      <w:pPr>
        <w:widowControl w:val="0"/>
        <w:tabs>
          <w:tab w:val="left" w:pos="2340"/>
        </w:tabs>
        <w:jc w:val="both"/>
        <w:rPr>
          <w:rFonts w:ascii="Times New Roman" w:hAnsi="Times New Roman"/>
          <w:sz w:val="24"/>
          <w:szCs w:val="24"/>
        </w:rPr>
      </w:pPr>
      <w:r w:rsidRPr="009F65AA">
        <w:rPr>
          <w:rFonts w:ascii="Times New Roman" w:hAnsi="Times New Roman"/>
          <w:b/>
          <w:sz w:val="24"/>
          <w:szCs w:val="24"/>
        </w:rPr>
        <w:t>Permanent Address</w:t>
      </w:r>
      <w:r w:rsidRPr="009F65AA">
        <w:rPr>
          <w:rFonts w:ascii="Times New Roman" w:hAnsi="Times New Roman"/>
          <w:sz w:val="24"/>
          <w:szCs w:val="24"/>
        </w:rPr>
        <w:tab/>
      </w:r>
      <w:r w:rsidR="008F00D9" w:rsidRPr="009F65AA">
        <w:rPr>
          <w:rFonts w:ascii="Times New Roman" w:hAnsi="Times New Roman"/>
          <w:sz w:val="24"/>
          <w:szCs w:val="24"/>
        </w:rPr>
        <w:t xml:space="preserve">        </w:t>
      </w:r>
      <w:r w:rsidR="003171D6">
        <w:rPr>
          <w:rFonts w:ascii="Times New Roman" w:hAnsi="Times New Roman"/>
          <w:sz w:val="24"/>
          <w:szCs w:val="24"/>
        </w:rPr>
        <w:t xml:space="preserve"> </w:t>
      </w:r>
      <w:r w:rsidR="004E2084">
        <w:rPr>
          <w:rFonts w:ascii="Times New Roman" w:hAnsi="Times New Roman"/>
          <w:sz w:val="24"/>
          <w:szCs w:val="24"/>
        </w:rPr>
        <w:t>115C/H2 New kot goan colony, Ghaziabad (U.P) 201001</w:t>
      </w:r>
    </w:p>
    <w:p w:rsidR="009512A7" w:rsidRPr="009F65AA" w:rsidRDefault="0026096B" w:rsidP="009F65AA">
      <w:pPr>
        <w:widowControl w:val="0"/>
        <w:tabs>
          <w:tab w:val="left" w:pos="2340"/>
        </w:tabs>
        <w:jc w:val="both"/>
        <w:rPr>
          <w:rFonts w:ascii="Times New Roman" w:hAnsi="Times New Roman"/>
          <w:sz w:val="24"/>
          <w:szCs w:val="24"/>
          <w:lang w:val="fr-FR"/>
        </w:rPr>
      </w:pPr>
      <w:r w:rsidRPr="009F65AA">
        <w:rPr>
          <w:rFonts w:ascii="Times New Roman" w:hAnsi="Times New Roman"/>
          <w:b/>
          <w:sz w:val="24"/>
          <w:szCs w:val="24"/>
          <w:lang w:val="fr-FR"/>
        </w:rPr>
        <w:t>Hobbies</w:t>
      </w:r>
      <w:r w:rsidR="004E2084">
        <w:rPr>
          <w:rFonts w:ascii="Times New Roman" w:hAnsi="Times New Roman"/>
          <w:sz w:val="24"/>
          <w:szCs w:val="24"/>
          <w:lang w:val="fr-FR"/>
        </w:rPr>
        <w:tab/>
      </w:r>
      <w:r w:rsidR="004E2084">
        <w:rPr>
          <w:rFonts w:ascii="Times New Roman" w:hAnsi="Times New Roman"/>
          <w:sz w:val="24"/>
          <w:szCs w:val="24"/>
          <w:lang w:val="fr-FR"/>
        </w:rPr>
        <w:tab/>
      </w:r>
      <w:r w:rsidR="003B79B9" w:rsidRPr="009F65AA">
        <w:rPr>
          <w:rFonts w:ascii="Times New Roman" w:hAnsi="Times New Roman"/>
          <w:sz w:val="24"/>
          <w:szCs w:val="24"/>
          <w:lang w:val="fr-FR"/>
        </w:rPr>
        <w:t>Re</w:t>
      </w:r>
      <w:r w:rsidR="004E2084">
        <w:rPr>
          <w:rFonts w:ascii="Times New Roman" w:hAnsi="Times New Roman"/>
          <w:sz w:val="24"/>
          <w:szCs w:val="24"/>
          <w:lang w:val="fr-FR"/>
        </w:rPr>
        <w:t xml:space="preserve">ading books, playing pc games, Internet surfing </w:t>
      </w:r>
    </w:p>
    <w:p w:rsidR="0032479E" w:rsidRDefault="00B35925" w:rsidP="009F65AA">
      <w:pPr>
        <w:jc w:val="both"/>
        <w:rPr>
          <w:rFonts w:ascii="Times New Roman" w:hAnsi="Times New Roman"/>
          <w:sz w:val="24"/>
          <w:szCs w:val="24"/>
        </w:rPr>
      </w:pPr>
      <w:r w:rsidRPr="009F65AA">
        <w:rPr>
          <w:rFonts w:ascii="Times New Roman" w:hAnsi="Times New Roman"/>
          <w:sz w:val="24"/>
          <w:szCs w:val="24"/>
        </w:rPr>
        <w:t xml:space="preserve">                           </w:t>
      </w:r>
      <w:r w:rsidR="004E2084">
        <w:rPr>
          <w:rFonts w:ascii="Times New Roman" w:hAnsi="Times New Roman"/>
          <w:sz w:val="24"/>
          <w:szCs w:val="24"/>
        </w:rPr>
        <w:t xml:space="preserve">           </w:t>
      </w:r>
    </w:p>
    <w:p w:rsidR="0007177A" w:rsidRDefault="0007177A" w:rsidP="009F65AA">
      <w:pPr>
        <w:jc w:val="both"/>
        <w:rPr>
          <w:rFonts w:ascii="Times New Roman" w:hAnsi="Times New Roman"/>
          <w:sz w:val="24"/>
          <w:szCs w:val="24"/>
        </w:rPr>
      </w:pPr>
    </w:p>
    <w:p w:rsidR="0007177A" w:rsidRDefault="0007177A" w:rsidP="009F65AA">
      <w:pPr>
        <w:jc w:val="both"/>
        <w:rPr>
          <w:rFonts w:ascii="Times New Roman" w:hAnsi="Times New Roman"/>
          <w:sz w:val="24"/>
          <w:szCs w:val="24"/>
        </w:rPr>
      </w:pPr>
    </w:p>
    <w:p w:rsidR="003171D6" w:rsidRPr="0032479E" w:rsidRDefault="003171D6" w:rsidP="009F65AA">
      <w:pPr>
        <w:jc w:val="both"/>
        <w:rPr>
          <w:rFonts w:ascii="Times New Roman" w:hAnsi="Times New Roman"/>
          <w:sz w:val="24"/>
          <w:szCs w:val="24"/>
        </w:rPr>
      </w:pPr>
      <w:r>
        <w:rPr>
          <w:rFonts w:ascii="Times New Roman" w:hAnsi="Times New Roman"/>
          <w:sz w:val="24"/>
          <w:szCs w:val="24"/>
        </w:rPr>
        <w:t>Date:</w:t>
      </w:r>
      <w:r w:rsidR="00B531F3">
        <w:rPr>
          <w:rFonts w:ascii="Times New Roman" w:hAnsi="Times New Roman"/>
          <w:sz w:val="24"/>
          <w:szCs w:val="24"/>
        </w:rPr>
        <w:tab/>
      </w:r>
      <w:r w:rsidR="00B531F3">
        <w:rPr>
          <w:rFonts w:ascii="Times New Roman" w:hAnsi="Times New Roman"/>
          <w:sz w:val="24"/>
          <w:szCs w:val="24"/>
        </w:rPr>
        <w:tab/>
      </w:r>
      <w:r w:rsidR="00B531F3">
        <w:rPr>
          <w:rFonts w:ascii="Times New Roman" w:hAnsi="Times New Roman"/>
          <w:sz w:val="24"/>
          <w:szCs w:val="24"/>
        </w:rPr>
        <w:tab/>
      </w:r>
      <w:r w:rsidR="00B531F3">
        <w:rPr>
          <w:rFonts w:ascii="Times New Roman" w:hAnsi="Times New Roman"/>
          <w:sz w:val="24"/>
          <w:szCs w:val="24"/>
        </w:rPr>
        <w:tab/>
      </w:r>
      <w:r w:rsidR="00B531F3">
        <w:rPr>
          <w:rFonts w:ascii="Times New Roman" w:hAnsi="Times New Roman"/>
          <w:sz w:val="24"/>
          <w:szCs w:val="24"/>
        </w:rPr>
        <w:tab/>
      </w:r>
      <w:r w:rsidR="00B531F3">
        <w:rPr>
          <w:rFonts w:ascii="Times New Roman" w:hAnsi="Times New Roman"/>
          <w:sz w:val="24"/>
          <w:szCs w:val="24"/>
        </w:rPr>
        <w:tab/>
      </w:r>
    </w:p>
    <w:p w:rsidR="009512A7" w:rsidRPr="009512A7" w:rsidRDefault="003171D6" w:rsidP="009F65AA">
      <w:pPr>
        <w:jc w:val="both"/>
        <w:rPr>
          <w:rFonts w:ascii="Times New Roman" w:hAnsi="Times New Roman"/>
          <w:b/>
          <w:bCs/>
          <w:sz w:val="24"/>
          <w:szCs w:val="24"/>
        </w:rPr>
      </w:pPr>
      <w:r>
        <w:rPr>
          <w:rFonts w:ascii="Times New Roman" w:hAnsi="Times New Roman"/>
          <w:sz w:val="24"/>
          <w:szCs w:val="24"/>
        </w:rPr>
        <w:t>Place:</w:t>
      </w:r>
      <w:r w:rsidR="00B35925" w:rsidRPr="009F65AA">
        <w:rPr>
          <w:rFonts w:ascii="Times New Roman" w:hAnsi="Times New Roman"/>
          <w:sz w:val="24"/>
          <w:szCs w:val="24"/>
        </w:rPr>
        <w:t xml:space="preserve"> </w:t>
      </w:r>
      <w:r w:rsidR="00380FF8">
        <w:rPr>
          <w:rFonts w:ascii="Times New Roman" w:hAnsi="Times New Roman"/>
          <w:sz w:val="24"/>
          <w:szCs w:val="24"/>
        </w:rPr>
        <w:t>GHAZIABAD</w:t>
      </w:r>
      <w:r w:rsidR="00B35925" w:rsidRPr="009F65AA">
        <w:rPr>
          <w:rFonts w:ascii="Times New Roman" w:hAnsi="Times New Roman"/>
          <w:sz w:val="24"/>
          <w:szCs w:val="24"/>
        </w:rPr>
        <w:t xml:space="preserve">                                                                                       </w:t>
      </w:r>
      <w:r w:rsidR="00594F11">
        <w:rPr>
          <w:rFonts w:ascii="Times New Roman" w:hAnsi="Times New Roman"/>
          <w:b/>
          <w:bCs/>
          <w:sz w:val="24"/>
          <w:szCs w:val="24"/>
        </w:rPr>
        <w:t>PANKAJ KUMAR</w:t>
      </w:r>
    </w:p>
    <w:sectPr w:rsidR="009512A7" w:rsidRPr="009512A7" w:rsidSect="00CB303C">
      <w:type w:val="continuous"/>
      <w:pgSz w:w="12240" w:h="15840"/>
      <w:pgMar w:top="63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
      </v:shape>
    </w:pict>
  </w:numPicBullet>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0"/>
        </w:tabs>
        <w:ind w:left="765"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5B05419"/>
    <w:multiLevelType w:val="hybridMultilevel"/>
    <w:tmpl w:val="4B30C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4F12C8"/>
    <w:multiLevelType w:val="hybridMultilevel"/>
    <w:tmpl w:val="7DAA8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D80376"/>
    <w:multiLevelType w:val="hybridMultilevel"/>
    <w:tmpl w:val="EB748A6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4C5769"/>
    <w:multiLevelType w:val="hybridMultilevel"/>
    <w:tmpl w:val="5184C6CE"/>
    <w:lvl w:ilvl="0" w:tplc="F42267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723E20"/>
    <w:multiLevelType w:val="hybridMultilevel"/>
    <w:tmpl w:val="1E68B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F9B633D"/>
    <w:multiLevelType w:val="hybridMultilevel"/>
    <w:tmpl w:val="F216FA6C"/>
    <w:lvl w:ilvl="0" w:tplc="F42267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257CDC"/>
    <w:multiLevelType w:val="hybridMultilevel"/>
    <w:tmpl w:val="A6221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2F6487"/>
    <w:multiLevelType w:val="hybridMultilevel"/>
    <w:tmpl w:val="91BAFA7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nsid w:val="4C2B466A"/>
    <w:multiLevelType w:val="hybridMultilevel"/>
    <w:tmpl w:val="2872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730270"/>
    <w:multiLevelType w:val="hybridMultilevel"/>
    <w:tmpl w:val="59B8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40B8B"/>
    <w:multiLevelType w:val="hybridMultilevel"/>
    <w:tmpl w:val="1742A25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nsid w:val="691925B7"/>
    <w:multiLevelType w:val="hybridMultilevel"/>
    <w:tmpl w:val="0FC8B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0E272C"/>
    <w:multiLevelType w:val="hybridMultilevel"/>
    <w:tmpl w:val="EB4A1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8215B4"/>
    <w:multiLevelType w:val="hybridMultilevel"/>
    <w:tmpl w:val="838C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2D6C39"/>
    <w:multiLevelType w:val="hybridMultilevel"/>
    <w:tmpl w:val="0DB4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7"/>
  </w:num>
  <w:num w:numId="8">
    <w:abstractNumId w:val="17"/>
  </w:num>
  <w:num w:numId="9">
    <w:abstractNumId w:val="5"/>
  </w:num>
  <w:num w:numId="10">
    <w:abstractNumId w:val="10"/>
  </w:num>
  <w:num w:numId="11">
    <w:abstractNumId w:val="16"/>
  </w:num>
  <w:num w:numId="12">
    <w:abstractNumId w:val="11"/>
  </w:num>
  <w:num w:numId="13">
    <w:abstractNumId w:val="18"/>
  </w:num>
  <w:num w:numId="14">
    <w:abstractNumId w:val="6"/>
  </w:num>
  <w:num w:numId="15">
    <w:abstractNumId w:val="12"/>
  </w:num>
  <w:num w:numId="16">
    <w:abstractNumId w:val="19"/>
  </w:num>
  <w:num w:numId="17">
    <w:abstractNumId w:val="13"/>
  </w:num>
  <w:num w:numId="18">
    <w:abstractNumId w:val="8"/>
  </w:num>
  <w:num w:numId="19">
    <w:abstractNumId w:val="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9B9"/>
    <w:rsid w:val="00007263"/>
    <w:rsid w:val="00007AF0"/>
    <w:rsid w:val="00061CA4"/>
    <w:rsid w:val="0007177A"/>
    <w:rsid w:val="000A0F52"/>
    <w:rsid w:val="000B2AFB"/>
    <w:rsid w:val="000B78B7"/>
    <w:rsid w:val="000C2C2C"/>
    <w:rsid w:val="000D19FC"/>
    <w:rsid w:val="000E06FE"/>
    <w:rsid w:val="00161451"/>
    <w:rsid w:val="00182CB5"/>
    <w:rsid w:val="00190DB7"/>
    <w:rsid w:val="001A19EC"/>
    <w:rsid w:val="001A213E"/>
    <w:rsid w:val="001B6146"/>
    <w:rsid w:val="001E15F9"/>
    <w:rsid w:val="001F2407"/>
    <w:rsid w:val="001F3250"/>
    <w:rsid w:val="00201009"/>
    <w:rsid w:val="00204D77"/>
    <w:rsid w:val="002200BB"/>
    <w:rsid w:val="002360CD"/>
    <w:rsid w:val="00240700"/>
    <w:rsid w:val="00242B2D"/>
    <w:rsid w:val="002430CF"/>
    <w:rsid w:val="00244DD1"/>
    <w:rsid w:val="0026096B"/>
    <w:rsid w:val="002828BF"/>
    <w:rsid w:val="0028708A"/>
    <w:rsid w:val="00291718"/>
    <w:rsid w:val="002B4059"/>
    <w:rsid w:val="002F0866"/>
    <w:rsid w:val="00303C53"/>
    <w:rsid w:val="00313121"/>
    <w:rsid w:val="003171D6"/>
    <w:rsid w:val="003202C7"/>
    <w:rsid w:val="0032479E"/>
    <w:rsid w:val="00367D7A"/>
    <w:rsid w:val="00373524"/>
    <w:rsid w:val="00380FF8"/>
    <w:rsid w:val="003904C7"/>
    <w:rsid w:val="003A5524"/>
    <w:rsid w:val="003B79B9"/>
    <w:rsid w:val="003C4F0A"/>
    <w:rsid w:val="003D3296"/>
    <w:rsid w:val="003D68EC"/>
    <w:rsid w:val="003E2002"/>
    <w:rsid w:val="00400644"/>
    <w:rsid w:val="004052F2"/>
    <w:rsid w:val="0041656F"/>
    <w:rsid w:val="00424316"/>
    <w:rsid w:val="00437486"/>
    <w:rsid w:val="00453B77"/>
    <w:rsid w:val="00482655"/>
    <w:rsid w:val="00493AF6"/>
    <w:rsid w:val="004D11FF"/>
    <w:rsid w:val="004E2084"/>
    <w:rsid w:val="004E428A"/>
    <w:rsid w:val="004F05F2"/>
    <w:rsid w:val="004F12F0"/>
    <w:rsid w:val="00504FF8"/>
    <w:rsid w:val="00514159"/>
    <w:rsid w:val="00555757"/>
    <w:rsid w:val="00566C2E"/>
    <w:rsid w:val="005767CC"/>
    <w:rsid w:val="005773A4"/>
    <w:rsid w:val="0058256E"/>
    <w:rsid w:val="00590128"/>
    <w:rsid w:val="0059321E"/>
    <w:rsid w:val="00594F11"/>
    <w:rsid w:val="005C4958"/>
    <w:rsid w:val="005C4F7D"/>
    <w:rsid w:val="005F45FC"/>
    <w:rsid w:val="005F7E80"/>
    <w:rsid w:val="006002E7"/>
    <w:rsid w:val="00625A05"/>
    <w:rsid w:val="006603BF"/>
    <w:rsid w:val="0068013A"/>
    <w:rsid w:val="00680B04"/>
    <w:rsid w:val="00681E9D"/>
    <w:rsid w:val="00693EA6"/>
    <w:rsid w:val="00695489"/>
    <w:rsid w:val="006B55D2"/>
    <w:rsid w:val="006E37E4"/>
    <w:rsid w:val="006F58CD"/>
    <w:rsid w:val="007072A3"/>
    <w:rsid w:val="00745D5A"/>
    <w:rsid w:val="00750FD3"/>
    <w:rsid w:val="00751268"/>
    <w:rsid w:val="00771C82"/>
    <w:rsid w:val="007765B6"/>
    <w:rsid w:val="00790EBA"/>
    <w:rsid w:val="0079777B"/>
    <w:rsid w:val="007A5E95"/>
    <w:rsid w:val="007E2C01"/>
    <w:rsid w:val="00811439"/>
    <w:rsid w:val="00820F2F"/>
    <w:rsid w:val="00846D59"/>
    <w:rsid w:val="00851FEC"/>
    <w:rsid w:val="0087105C"/>
    <w:rsid w:val="008806F1"/>
    <w:rsid w:val="00883D8D"/>
    <w:rsid w:val="008C2A44"/>
    <w:rsid w:val="008C3552"/>
    <w:rsid w:val="008D4276"/>
    <w:rsid w:val="008E6ED2"/>
    <w:rsid w:val="008F00D9"/>
    <w:rsid w:val="00904E93"/>
    <w:rsid w:val="00911CA8"/>
    <w:rsid w:val="00921A33"/>
    <w:rsid w:val="009512A7"/>
    <w:rsid w:val="009644AF"/>
    <w:rsid w:val="00966B49"/>
    <w:rsid w:val="00971F3C"/>
    <w:rsid w:val="00971F92"/>
    <w:rsid w:val="00995820"/>
    <w:rsid w:val="009F65AA"/>
    <w:rsid w:val="009F6CEC"/>
    <w:rsid w:val="00A231FF"/>
    <w:rsid w:val="00A249A5"/>
    <w:rsid w:val="00A43F49"/>
    <w:rsid w:val="00A57145"/>
    <w:rsid w:val="00A605F0"/>
    <w:rsid w:val="00A663F7"/>
    <w:rsid w:val="00AB6685"/>
    <w:rsid w:val="00AD57E1"/>
    <w:rsid w:val="00B04676"/>
    <w:rsid w:val="00B1181B"/>
    <w:rsid w:val="00B24949"/>
    <w:rsid w:val="00B35473"/>
    <w:rsid w:val="00B35925"/>
    <w:rsid w:val="00B516E0"/>
    <w:rsid w:val="00B531F3"/>
    <w:rsid w:val="00B5578E"/>
    <w:rsid w:val="00B720BF"/>
    <w:rsid w:val="00B7320B"/>
    <w:rsid w:val="00B857E7"/>
    <w:rsid w:val="00B93FE2"/>
    <w:rsid w:val="00BB54BA"/>
    <w:rsid w:val="00BD4877"/>
    <w:rsid w:val="00BF5487"/>
    <w:rsid w:val="00C4340D"/>
    <w:rsid w:val="00C516EA"/>
    <w:rsid w:val="00C52923"/>
    <w:rsid w:val="00C5292C"/>
    <w:rsid w:val="00C82DC0"/>
    <w:rsid w:val="00C84020"/>
    <w:rsid w:val="00CB303C"/>
    <w:rsid w:val="00CB5C54"/>
    <w:rsid w:val="00CC0F79"/>
    <w:rsid w:val="00CC2A00"/>
    <w:rsid w:val="00CD6C8D"/>
    <w:rsid w:val="00CE73B0"/>
    <w:rsid w:val="00D13223"/>
    <w:rsid w:val="00D14121"/>
    <w:rsid w:val="00D16221"/>
    <w:rsid w:val="00D200C7"/>
    <w:rsid w:val="00D23E28"/>
    <w:rsid w:val="00D302AC"/>
    <w:rsid w:val="00D5324F"/>
    <w:rsid w:val="00D57E98"/>
    <w:rsid w:val="00D74A00"/>
    <w:rsid w:val="00DE6F43"/>
    <w:rsid w:val="00E06BA1"/>
    <w:rsid w:val="00E14671"/>
    <w:rsid w:val="00E36D16"/>
    <w:rsid w:val="00E7715F"/>
    <w:rsid w:val="00E845B0"/>
    <w:rsid w:val="00EE03EE"/>
    <w:rsid w:val="00EE378B"/>
    <w:rsid w:val="00EE6A9B"/>
    <w:rsid w:val="00F156D1"/>
    <w:rsid w:val="00F25717"/>
    <w:rsid w:val="00F3288F"/>
    <w:rsid w:val="00F4411E"/>
    <w:rsid w:val="00F44DDC"/>
    <w:rsid w:val="00F45124"/>
    <w:rsid w:val="00F50D4B"/>
    <w:rsid w:val="00F54332"/>
    <w:rsid w:val="00F7686F"/>
    <w:rsid w:val="00F8018A"/>
    <w:rsid w:val="00F833EB"/>
    <w:rsid w:val="00F90AF6"/>
    <w:rsid w:val="00F95F31"/>
    <w:rsid w:val="00FA589D"/>
    <w:rsid w:val="00FA62F6"/>
    <w:rsid w:val="00FC6A66"/>
    <w:rsid w:val="00FD272C"/>
    <w:rsid w:val="00FE508D"/>
    <w:rsid w:val="00FE575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B9"/>
    <w:pPr>
      <w:suppressAutoHyphens/>
      <w:spacing w:after="0" w:line="240" w:lineRule="auto"/>
    </w:pPr>
    <w:rPr>
      <w:rFonts w:ascii="Verdana" w:eastAsia="Times New Roman" w:hAnsi="Verdana" w:cs="Times New Roman"/>
      <w:sz w:val="16"/>
      <w:szCs w:val="16"/>
      <w:lang w:eastAsia="ar-SA"/>
    </w:rPr>
  </w:style>
  <w:style w:type="paragraph" w:styleId="Heading1">
    <w:name w:val="heading 1"/>
    <w:basedOn w:val="Normal"/>
    <w:next w:val="BodyText"/>
    <w:link w:val="Heading1Char"/>
    <w:qFormat/>
    <w:rsid w:val="003B79B9"/>
    <w:pPr>
      <w:keepNext/>
      <w:tabs>
        <w:tab w:val="num" w:pos="432"/>
      </w:tabs>
      <w:spacing w:before="240" w:after="120"/>
      <w:ind w:left="432" w:hanging="432"/>
      <w:outlineLvl w:val="0"/>
    </w:pPr>
    <w:rPr>
      <w:rFonts w:ascii="Arial" w:eastAsia="Arial Unicode MS" w:hAnsi="Arial" w:cs="Tahom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79B9"/>
    <w:rPr>
      <w:rFonts w:ascii="Arial" w:eastAsia="Arial Unicode MS" w:hAnsi="Arial" w:cs="Tahoma"/>
      <w:b/>
      <w:bCs/>
      <w:sz w:val="32"/>
      <w:szCs w:val="32"/>
      <w:lang w:eastAsia="ar-SA"/>
    </w:rPr>
  </w:style>
  <w:style w:type="character" w:styleId="Strong">
    <w:name w:val="Strong"/>
    <w:qFormat/>
    <w:rsid w:val="003B79B9"/>
    <w:rPr>
      <w:b/>
      <w:bCs/>
    </w:rPr>
  </w:style>
  <w:style w:type="character" w:styleId="Emphasis">
    <w:name w:val="Emphasis"/>
    <w:qFormat/>
    <w:rsid w:val="003B79B9"/>
    <w:rPr>
      <w:i/>
      <w:iCs/>
    </w:rPr>
  </w:style>
  <w:style w:type="character" w:styleId="Hyperlink">
    <w:name w:val="Hyperlink"/>
    <w:rsid w:val="003B79B9"/>
    <w:rPr>
      <w:color w:val="0000FF"/>
      <w:u w:val="single"/>
    </w:rPr>
  </w:style>
  <w:style w:type="paragraph" w:styleId="NormalWeb">
    <w:name w:val="Normal (Web)"/>
    <w:basedOn w:val="Normal"/>
    <w:rsid w:val="003B79B9"/>
    <w:pPr>
      <w:spacing w:before="280" w:after="280"/>
    </w:pPr>
  </w:style>
  <w:style w:type="paragraph" w:styleId="BodyText3">
    <w:name w:val="Body Text 3"/>
    <w:basedOn w:val="Normal"/>
    <w:link w:val="BodyText3Char"/>
    <w:rsid w:val="003B79B9"/>
    <w:rPr>
      <w:iCs/>
      <w:color w:val="000000"/>
      <w:szCs w:val="20"/>
    </w:rPr>
  </w:style>
  <w:style w:type="character" w:customStyle="1" w:styleId="BodyText3Char">
    <w:name w:val="Body Text 3 Char"/>
    <w:basedOn w:val="DefaultParagraphFont"/>
    <w:link w:val="BodyText3"/>
    <w:rsid w:val="003B79B9"/>
    <w:rPr>
      <w:rFonts w:ascii="Verdana" w:eastAsia="Times New Roman" w:hAnsi="Verdana" w:cs="Times New Roman"/>
      <w:iCs/>
      <w:color w:val="000000"/>
      <w:sz w:val="16"/>
      <w:szCs w:val="20"/>
      <w:lang w:eastAsia="ar-SA"/>
    </w:rPr>
  </w:style>
  <w:style w:type="paragraph" w:styleId="ListParagraph">
    <w:name w:val="List Paragraph"/>
    <w:basedOn w:val="Normal"/>
    <w:uiPriority w:val="34"/>
    <w:qFormat/>
    <w:rsid w:val="003B79B9"/>
    <w:pPr>
      <w:suppressAutoHyphens w:val="0"/>
      <w:spacing w:after="200" w:line="276" w:lineRule="auto"/>
      <w:ind w:left="720"/>
      <w:contextualSpacing/>
    </w:pPr>
    <w:rPr>
      <w:rFonts w:ascii="Calibri" w:eastAsia="Calibri" w:hAnsi="Calibri"/>
      <w:sz w:val="22"/>
      <w:szCs w:val="22"/>
      <w:lang w:eastAsia="en-US"/>
    </w:rPr>
  </w:style>
  <w:style w:type="paragraph" w:styleId="BodyText">
    <w:name w:val="Body Text"/>
    <w:basedOn w:val="Normal"/>
    <w:link w:val="BodyTextChar"/>
    <w:uiPriority w:val="99"/>
    <w:semiHidden/>
    <w:unhideWhenUsed/>
    <w:rsid w:val="003B79B9"/>
    <w:pPr>
      <w:spacing w:after="120"/>
    </w:pPr>
  </w:style>
  <w:style w:type="character" w:customStyle="1" w:styleId="BodyTextChar">
    <w:name w:val="Body Text Char"/>
    <w:basedOn w:val="DefaultParagraphFont"/>
    <w:link w:val="BodyText"/>
    <w:uiPriority w:val="99"/>
    <w:semiHidden/>
    <w:rsid w:val="003B79B9"/>
    <w:rPr>
      <w:rFonts w:ascii="Verdana" w:eastAsia="Times New Roman" w:hAnsi="Verdana" w:cs="Times New Roman"/>
      <w:sz w:val="16"/>
      <w:szCs w:val="16"/>
      <w:lang w:eastAsia="ar-SA"/>
    </w:rPr>
  </w:style>
  <w:style w:type="paragraph" w:styleId="BalloonText">
    <w:name w:val="Balloon Text"/>
    <w:basedOn w:val="Normal"/>
    <w:link w:val="BalloonTextChar"/>
    <w:uiPriority w:val="99"/>
    <w:semiHidden/>
    <w:unhideWhenUsed/>
    <w:rsid w:val="00493AF6"/>
    <w:rPr>
      <w:rFonts w:ascii="Tahoma" w:hAnsi="Tahoma" w:cs="Tahoma"/>
    </w:rPr>
  </w:style>
  <w:style w:type="character" w:customStyle="1" w:styleId="BalloonTextChar">
    <w:name w:val="Balloon Text Char"/>
    <w:basedOn w:val="DefaultParagraphFont"/>
    <w:link w:val="BalloonText"/>
    <w:uiPriority w:val="99"/>
    <w:semiHidden/>
    <w:rsid w:val="00493AF6"/>
    <w:rPr>
      <w:rFonts w:ascii="Tahoma" w:eastAsia="Times New Roman" w:hAnsi="Tahoma" w:cs="Tahoma"/>
      <w:sz w:val="16"/>
      <w:szCs w:val="16"/>
      <w:lang w:eastAsia="ar-SA"/>
    </w:rPr>
  </w:style>
  <w:style w:type="table" w:styleId="TableGrid">
    <w:name w:val="Table Grid"/>
    <w:basedOn w:val="TableNormal"/>
    <w:uiPriority w:val="59"/>
    <w:rsid w:val="001F24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E2BD7-69EC-4AF7-AC92-92D46710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pankaj</cp:lastModifiedBy>
  <cp:revision>2</cp:revision>
  <cp:lastPrinted>2014-09-08T11:42:00Z</cp:lastPrinted>
  <dcterms:created xsi:type="dcterms:W3CDTF">2015-06-21T10:00:00Z</dcterms:created>
  <dcterms:modified xsi:type="dcterms:W3CDTF">2015-06-21T10:00:00Z</dcterms:modified>
</cp:coreProperties>
</file>