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8A93F" w14:textId="3E0F5EFB" w:rsidR="00D23D24" w:rsidRDefault="007A52DA" w:rsidP="007A52DA">
      <w:pPr>
        <w:pStyle w:val="papertitle"/>
        <w:spacing w:before="100" w:beforeAutospacing="1" w:after="100" w:afterAutospacing="1"/>
      </w:pPr>
      <w:r>
        <w:t>My Research Paper Title</w:t>
      </w:r>
    </w:p>
    <w:p w14:paraId="49619BF2" w14:textId="1421205D" w:rsidR="00D23D24" w:rsidRDefault="00D23D24" w:rsidP="007A52DA">
      <w:pPr>
        <w:pStyle w:val="Author"/>
        <w:spacing w:before="100" w:beforeAutospacing="1" w:after="100" w:afterAutospacing="1" w:line="120" w:lineRule="auto"/>
        <w:jc w:val="both"/>
        <w:rPr>
          <w:sz w:val="16"/>
          <w:szCs w:val="16"/>
        </w:rPr>
      </w:pPr>
    </w:p>
    <w:p w14:paraId="40A86662" w14:textId="77777777" w:rsidR="00D23D24" w:rsidRDefault="00D23D24" w:rsidP="00783E6F">
      <w:pPr>
        <w:pStyle w:val="Author"/>
        <w:spacing w:before="100" w:beforeAutospacing="1" w:after="100" w:afterAutospacing="1" w:line="120" w:lineRule="auto"/>
        <w:rPr>
          <w:sz w:val="16"/>
          <w:szCs w:val="16"/>
        </w:rPr>
      </w:pPr>
    </w:p>
    <w:p w14:paraId="176CA4C8" w14:textId="77777777" w:rsidR="00D23D24" w:rsidRPr="00CA4392" w:rsidRDefault="00D23D24" w:rsidP="00783E6F">
      <w:pPr>
        <w:pStyle w:val="Author"/>
        <w:spacing w:before="100" w:beforeAutospacing="1" w:after="100" w:afterAutospacing="1" w:line="120" w:lineRule="auto"/>
        <w:rPr>
          <w:sz w:val="16"/>
          <w:szCs w:val="16"/>
        </w:rPr>
        <w:sectPr w:rsidR="00D23D24" w:rsidRPr="00CA4392" w:rsidSect="00783E6F">
          <w:footerReference w:type="first" r:id="rId8"/>
          <w:pgSz w:w="11906" w:h="16838" w:code="9"/>
          <w:pgMar w:top="540" w:right="893" w:bottom="1440" w:left="893" w:header="720" w:footer="720" w:gutter="0"/>
          <w:cols w:space="720"/>
          <w:titlePg/>
          <w:docGrid w:linePitch="360"/>
        </w:sectPr>
      </w:pPr>
    </w:p>
    <w:p w14:paraId="4B6028A2" w14:textId="0BA37CEF" w:rsidR="00D23D24" w:rsidRDefault="00D23D24" w:rsidP="00783E6F">
      <w:pPr>
        <w:pStyle w:val="Author"/>
        <w:spacing w:before="100" w:beforeAutospacing="1"/>
      </w:pPr>
      <w:r>
        <w:rPr>
          <w:sz w:val="18"/>
          <w:szCs w:val="18"/>
        </w:rPr>
        <w:t>{{AUTHOR}}</w:t>
      </w:r>
    </w:p>
    <w:p w14:paraId="4303A9F7" w14:textId="77777777" w:rsidR="00D23D24" w:rsidRDefault="00D23D24" w:rsidP="00D23D24">
      <w:pPr>
        <w:sectPr w:rsidR="00D23D24" w:rsidSect="00783E6F">
          <w:type w:val="continuous"/>
          <w:pgSz w:w="11906" w:h="16838" w:code="9"/>
          <w:pgMar w:top="450" w:right="893" w:bottom="1440" w:left="893" w:header="720" w:footer="720" w:gutter="0"/>
          <w:cols w:space="720"/>
          <w:docGrid w:linePitch="360"/>
        </w:sectPr>
      </w:pPr>
    </w:p>
    <w:p w14:paraId="7E9C3DC5" w14:textId="77777777" w:rsidR="00D23D24" w:rsidRPr="005B520E" w:rsidRDefault="00D23D24" w:rsidP="00D23D24">
      <w:pPr>
        <w:sectPr w:rsidR="00D23D24" w:rsidRPr="005B520E" w:rsidSect="003B4E04">
          <w:type w:val="continuous"/>
          <w:pgSz w:w="11906" w:h="16838" w:code="9"/>
          <w:pgMar w:top="450" w:right="893" w:bottom="1440" w:left="893" w:header="720" w:footer="720" w:gutter="0"/>
          <w:cols w:num="3" w:space="720"/>
          <w:docGrid w:linePitch="360"/>
        </w:sectPr>
      </w:pPr>
      <w:r>
        <w:br w:type="column"/>
      </w:r>
    </w:p>
    <w:p w14:paraId="08A809CF" w14:textId="77777777" w:rsidR="00783E6F" w:rsidRDefault="00D23D24" w:rsidP="00D23D24">
      <w:pPr>
        <w:pStyle w:val="Abstract"/>
      </w:pPr>
      <w:r>
        <w:rPr>
          <w:i/>
          <w:iCs/>
        </w:rPr>
        <w:t>Abstract</w:t>
      </w:r>
      <w:r>
        <w:t>—</w:t>
      </w:r>
    </w:p>
    <w:p w14:paraId="4AFAB4FD" w14:textId="2B8E2ED9" w:rsidR="00D23D24" w:rsidRDefault="00D23D24" w:rsidP="00D23D24">
      <w:pPr>
        <w:pStyle w:val="Abstract"/>
        <w:rPr>
          <w:i/>
          <w:iCs/>
        </w:rPr>
      </w:pPr>
      <w:r>
        <w:t>This project focuses on addressing the employment challenges faced by persons with disabilities (PwDs) by exploring the gap between their existing skills and available job opportunities. Despite possessing practical and vocational abilities, many PwDs remain unemployed due to limited awareness, lack of accessible digital platforms, and a job market that often emphasizes disability-based roles rather than skill-based employment. The study proposes “Udaan”, an inclusive and accessible digital employment platform designed to connect PwDs with job opportunities based on their skills and capabilities. To understand the ground reality, primary data was collected through field interactions with individuals associated with Snehajyot Divyang Seva Pratishthan. A structured need assessment and skill mapping survey was conducted to identify participants’ educational background, daily activities, employment status, and awareness of job opportunities and government schemes. In addition, a digital accessibility audit was performed to examine challenges faced while using mobile devices and online platforms. An awareness session was conducted to enhance participants’ understanding of digital job search methods. Feedback was further collected to validate the proposed platform and identify essential features such as simplicity, voice guidance, and user support. The findings indicate a significant mismatch between the skills possessed by PwDs and the nature of available employment opportunities, highlighting the need for a shift toward skill-based job matching. The proposed platform aims to bridge this gap by providing an accessible, user-friendly solution that promotes equal opportunity, enhances employability, and supports the social and economic inclusion of persons with disabilities.</w:t>
      </w:r>
    </w:p>
    <w:p w14:paraId="0B81C9C7" w14:textId="77777777" w:rsidR="00783E6F" w:rsidRDefault="00D23D24" w:rsidP="00965E67">
      <w:pPr>
        <w:pStyle w:val="Keywords"/>
      </w:pPr>
      <w:r w:rsidRPr="004D72B5">
        <w:t>Keywords—</w:t>
      </w:r>
    </w:p>
    <w:p w14:paraId="0EFE22A8" w14:textId="7B3D9F7D" w:rsidR="00965E67" w:rsidRDefault="00D23D24" w:rsidP="00965E67">
      <w:pPr>
        <w:pStyle w:val="Keywords"/>
      </w:pPr>
      <w:r/>
    </w:p>
    <w:p w14:paraId="061C8536" w14:textId="1C082565" w:rsidR="00783E6F" w:rsidRDefault="00783E6F" w:rsidP="00965E67">
      <w:pPr>
        <w:pStyle w:val="Keywords"/>
      </w:pPr>
    </w:p>
    <w:p w14:paraId="041C2E06" w14:textId="26BEDB21" w:rsidR="008D4B2E" w:rsidRDefault="00783E6F" w:rsidP="005610E1">
      <w:pPr>
        <w:pStyle w:val="Keywords"/>
      </w:pPr>
      <w:r/>
    </w:p>
    <w:p w14:paraId="02E9416E" w14:textId="77777777" w:rsidR="005610E1" w:rsidRPr="008D4B2E" w:rsidRDefault="005610E1" w:rsidP="005610E1">
      <w:pPr>
        <w:pStyle w:val="Keywords"/>
      </w:pPr>
    </w:p>
    <w:p>
      <w:pPr>
        <w:pStyle w:val="Heading1"/>
      </w:pPr>
      <w:r>
        <w:t>Introduction</w:t>
      </w:r>
    </w:p>
    <w:p>
      <w:pPr>
        <w:pStyle w:val="Heading2"/>
      </w:pPr>
      <w:r>
        <w:t>Background of the Study</w:t>
      </w:r>
    </w:p>
    <w:p>
      <w:r>
        <w:t>Employment plays a crucial role in ensuring financial independence and social inclusion. However, persons with disabilities (PwDs) continue to face significant challenges in accessing employment opportunities. These challenges include limited awareness of available jobs, lack of inclusive systems, and difficulties in using digital platforms.</w:t>
      </w:r>
    </w:p>
    <w:p>
      <w:r>
        <w:t>With the increasing reliance on digital technologies for job search and recruitment, online platforms have become essential. However, most existing platforms are not designed to meet the accessibility needs of PwDs, creating a gap between their skills and employment opportunities. Additionally, many job opportunities available to PwDs are often based on disability categories rather than individual skills, limiting their potential for meaningful employment.</w:t>
      </w:r>
    </w:p>
    <w:p>
      <w:pPr>
        <w:pStyle w:val="Heading2"/>
      </w:pPr>
      <w:r>
        <w:t>Problem Statement</w:t>
      </w:r>
    </w:p>
    <w:p>
      <w:r>
        <w:t>Despite having skills and the willingness to work, many persons with disabilities remain unemployed due to lack of accessible digital employment platforms, limited awareness of job opportunities and government schemes, and the prevalence of disability-based rather than skill-based job opportunities.</w:t>
      </w:r>
    </w:p>
    <w:p>
      <w:pPr>
        <w:pStyle w:val="Heading2"/>
      </w:pPr>
      <w:r>
        <w:t>Objectives of the Study</w:t>
      </w:r>
    </w:p>
    <w:p>
      <w:r>
        <w:t>To identify the skills and capabilities of persons with disabilities</w:t>
      </w:r>
    </w:p>
    <w:p>
      <w:r>
        <w:t>To understand the challenges faced in accessing employment opportunities</w:t>
      </w:r>
    </w:p>
    <w:p>
      <w:r>
        <w:t>To analyze awareness regarding job opportunities and government schemes</w:t>
      </w:r>
    </w:p>
    <w:p>
      <w:r>
        <w:t>To examine the usability of digital platforms among PwDs</w:t>
      </w:r>
    </w:p>
    <w:p>
      <w:r>
        <w:t>To propose an inclusive, skill-based digital employment platform (Udaan)</w:t>
      </w:r>
    </w:p>
    <w:p>
      <w:r>
        <w:t>To collect user feedback for validating and improving the proposed solution</w:t>
      </w:r>
    </w:p>
    <w:p>
      <w:pPr>
        <w:pStyle w:val="Heading2"/>
      </w:pPr>
      <w:r>
        <w:t>Scope of the Study</w:t>
      </w:r>
    </w:p>
    <w:p>
      <w:r>
        <w:t>The study is based on field interactions with persons with disabilities associated with Snehajyot Divyang Seva Pratishthan. It focuses on understanding their daily activities, skills, digital accessibility, and employment challenges. The study is limited to a specific group and aims to propose a conceptual solution rather than a fully developed system.</w:t>
      </w:r>
    </w:p>
    <w:p>
      <w:pPr>
        <w:pStyle w:val="Heading2"/>
      </w:pPr>
      <w:r>
        <w:t>Significance of the Study</w:t>
      </w:r>
    </w:p>
    <w:p>
      <w:r>
        <w:t>This study emphasizes the need for inclusive and skill-based employment systems for persons with disabilities. The proposed platform aims to bridge the gap between skills and job opportunities by providing an accessible and user-friendly solution. It contributes to promoting equal opportunities, enhancing employability, and supporting social and economic inclusion.</w:t>
      </w:r>
    </w:p>
    <w:p>
      <w:pPr>
        <w:pStyle w:val="Heading1"/>
      </w:pPr>
      <w:r>
        <w:t>Methodology</w:t>
      </w:r>
    </w:p>
    <w:p>
      <w:pPr>
        <w:pStyle w:val="Heading2"/>
      </w:pPr>
      <w:r>
        <w:t>Research Approach</w:t>
      </w:r>
    </w:p>
    <w:p>
      <w:r>
        <w:t>This study adopts a field-based and descriptive research approach to understand the employment challenges faced by persons with disabilities (PwDs). The research is primarily based on primary data collection through direct interaction with participants. A human-centered approach was followed to ensure inclusivity, accuracy, and relevance of the data collected.</w:t>
      </w:r>
    </w:p>
    <w:p>
      <w:pPr>
        <w:pStyle w:val="Heading2"/>
      </w:pPr>
      <w:r>
        <w:t>Study Area and Target Group</w:t>
      </w:r>
    </w:p>
    <w:p>
      <w:r>
        <w:t>The study was conducted at Snehajyot Divyang Seva Pratishthan, which works for the welfare and empowerment of persons with disabilities.</w:t>
      </w:r>
    </w:p>
    <w:p>
      <w:r>
        <w:t>The target group includes individuals with different types of disabilities associated with the NGO. The participants represent varied educational backgrounds, skill levels, and employment conditions.</w:t>
      </w:r>
    </w:p>
    <w:p>
      <w:pPr>
        <w:pStyle w:val="Heading2"/>
      </w:pPr>
      <w:r>
        <w:t>Data Collection Methods</w:t>
      </w:r>
    </w:p>
    <w:p>
      <w:r>
        <w:t>Primary data was collected using the following methods:</w:t>
      </w:r>
    </w:p>
    <w:p>
      <w:r>
        <w:t>Structured Questionnaire: A set of relevant questions was designed to collect information regarding education, skills, employment status, and awareness.</w:t>
      </w:r>
    </w:p>
    <w:p>
      <w:r>
        <w:t>Face-to-Face Interaction: Participants were guided while answering the questions to ensure clarity and accurate responses.</w:t>
      </w:r>
    </w:p>
    <w:p>
      <w:r>
        <w:t>Observation: Behavioral aspects such as digital usage, confidence level, and interaction ability were observed during the activity.</w:t>
      </w:r>
    </w:p>
    <w:p>
      <w:pPr>
        <w:pStyle w:val="Heading2"/>
      </w:pPr>
      <w:r>
        <w:t>Description of Activities</w:t>
      </w:r>
    </w:p>
    <w:p>
      <w:r>
        <w:t>Activity 1: Need Assessment and Skill Mapping</w:t>
      </w:r>
    </w:p>
    <w:p>
      <w:r>
        <w:t>This activity was conducted to understand the participants’ educational background, daily activities, and skill sets. Instead of directly asking about technical skills, activity-based questions were used to identify practical abilities.</w:t>
      </w:r>
    </w:p>
    <w:p>
      <w:r>
        <w:t>The activity also focused on understanding employment status, awareness of job opportunities, and knowledge of government schemes. Additionally, participants were asked about challenges faced in finding jobs and their preference for skill-based employment.</w:t>
      </w:r>
    </w:p>
    <w:p>
      <w:r>
        <w:t>Activity 2: Digital Accessibility Audit and Awareness Session</w:t>
      </w:r>
    </w:p>
    <w:p>
      <w:r>
        <w:t>This activity aimed to assess how participants interact with digital devices and platforms. Observations were made regarding their ability to use mobile phones, internet services, and job-related applications.</w:t>
      </w:r>
    </w:p>
    <w:p>
      <w:r>
        <w:t>An awareness session was conducted to guide participants on how digital platforms can be used for job search and employment opportunities. The session also highlighted the importance of skill-based employment and digital inclusion.</w:t>
      </w:r>
    </w:p>
    <w:p>
      <w:r>
        <w:t>Activity 3: Feedback and Platform Validation</w:t>
      </w:r>
    </w:p>
    <w:p>
      <w:r>
        <w:t>This activity was conducted to validate the proposed solution, “Udaan,” an inclusive digital employment platform. Participants were introduced to the concept of the platform and its features.</w:t>
      </w:r>
    </w:p>
    <w:p>
      <w:r>
        <w:t>Feedback was collected to understand usability, expected challenges, required support, and suggestions for improvement. This helped in refining the platform design based on real user needs.</w:t>
      </w:r>
    </w:p>
    <w:p>
      <w:pPr>
        <w:pStyle w:val="Heading2"/>
      </w:pPr>
      <w:r>
        <w:t>Tools Used</w:t>
      </w:r>
    </w:p>
    <w:p>
      <w:r>
        <w:t>Google Forms (for data collection)</w:t>
      </w:r>
    </w:p>
    <w:p>
      <w:r>
        <w:t>Mobile devices (for interaction and demonstration)</w:t>
      </w:r>
    </w:p>
    <w:p>
      <w:r>
        <w:t>Observation notes (for recording insights)</w:t>
      </w:r>
    </w:p>
    <w:p>
      <w:pPr>
        <w:pStyle w:val="Heading2"/>
      </w:pPr>
      <w:r>
        <w:t>Data Analysis Method</w:t>
      </w:r>
    </w:p>
    <w:p>
      <w:r>
        <w:t>The collected data was analyzed using basic statistical methods such as percentage analysis and graphical representation. Responses were categorized to identify patterns related to skills, employment status, awareness, and challenges.</w:t>
      </w:r>
    </w:p>
    <w:p>
      <w:r>
        <w:t>Qualitative responses were analyzed to understand user perspectives, expectations, and suggestions, which supported the development of the proposed solution.</w:t>
      </w:r>
    </w:p>
    <w:p>
      <w:pPr>
        <w:pStyle w:val="Heading2"/>
      </w:pPr>
      <w:r>
        <w:t>Ethical Considerations</w:t>
      </w:r>
    </w:p>
    <w:p>
      <w:r>
        <w:t>Participation was voluntary and based on informed consent</w:t>
      </w:r>
    </w:p>
    <w:p>
      <w:r>
        <w:t>Questions were explained clearly to ensure understanding</w:t>
      </w:r>
    </w:p>
    <w:p>
      <w:r>
        <w:t>Responses were kept confidential and used only for academic purposes</w:t>
      </w:r>
    </w:p>
    <w:p>
      <w:r>
        <w:t>Respect and sensitivity were maintained while interacting with participants</w:t>
      </w:r>
    </w:p>
    <w:p>
      <w:pPr>
        <w:pStyle w:val="Heading2"/>
      </w:pPr>
      <w:r>
        <w:t>Questionnaire for Activity 1 (Tabular Form)</w:t>
      </w:r>
    </w:p>
    <w:p>
      <w:pPr>
        <w:jc w:val="center"/>
      </w:pPr>
      <w:r>
        <w:rPr>
          <w:b/>
        </w:rPr>
        <w:t>TABLE I</w:t>
      </w:r>
    </w:p>
    <w:p>
      <w:pPr>
        <w:jc w:val="center"/>
      </w:pPr>
      <w:r>
        <w:rPr>
          <w:b/>
        </w:rPr>
        <w:t>SAMPLE TABLE SHOWING DATA</w:t>
      </w:r>
    </w:p>
    <w:tbl>
      <w:tblPr>
        <w:tblW w:type="auto" w:w="0"/>
        <w:jc w:val="center"/>
        <w:tblLook w:firstColumn="1" w:firstRow="1" w:lastColumn="0" w:lastRow="0" w:noHBand="0" w:noVBand="1" w:val="04A0"/>
      </w:tblPr>
      <w:tblGrid>
        <w:gridCol w:w="2530"/>
        <w:gridCol w:w="2530"/>
        <w:gridCol w:w="2530"/>
        <w:gridCol w:w="2530"/>
      </w:tblGrid>
      <w:tr>
        <w:tc>
          <w:tcPr>
            <w:tcW w:type="dxa" w:w="2530"/>
          </w:tcPr>
          <w:p>
            <w:r>
              <w:t>Q. No.</w:t>
            </w:r>
          </w:p>
        </w:tc>
        <w:tc>
          <w:tcPr>
            <w:tcW w:type="dxa" w:w="2530"/>
          </w:tcPr>
          <w:p>
            <w:r>
              <w:t>Question</w:t>
            </w:r>
          </w:p>
        </w:tc>
        <w:tc>
          <w:tcPr>
            <w:tcW w:type="dxa" w:w="2530"/>
          </w:tcPr>
          <w:p>
            <w:r>
              <w:t>Type</w:t>
            </w:r>
          </w:p>
        </w:tc>
        <w:tc>
          <w:tcPr>
            <w:tcW w:type="dxa" w:w="2530"/>
          </w:tcPr>
          <w:p>
            <w:r>
              <w:t>Options</w:t>
            </w:r>
          </w:p>
        </w:tc>
      </w:tr>
      <w:tr>
        <w:tc>
          <w:tcPr>
            <w:tcW w:type="dxa" w:w="2530"/>
          </w:tcPr>
          <w:p>
            <w:r>
              <w:t>1</w:t>
            </w:r>
          </w:p>
        </w:tc>
        <w:tc>
          <w:tcPr>
            <w:tcW w:type="dxa" w:w="2530"/>
          </w:tcPr>
          <w:p>
            <w:r>
              <w:t>Age Group</w:t>
            </w:r>
          </w:p>
        </w:tc>
        <w:tc>
          <w:tcPr>
            <w:tcW w:type="dxa" w:w="2530"/>
          </w:tcPr>
          <w:p>
            <w:r>
              <w:t>MCQ</w:t>
            </w:r>
          </w:p>
        </w:tc>
        <w:tc>
          <w:tcPr>
            <w:tcW w:type="dxa" w:w="2530"/>
          </w:tcPr>
          <w:p>
            <w:r>
              <w:t>Below 18 / 18–30 / 31–45 / Above 45</w:t>
            </w:r>
          </w:p>
        </w:tc>
      </w:tr>
      <w:tr>
        <w:tc>
          <w:tcPr>
            <w:tcW w:type="dxa" w:w="2530"/>
          </w:tcPr>
          <w:p>
            <w:r>
              <w:t>2</w:t>
            </w:r>
          </w:p>
        </w:tc>
        <w:tc>
          <w:tcPr>
            <w:tcW w:type="dxa" w:w="2530"/>
          </w:tcPr>
          <w:p>
            <w:r>
              <w:t>Education Level</w:t>
            </w:r>
          </w:p>
        </w:tc>
        <w:tc>
          <w:tcPr>
            <w:tcW w:type="dxa" w:w="2530"/>
          </w:tcPr>
          <w:p>
            <w:r>
              <w:t>MCQ</w:t>
            </w:r>
          </w:p>
        </w:tc>
        <w:tc>
          <w:tcPr>
            <w:tcW w:type="dxa" w:w="2530"/>
          </w:tcPr>
          <w:p>
            <w:r>
              <w:t>No schooling / Up to 5th / 6th–10th / 11th and above</w:t>
            </w:r>
          </w:p>
        </w:tc>
      </w:tr>
      <w:tr>
        <w:tc>
          <w:tcPr>
            <w:tcW w:type="dxa" w:w="2530"/>
          </w:tcPr>
          <w:p>
            <w:r>
              <w:t>3</w:t>
            </w:r>
          </w:p>
        </w:tc>
        <w:tc>
          <w:tcPr>
            <w:tcW w:type="dxa" w:w="2530"/>
          </w:tcPr>
          <w:p>
            <w:r>
              <w:t>Work/Activities</w:t>
            </w:r>
          </w:p>
        </w:tc>
        <w:tc>
          <w:tcPr>
            <w:tcW w:type="dxa" w:w="2530"/>
          </w:tcPr>
          <w:p>
            <w:r>
              <w:t>Checkbox</w:t>
            </w:r>
          </w:p>
        </w:tc>
        <w:tc>
          <w:tcPr>
            <w:tcW w:type="dxa" w:w="2530"/>
          </w:tcPr>
          <w:p>
            <w:r>
              <w:t>Household / Stitching / Handicrafts / Farming / Shop help / Teaching / None / Other</w:t>
            </w:r>
          </w:p>
        </w:tc>
      </w:tr>
      <w:tr>
        <w:tc>
          <w:tcPr>
            <w:tcW w:type="dxa" w:w="2530"/>
          </w:tcPr>
          <w:p>
            <w:r>
              <w:t>4</w:t>
            </w:r>
          </w:p>
        </w:tc>
        <w:tc>
          <w:tcPr>
            <w:tcW w:type="dxa" w:w="2530"/>
          </w:tcPr>
          <w:p>
            <w:r>
              <w:t>Skills for earning</w:t>
            </w:r>
          </w:p>
        </w:tc>
        <w:tc>
          <w:tcPr>
            <w:tcW w:type="dxa" w:w="2530"/>
          </w:tcPr>
          <w:p>
            <w:r>
              <w:t>MCQ</w:t>
            </w:r>
          </w:p>
        </w:tc>
        <w:tc>
          <w:tcPr>
            <w:tcW w:type="dxa" w:w="2530"/>
          </w:tcPr>
          <w:p>
            <w:r>
              <w:t>Yes / Maybe / No</w:t>
            </w:r>
          </w:p>
        </w:tc>
      </w:tr>
      <w:tr>
        <w:tc>
          <w:tcPr>
            <w:tcW w:type="dxa" w:w="2530"/>
          </w:tcPr>
          <w:p>
            <w:r>
              <w:t>5</w:t>
            </w:r>
          </w:p>
        </w:tc>
        <w:tc>
          <w:tcPr>
            <w:tcW w:type="dxa" w:w="2530"/>
          </w:tcPr>
          <w:p>
            <w:r>
              <w:t>Currently earning</w:t>
            </w:r>
          </w:p>
        </w:tc>
        <w:tc>
          <w:tcPr>
            <w:tcW w:type="dxa" w:w="2530"/>
          </w:tcPr>
          <w:p>
            <w:r>
              <w:t>MCQ</w:t>
            </w:r>
          </w:p>
        </w:tc>
        <w:tc>
          <w:tcPr>
            <w:tcW w:type="dxa" w:w="2530"/>
          </w:tcPr>
          <w:p>
            <w:r>
              <w:t>Yes / No</w:t>
            </w:r>
          </w:p>
        </w:tc>
      </w:tr>
      <w:tr>
        <w:tc>
          <w:tcPr>
            <w:tcW w:type="dxa" w:w="2530"/>
          </w:tcPr>
          <w:p>
            <w:r>
              <w:t>6</w:t>
            </w:r>
          </w:p>
        </w:tc>
        <w:tc>
          <w:tcPr>
            <w:tcW w:type="dxa" w:w="2530"/>
          </w:tcPr>
          <w:p>
            <w:r>
              <w:t>Know how to find jobs</w:t>
            </w:r>
          </w:p>
        </w:tc>
        <w:tc>
          <w:tcPr>
            <w:tcW w:type="dxa" w:w="2530"/>
          </w:tcPr>
          <w:p>
            <w:r>
              <w:t>MCQ</w:t>
            </w:r>
          </w:p>
        </w:tc>
        <w:tc>
          <w:tcPr>
            <w:tcW w:type="dxa" w:w="2530"/>
          </w:tcPr>
          <w:p>
            <w:r>
              <w:t>Yes / Somewhat / No</w:t>
            </w:r>
          </w:p>
        </w:tc>
      </w:tr>
      <w:tr>
        <w:tc>
          <w:tcPr>
            <w:tcW w:type="dxa" w:w="2530"/>
          </w:tcPr>
          <w:p>
            <w:r>
              <w:t>7</w:t>
            </w:r>
          </w:p>
        </w:tc>
        <w:tc>
          <w:tcPr>
            <w:tcW w:type="dxa" w:w="2530"/>
          </w:tcPr>
          <w:p>
            <w:r>
              <w:t>Job sources</w:t>
            </w:r>
          </w:p>
        </w:tc>
        <w:tc>
          <w:tcPr>
            <w:tcW w:type="dxa" w:w="2530"/>
          </w:tcPr>
          <w:p>
            <w:r>
              <w:t>Checkbox</w:t>
            </w:r>
          </w:p>
        </w:tc>
        <w:tc>
          <w:tcPr>
            <w:tcW w:type="dxa" w:w="2530"/>
          </w:tcPr>
          <w:p>
            <w:r>
              <w:t>NGO / Friends / Online / Local / Don’t know</w:t>
            </w:r>
          </w:p>
        </w:tc>
      </w:tr>
      <w:tr>
        <w:tc>
          <w:tcPr>
            <w:tcW w:type="dxa" w:w="2530"/>
          </w:tcPr>
          <w:p>
            <w:r>
              <w:t>8</w:t>
            </w:r>
          </w:p>
        </w:tc>
        <w:tc>
          <w:tcPr>
            <w:tcW w:type="dxa" w:w="2530"/>
          </w:tcPr>
          <w:p>
            <w:r>
              <w:t>Awareness of PwD jobs</w:t>
            </w:r>
          </w:p>
        </w:tc>
        <w:tc>
          <w:tcPr>
            <w:tcW w:type="dxa" w:w="2530"/>
          </w:tcPr>
          <w:p>
            <w:r>
              <w:t>MCQ</w:t>
            </w:r>
          </w:p>
        </w:tc>
        <w:tc>
          <w:tcPr>
            <w:tcW w:type="dxa" w:w="2530"/>
          </w:tcPr>
          <w:p>
            <w:r>
              <w:t>Yes / No</w:t>
            </w:r>
          </w:p>
        </w:tc>
      </w:tr>
      <w:tr>
        <w:tc>
          <w:tcPr>
            <w:tcW w:type="dxa" w:w="2530"/>
          </w:tcPr>
          <w:p>
            <w:r>
              <w:t>9</w:t>
            </w:r>
          </w:p>
        </w:tc>
        <w:tc>
          <w:tcPr>
            <w:tcW w:type="dxa" w:w="2530"/>
          </w:tcPr>
          <w:p>
            <w:r>
              <w:t>Awareness of schemes</w:t>
            </w:r>
          </w:p>
        </w:tc>
        <w:tc>
          <w:tcPr>
            <w:tcW w:type="dxa" w:w="2530"/>
          </w:tcPr>
          <w:p>
            <w:r>
              <w:t>MCQ</w:t>
            </w:r>
          </w:p>
        </w:tc>
        <w:tc>
          <w:tcPr>
            <w:tcW w:type="dxa" w:w="2530"/>
          </w:tcPr>
          <w:p>
            <w:r>
              <w:t>Yes / No</w:t>
            </w:r>
          </w:p>
        </w:tc>
      </w:tr>
      <w:tr>
        <w:tc>
          <w:tcPr>
            <w:tcW w:type="dxa" w:w="2530"/>
          </w:tcPr>
          <w:p>
            <w:r>
              <w:t>10</w:t>
            </w:r>
          </w:p>
        </w:tc>
        <w:tc>
          <w:tcPr>
            <w:tcW w:type="dxa" w:w="2530"/>
          </w:tcPr>
          <w:p>
            <w:r>
              <w:t>Schemes helpful</w:t>
            </w:r>
          </w:p>
        </w:tc>
        <w:tc>
          <w:tcPr>
            <w:tcW w:type="dxa" w:w="2530"/>
          </w:tcPr>
          <w:p>
            <w:r>
              <w:t>MCQ</w:t>
            </w:r>
          </w:p>
        </w:tc>
        <w:tc>
          <w:tcPr>
            <w:tcW w:type="dxa" w:w="2530"/>
          </w:tcPr>
          <w:p>
            <w:r>
              <w:t>Yes / No / Not sure</w:t>
            </w:r>
          </w:p>
        </w:tc>
      </w:tr>
      <w:tr>
        <w:tc>
          <w:tcPr>
            <w:tcW w:type="dxa" w:w="2530"/>
          </w:tcPr>
          <w:p>
            <w:r>
              <w:t>11</w:t>
            </w:r>
          </w:p>
        </w:tc>
        <w:tc>
          <w:tcPr>
            <w:tcW w:type="dxa" w:w="2530"/>
          </w:tcPr>
          <w:p>
            <w:r>
              <w:t>Jobs based on disability</w:t>
            </w:r>
          </w:p>
        </w:tc>
        <w:tc>
          <w:tcPr>
            <w:tcW w:type="dxa" w:w="2530"/>
          </w:tcPr>
          <w:p>
            <w:r>
              <w:t>MCQ</w:t>
            </w:r>
          </w:p>
        </w:tc>
        <w:tc>
          <w:tcPr>
            <w:tcW w:type="dxa" w:w="2530"/>
          </w:tcPr>
          <w:p>
            <w:r>
              <w:t>Yes / No / Not sure</w:t>
            </w:r>
          </w:p>
        </w:tc>
      </w:tr>
      <w:tr>
        <w:tc>
          <w:tcPr>
            <w:tcW w:type="dxa" w:w="2530"/>
          </w:tcPr>
          <w:p>
            <w:r>
              <w:t>12</w:t>
            </w:r>
          </w:p>
        </w:tc>
        <w:tc>
          <w:tcPr>
            <w:tcW w:type="dxa" w:w="2530"/>
          </w:tcPr>
          <w:p>
            <w:r>
              <w:t>Prefer skill-based jobs</w:t>
            </w:r>
          </w:p>
        </w:tc>
        <w:tc>
          <w:tcPr>
            <w:tcW w:type="dxa" w:w="2530"/>
          </w:tcPr>
          <w:p>
            <w:r>
              <w:t>MCQ</w:t>
            </w:r>
          </w:p>
        </w:tc>
        <w:tc>
          <w:tcPr>
            <w:tcW w:type="dxa" w:w="2530"/>
          </w:tcPr>
          <w:p>
            <w:r>
              <w:t>Yes / No / Not sure</w:t>
            </w:r>
          </w:p>
        </w:tc>
      </w:tr>
      <w:tr>
        <w:tc>
          <w:tcPr>
            <w:tcW w:type="dxa" w:w="2530"/>
          </w:tcPr>
          <w:p>
            <w:r>
              <w:t>13</w:t>
            </w:r>
          </w:p>
        </w:tc>
        <w:tc>
          <w:tcPr>
            <w:tcW w:type="dxa" w:w="2530"/>
          </w:tcPr>
          <w:p>
            <w:r>
              <w:t>Problems in getting job</w:t>
            </w:r>
          </w:p>
        </w:tc>
        <w:tc>
          <w:tcPr>
            <w:tcW w:type="dxa" w:w="2530"/>
          </w:tcPr>
          <w:p>
            <w:r>
              <w:t>Checkbox</w:t>
            </w:r>
          </w:p>
        </w:tc>
        <w:tc>
          <w:tcPr>
            <w:tcW w:type="dxa" w:w="2530"/>
          </w:tcPr>
          <w:p>
            <w:r>
              <w:t>Awareness / Tech / Opportunities / Travel / Support</w:t>
            </w:r>
          </w:p>
        </w:tc>
      </w:tr>
      <w:tr>
        <w:tc>
          <w:tcPr>
            <w:tcW w:type="dxa" w:w="2530"/>
          </w:tcPr>
          <w:p>
            <w:r>
              <w:t>14</w:t>
            </w:r>
          </w:p>
        </w:tc>
        <w:tc>
          <w:tcPr>
            <w:tcW w:type="dxa" w:w="2530"/>
          </w:tcPr>
          <w:p>
            <w:r>
              <w:t>Use skill-based platform</w:t>
            </w:r>
          </w:p>
        </w:tc>
        <w:tc>
          <w:tcPr>
            <w:tcW w:type="dxa" w:w="2530"/>
          </w:tcPr>
          <w:p>
            <w:r>
              <w:t>MCQ</w:t>
            </w:r>
          </w:p>
        </w:tc>
        <w:tc>
          <w:tcPr>
            <w:tcW w:type="dxa" w:w="2530"/>
          </w:tcPr>
          <w:p>
            <w:r>
              <w:t>Yes / Maybe / No</w:t>
            </w:r>
          </w:p>
        </w:tc>
      </w:tr>
    </w:tbl>
    <w:p>
      <w:pPr>
        <w:pStyle w:val="Heading2"/>
      </w:pPr>
      <w:r>
        <w:t>Questionnaire for Activity 3 (Tabular Form)</w:t>
      </w:r>
    </w:p>
    <w:p>
      <w:pPr>
        <w:jc w:val="center"/>
      </w:pPr>
      <w:r>
        <w:rPr>
          <w:b/>
        </w:rPr>
        <w:t>TABLE II</w:t>
      </w:r>
    </w:p>
    <w:p>
      <w:pPr>
        <w:jc w:val="center"/>
      </w:pPr>
      <w:r>
        <w:rPr>
          <w:b/>
        </w:rPr>
        <w:t>SAMPLE TABLE SHOWING DATA</w:t>
      </w:r>
    </w:p>
    <w:tbl>
      <w:tblPr>
        <w:tblW w:type="auto" w:w="0"/>
        <w:jc w:val="center"/>
        <w:tblLook w:firstColumn="1" w:firstRow="1" w:lastColumn="0" w:lastRow="0" w:noHBand="0" w:noVBand="1" w:val="04A0"/>
      </w:tblPr>
      <w:tblGrid>
        <w:gridCol w:w="2530"/>
        <w:gridCol w:w="2530"/>
        <w:gridCol w:w="2530"/>
        <w:gridCol w:w="2530"/>
      </w:tblGrid>
      <w:tr>
        <w:tc>
          <w:tcPr>
            <w:tcW w:type="dxa" w:w="2530"/>
          </w:tcPr>
          <w:p>
            <w:r>
              <w:t>Q. No.</w:t>
            </w:r>
          </w:p>
        </w:tc>
        <w:tc>
          <w:tcPr>
            <w:tcW w:type="dxa" w:w="2530"/>
          </w:tcPr>
          <w:p>
            <w:r>
              <w:t>Question</w:t>
            </w:r>
          </w:p>
        </w:tc>
        <w:tc>
          <w:tcPr>
            <w:tcW w:type="dxa" w:w="2530"/>
          </w:tcPr>
          <w:p>
            <w:r>
              <w:t>Type</w:t>
            </w:r>
          </w:p>
        </w:tc>
        <w:tc>
          <w:tcPr>
            <w:tcW w:type="dxa" w:w="2530"/>
          </w:tcPr>
          <w:p>
            <w:r>
              <w:t>Options</w:t>
            </w:r>
          </w:p>
        </w:tc>
      </w:tr>
      <w:tr>
        <w:tc>
          <w:tcPr>
            <w:tcW w:type="dxa" w:w="2530"/>
          </w:tcPr>
          <w:p>
            <w:r>
              <w:t>1</w:t>
            </w:r>
          </w:p>
        </w:tc>
        <w:tc>
          <w:tcPr>
            <w:tcW w:type="dxa" w:w="2530"/>
          </w:tcPr>
          <w:p>
            <w:r>
              <w:t>Understand platform idea</w:t>
            </w:r>
          </w:p>
        </w:tc>
        <w:tc>
          <w:tcPr>
            <w:tcW w:type="dxa" w:w="2530"/>
          </w:tcPr>
          <w:p>
            <w:r>
              <w:t>MCQ</w:t>
            </w:r>
          </w:p>
        </w:tc>
        <w:tc>
          <w:tcPr>
            <w:tcW w:type="dxa" w:w="2530"/>
          </w:tcPr>
          <w:p>
            <w:r>
              <w:t>Yes / Partially / No</w:t>
            </w:r>
          </w:p>
        </w:tc>
      </w:tr>
      <w:tr>
        <w:tc>
          <w:tcPr>
            <w:tcW w:type="dxa" w:w="2530"/>
          </w:tcPr>
          <w:p>
            <w:r>
              <w:t>2</w:t>
            </w:r>
          </w:p>
        </w:tc>
        <w:tc>
          <w:tcPr>
            <w:tcW w:type="dxa" w:w="2530"/>
          </w:tcPr>
          <w:p>
            <w:r>
              <w:t>Platform helps in job</w:t>
            </w:r>
          </w:p>
        </w:tc>
        <w:tc>
          <w:tcPr>
            <w:tcW w:type="dxa" w:w="2530"/>
          </w:tcPr>
          <w:p>
            <w:r>
              <w:t>MCQ</w:t>
            </w:r>
          </w:p>
        </w:tc>
        <w:tc>
          <w:tcPr>
            <w:tcW w:type="dxa" w:w="2530"/>
          </w:tcPr>
          <w:p>
            <w:r>
              <w:t>Yes / Maybe / No</w:t>
            </w:r>
          </w:p>
        </w:tc>
      </w:tr>
      <w:tr>
        <w:tc>
          <w:tcPr>
            <w:tcW w:type="dxa" w:w="2530"/>
          </w:tcPr>
          <w:p>
            <w:r>
              <w:t>3</w:t>
            </w:r>
          </w:p>
        </w:tc>
        <w:tc>
          <w:tcPr>
            <w:tcW w:type="dxa" w:w="2530"/>
          </w:tcPr>
          <w:p>
            <w:r>
              <w:t>Focus on skills vs disability</w:t>
            </w:r>
          </w:p>
        </w:tc>
        <w:tc>
          <w:tcPr>
            <w:tcW w:type="dxa" w:w="2530"/>
          </w:tcPr>
          <w:p>
            <w:r>
              <w:t>MCQ</w:t>
            </w:r>
          </w:p>
        </w:tc>
        <w:tc>
          <w:tcPr>
            <w:tcW w:type="dxa" w:w="2530"/>
          </w:tcPr>
          <w:p>
            <w:r>
              <w:t>Yes / No / Not sure</w:t>
            </w:r>
          </w:p>
        </w:tc>
      </w:tr>
      <w:tr>
        <w:tc>
          <w:tcPr>
            <w:tcW w:type="dxa" w:w="2530"/>
          </w:tcPr>
          <w:p>
            <w:r>
              <w:t>4</w:t>
            </w:r>
          </w:p>
        </w:tc>
        <w:tc>
          <w:tcPr>
            <w:tcW w:type="dxa" w:w="2530"/>
          </w:tcPr>
          <w:p>
            <w:r>
              <w:t>Ease of use</w:t>
            </w:r>
          </w:p>
        </w:tc>
        <w:tc>
          <w:tcPr>
            <w:tcW w:type="dxa" w:w="2530"/>
          </w:tcPr>
          <w:p>
            <w:r>
              <w:t>MCQ</w:t>
            </w:r>
          </w:p>
        </w:tc>
        <w:tc>
          <w:tcPr>
            <w:tcW w:type="dxa" w:w="2530"/>
          </w:tcPr>
          <w:p>
            <w:r>
              <w:t>Easy / Difficult / Not sure</w:t>
            </w:r>
          </w:p>
        </w:tc>
      </w:tr>
      <w:tr>
        <w:tc>
          <w:tcPr>
            <w:tcW w:type="dxa" w:w="2530"/>
          </w:tcPr>
          <w:p>
            <w:r>
              <w:t>5</w:t>
            </w:r>
          </w:p>
        </w:tc>
        <w:tc>
          <w:tcPr>
            <w:tcW w:type="dxa" w:w="2530"/>
          </w:tcPr>
          <w:p>
            <w:r>
              <w:t>Difficulty faced</w:t>
            </w:r>
          </w:p>
        </w:tc>
        <w:tc>
          <w:tcPr>
            <w:tcW w:type="dxa" w:w="2530"/>
          </w:tcPr>
          <w:p>
            <w:r>
              <w:t>Short Answer</w:t>
            </w:r>
          </w:p>
        </w:tc>
        <w:tc>
          <w:tcPr>
            <w:tcW w:type="dxa" w:w="2530"/>
          </w:tcPr>
          <w:p>
            <w:r>
              <w:t>—</w:t>
            </w:r>
          </w:p>
        </w:tc>
      </w:tr>
      <w:tr>
        <w:tc>
          <w:tcPr>
            <w:tcW w:type="dxa" w:w="2530"/>
          </w:tcPr>
          <w:p>
            <w:r>
              <w:t>6</w:t>
            </w:r>
          </w:p>
        </w:tc>
        <w:tc>
          <w:tcPr>
            <w:tcW w:type="dxa" w:w="2530"/>
          </w:tcPr>
          <w:p>
            <w:r>
              <w:t>Support required</w:t>
            </w:r>
          </w:p>
        </w:tc>
        <w:tc>
          <w:tcPr>
            <w:tcW w:type="dxa" w:w="2530"/>
          </w:tcPr>
          <w:p>
            <w:r>
              <w:t>Checkbox</w:t>
            </w:r>
          </w:p>
        </w:tc>
        <w:tc>
          <w:tcPr>
            <w:tcW w:type="dxa" w:w="2530"/>
          </w:tcPr>
          <w:p>
            <w:r>
              <w:t>Voice / Simple language / Help / Training / Other</w:t>
            </w:r>
          </w:p>
        </w:tc>
      </w:tr>
      <w:tr>
        <w:tc>
          <w:tcPr>
            <w:tcW w:type="dxa" w:w="2530"/>
          </w:tcPr>
          <w:p>
            <w:r>
              <w:t>7</w:t>
            </w:r>
          </w:p>
        </w:tc>
        <w:tc>
          <w:tcPr>
            <w:tcW w:type="dxa" w:w="2530"/>
          </w:tcPr>
          <w:p>
            <w:r>
              <w:t>Features needed</w:t>
            </w:r>
          </w:p>
        </w:tc>
        <w:tc>
          <w:tcPr>
            <w:tcW w:type="dxa" w:w="2530"/>
          </w:tcPr>
          <w:p>
            <w:r>
              <w:t>Paragraph</w:t>
            </w:r>
          </w:p>
        </w:tc>
        <w:tc>
          <w:tcPr>
            <w:tcW w:type="dxa" w:w="2530"/>
          </w:tcPr>
          <w:p>
            <w:r>
              <w:t>—</w:t>
            </w:r>
          </w:p>
        </w:tc>
      </w:tr>
      <w:tr>
        <w:tc>
          <w:tcPr>
            <w:tcW w:type="dxa" w:w="2530"/>
          </w:tcPr>
          <w:p>
            <w:r>
              <w:t>8</w:t>
            </w:r>
          </w:p>
        </w:tc>
        <w:tc>
          <w:tcPr>
            <w:tcW w:type="dxa" w:w="2530"/>
          </w:tcPr>
          <w:p>
            <w:r>
              <w:t>Improves job chances</w:t>
            </w:r>
          </w:p>
        </w:tc>
        <w:tc>
          <w:tcPr>
            <w:tcW w:type="dxa" w:w="2530"/>
          </w:tcPr>
          <w:p>
            <w:r>
              <w:t>MCQ</w:t>
            </w:r>
          </w:p>
        </w:tc>
        <w:tc>
          <w:tcPr>
            <w:tcW w:type="dxa" w:w="2530"/>
          </w:tcPr>
          <w:p>
            <w:r>
              <w:t>Yes / Maybe / No</w:t>
            </w:r>
          </w:p>
        </w:tc>
      </w:tr>
      <w:tr>
        <w:tc>
          <w:tcPr>
            <w:tcW w:type="dxa" w:w="2530"/>
          </w:tcPr>
          <w:p>
            <w:r>
              <w:t>9</w:t>
            </w:r>
          </w:p>
        </w:tc>
        <w:tc>
          <w:tcPr>
            <w:tcW w:type="dxa" w:w="2530"/>
          </w:tcPr>
          <w:p>
            <w:r>
              <w:t>Willing to use platform</w:t>
            </w:r>
          </w:p>
        </w:tc>
        <w:tc>
          <w:tcPr>
            <w:tcW w:type="dxa" w:w="2530"/>
          </w:tcPr>
          <w:p>
            <w:r>
              <w:t>MCQ</w:t>
            </w:r>
          </w:p>
        </w:tc>
        <w:tc>
          <w:tcPr>
            <w:tcW w:type="dxa" w:w="2530"/>
          </w:tcPr>
          <w:p>
            <w:r>
              <w:t>Yes / Maybe / No</w:t>
            </w:r>
          </w:p>
        </w:tc>
      </w:tr>
    </w:tbl>
    <w:sectPr w:rsidR="005610E1" w:rsidRPr="008D4B2E" w:rsidSect="00783E6F">
      <w:footerReference w:type="first" r:id="rId9"/>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9CEDC" w14:textId="77777777" w:rsidR="006F04E8" w:rsidRDefault="006F04E8" w:rsidP="001A3B3D">
      <w:r>
        <w:separator/>
      </w:r>
    </w:p>
  </w:endnote>
  <w:endnote w:type="continuationSeparator" w:id="0">
    <w:p w14:paraId="03C6F6DE" w14:textId="77777777" w:rsidR="006F04E8" w:rsidRDefault="006F04E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52DEE9" w14:textId="38890054" w:rsidR="00D23D24" w:rsidRPr="006F6D3D" w:rsidRDefault="00D23D24" w:rsidP="0056610F">
    <w:pPr>
      <w:pStyle w:val="Footer"/>
      <w:jc w:val="left"/>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A817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B3CC4" w14:textId="77777777" w:rsidR="006F04E8" w:rsidRDefault="006F04E8" w:rsidP="001A3B3D">
      <w:r>
        <w:separator/>
      </w:r>
    </w:p>
  </w:footnote>
  <w:footnote w:type="continuationSeparator" w:id="0">
    <w:p w14:paraId="36891D29" w14:textId="77777777" w:rsidR="006F04E8" w:rsidRDefault="006F04E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8758A"/>
    <w:rsid w:val="000C1E68"/>
    <w:rsid w:val="00175486"/>
    <w:rsid w:val="001A2EFD"/>
    <w:rsid w:val="001A3B3D"/>
    <w:rsid w:val="001B67DC"/>
    <w:rsid w:val="002254A9"/>
    <w:rsid w:val="00233D97"/>
    <w:rsid w:val="002347A2"/>
    <w:rsid w:val="00270126"/>
    <w:rsid w:val="002850E3"/>
    <w:rsid w:val="002E709B"/>
    <w:rsid w:val="00354FCF"/>
    <w:rsid w:val="003A19E2"/>
    <w:rsid w:val="003B4E04"/>
    <w:rsid w:val="003F5A08"/>
    <w:rsid w:val="00420716"/>
    <w:rsid w:val="004325FB"/>
    <w:rsid w:val="004432BA"/>
    <w:rsid w:val="0044407E"/>
    <w:rsid w:val="00447BB9"/>
    <w:rsid w:val="0046031D"/>
    <w:rsid w:val="004D72B5"/>
    <w:rsid w:val="004E25EB"/>
    <w:rsid w:val="00551B7F"/>
    <w:rsid w:val="005610E1"/>
    <w:rsid w:val="0056610F"/>
    <w:rsid w:val="00575BCA"/>
    <w:rsid w:val="005B0344"/>
    <w:rsid w:val="005B520E"/>
    <w:rsid w:val="005E2800"/>
    <w:rsid w:val="00605825"/>
    <w:rsid w:val="00645D22"/>
    <w:rsid w:val="00651A08"/>
    <w:rsid w:val="006528AA"/>
    <w:rsid w:val="00654204"/>
    <w:rsid w:val="00670434"/>
    <w:rsid w:val="006B6B66"/>
    <w:rsid w:val="006F04E8"/>
    <w:rsid w:val="006F6D3D"/>
    <w:rsid w:val="00715BEA"/>
    <w:rsid w:val="00740B5B"/>
    <w:rsid w:val="00740EEA"/>
    <w:rsid w:val="00783E6F"/>
    <w:rsid w:val="00794804"/>
    <w:rsid w:val="007A52DA"/>
    <w:rsid w:val="007B33F1"/>
    <w:rsid w:val="007B6DDA"/>
    <w:rsid w:val="007C0308"/>
    <w:rsid w:val="007C2FF2"/>
    <w:rsid w:val="007D6232"/>
    <w:rsid w:val="007F1F99"/>
    <w:rsid w:val="007F768F"/>
    <w:rsid w:val="0080791D"/>
    <w:rsid w:val="00836367"/>
    <w:rsid w:val="00873603"/>
    <w:rsid w:val="008A2C7D"/>
    <w:rsid w:val="008B116A"/>
    <w:rsid w:val="008B6C7B"/>
    <w:rsid w:val="008C4B23"/>
    <w:rsid w:val="008D4B2E"/>
    <w:rsid w:val="008F6E2C"/>
    <w:rsid w:val="009303D9"/>
    <w:rsid w:val="00933C64"/>
    <w:rsid w:val="00963EF5"/>
    <w:rsid w:val="00965E67"/>
    <w:rsid w:val="00972203"/>
    <w:rsid w:val="009D727E"/>
    <w:rsid w:val="009F1D79"/>
    <w:rsid w:val="00A059B3"/>
    <w:rsid w:val="00A1057E"/>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D2176E"/>
    <w:rsid w:val="00D23D24"/>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73055"/>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04979E"/>
  <w15:chartTrackingRefBased/>
  <w15:docId w15:val="{7E45A59F-523D-42E9-A45B-839EC74B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B2E"/>
    <w:pPr>
      <w:jc w:val="both"/>
    </w:pPr>
  </w:style>
  <w:style w:type="paragraph" w:styleId="Heading1">
    <w:name w:val="heading 1"/>
    <w:basedOn w:val="Normal"/>
    <w:next w:val="Normal"/>
    <w:qFormat/>
    <w:rsid w:val="008D4B2E"/>
    <w:pPr>
      <w:keepNext/>
      <w:keepLines/>
      <w:numPr>
        <w:numId w:val="4"/>
      </w:numPr>
      <w:tabs>
        <w:tab w:val="left" w:pos="216"/>
      </w:tabs>
      <w:spacing w:before="160" w:after="80"/>
      <w:ind w:firstLine="0"/>
      <w:jc w:val="center"/>
      <w:outlineLvl w:val="0"/>
    </w:pPr>
    <w:rPr>
      <w:smallCaps/>
      <w:noProof/>
    </w:rPr>
  </w:style>
  <w:style w:type="paragraph" w:styleId="Heading2">
    <w:name w:val="heading 2"/>
    <w:basedOn w:val="Normal"/>
    <w:next w:val="Normal"/>
    <w:qFormat/>
    <w:rsid w:val="00175486"/>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outlineLvl w:val="3"/>
    </w:pPr>
    <w:rPr>
      <w:i/>
      <w:iCs/>
      <w:noProof/>
    </w:rPr>
  </w:style>
  <w:style w:type="paragraph" w:styleId="Heading5">
    <w:name w:val="heading 5"/>
    <w:basedOn w:val="Normal"/>
    <w:next w:val="Normal"/>
    <w:qFormat/>
    <w:rsid w:val="008D4B2E"/>
    <w:pPr>
      <w:tabs>
        <w:tab w:val="left" w:pos="360"/>
      </w:tabs>
      <w:spacing w:before="160" w:after="80"/>
      <w:jc w:val="center"/>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12</Words>
  <Characters>75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Jay Bhatade</dc:creator>
  <cp:keywords/>
  <cp:lastModifiedBy>Jay Bhatade</cp:lastModifiedBy>
  <cp:revision>15</cp:revision>
  <dcterms:created xsi:type="dcterms:W3CDTF">2026-03-22T06:30:00Z</dcterms:created>
  <dcterms:modified xsi:type="dcterms:W3CDTF">2026-03-22T08:04:00Z</dcterms:modified>
</cp:coreProperties>
</file>