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Jay Padmakar Bhavsar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Software Engineer | Python | React | REST APIs | Docker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jay.bhavsar.dev@gmail.com  |  </w:t>
      </w:r>
      <w:hyperlink w:history="1" r:id="rId2pc0csgnmhnpptft8bc9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4mxf6r-kwo9cdruhcwbxm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-tvka-v9zus3fuiklur8o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spacing w:after="1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 7066875998  |  Mumbai, Maharashtra, India  |  Remote Eligible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Software Engineer with 2.5+ years building full-stack web applications in Python (FastAPI) and JavaScript/React, translating customer and stakeholder requirements into working solutions on client engagements. Practical experience with REST API design, relational and document databases, Git-based collaborative workflows, and Docker-based deployment with CI/CD pipelines. Uses AI-assisted development tools daily to speed up implementation, debugging, and code review. Comfortable communicating technical decisions clearly to both technical and non-technical stakeholders.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WORK EXPERIENCE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Full Stack Developer / Consultant (Contract)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01/2024 – 06/2026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DevAnsh Digital Solutions LLP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Remote (freelance, part-time, concurrent with roles below)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Worked directly with clients and cross-functional stakeholders to translate requirements into working full-stack solutions, gathering context and iterating based on feedback.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backend services and REST APIs using Python and FastAPI (async/await), and built frontend features with React and TypeScript for production applications.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Deployed and maintained applications using Docker, with CI/CD pipelines (GitHub Actions) for automated testing and release; used AWS (S3, EC2) for infrastructure tasks.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Used AI-assisted development tools (Claude, GitHub Copilot) daily to accelerate implementation, debugging, and code review.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Mobile Application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04/2025 – 06/2025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Snabbit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Andheri,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the Snabbit OG mobile app from scratch using Flutter &amp; Dart, following modular architecture.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Implemented role-based authentication, REST API integration, and secure local storage; collaborated with backend teams on API contracts.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Optimized application performance by reducing widget rebuilds and improving asynchronous operations; participated in testing, deployment, and release management.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Mobile Application Developer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06/2024 – 04/2025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NymbleUp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Mumbai,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and maintained production-grade SaaS cross-platform apps using Flutter &amp; Dart.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Migrated large modules to Clean Architecture, improving maintainability, testability, and scalability.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application modules integrating REST APIs, authentication, caching, and business workflows.</w:t>
      </w:r>
    </w:p>
    <w:p>
      <w:pPr>
        <w:tabs>
          <w:tab w:val="right" w:pos="11120"/>
        </w:tabs>
        <w:spacing w:after="10" w:before="9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 Project Manager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03/2024 – 06/2024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Unovative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Mumbai, India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Managed sprint planning, client communication, and project coordination across engineering teams.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Python, JavaScript, TypeScript, SQL, Java, Dart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Frontend: </w:t>
      </w:r>
      <w:r>
        <w:rPr>
          <w:rFonts w:ascii="Calibri" w:cs="Calibri" w:eastAsia="Calibri" w:hAnsi="Calibri"/>
          <w:sz w:val="18"/>
          <w:szCs w:val="18"/>
        </w:rPr>
        <w:t xml:space="preserve">FastAPI (async/await), React.js, Next.js, HTML, CSS, Node.js, Spring Boot, REST API Design, JWT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Infrastructure &amp; DevOps: </w:t>
      </w:r>
      <w:r>
        <w:rPr>
          <w:rFonts w:ascii="Calibri" w:cs="Calibri" w:eastAsia="Calibri" w:hAnsi="Calibri"/>
          <w:sz w:val="18"/>
          <w:szCs w:val="18"/>
        </w:rPr>
        <w:t xml:space="preserve">Docker, GitHub Actions (CI/CD), AWS (S3, EC2), Git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Engineering: </w:t>
      </w:r>
      <w:r>
        <w:rPr>
          <w:rFonts w:ascii="Calibri" w:cs="Calibri" w:eastAsia="Calibri" w:hAnsi="Calibri"/>
          <w:sz w:val="18"/>
          <w:szCs w:val="18"/>
        </w:rPr>
        <w:t xml:space="preserve">OOP, Design Patterns, SOLID Principles, Clean Architecture, Repository Pattern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SQL, Firebase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Testing &amp; Tools: </w:t>
      </w:r>
      <w:r>
        <w:rPr>
          <w:rFonts w:ascii="Calibri" w:cs="Calibri" w:eastAsia="Calibri" w:hAnsi="Calibri"/>
          <w:sz w:val="18"/>
          <w:szCs w:val="18"/>
        </w:rPr>
        <w:t xml:space="preserve">pytest, JUnit, Mockito, Postman, VS Code, IntelliJ IDEA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PROJECTS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Nexus AI Voice Agent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a React + FastAPI admin dashboard (campaign management, live call monitoring, knowledge base) with JWT authentication and pytest-based unit tests for API reliability.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Engineered a real-time conversational pipeline (Gemini 2.0 Flash, Deepgram STT/TTS) with a Retrieval-Augmented Generation (RAG) layer, building vector search pipelines over large document collections using FAISS and MongoDB for grounded, low-latency responses.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Employee &amp; Department Management System — Java, Spring Boot, PostgreSQL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Developed a layered Spring Boot application applying OOP and SOLID principles, with JWT authentication, role-based access control, and centralized exception handling.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Implemented CRUD operations, pagination, and filtering; applied Repository Pattern, JUnit, Mockito, GitHub Actions (CI/CD), and Spring @Async for asynchronous processing.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GoodHabitsApp — Flutter Mobile Application</w:t>
      </w:r>
    </w:p>
    <w:p>
      <w:pPr>
        <w:spacing w:after="20"/>
        <w:ind w:left="260" w:hanging="20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Built a Flutter habit-tracking application using Firebase, BLoC, Clean Architecture, and Dependency Injection.</w:t>
      </w:r>
    </w:p>
    <w:p>
      <w:pPr>
        <w:pBdr>
          <w:bottom w:val="single" w:color="444444" w:sz="4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1F1F"/>
          <w:sz w:val="19"/>
          <w:szCs w:val="19"/>
        </w:rPr>
        <w:t xml:space="preserve">EDUCATION</w:t>
      </w:r>
    </w:p>
    <w:p>
      <w:pPr>
        <w:tabs>
          <w:tab w:val="right" w:pos="11120"/>
        </w:tabs>
        <w:spacing w:after="1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Master of Computer Applications, Pune University  (CGPA: 8.78)</w:t>
      </w:r>
      <w:r>
        <w:rPr>
          <w:rFonts w:ascii="Calibri" w:cs="Calibri" w:eastAsia="Calibri" w:hAnsi="Calibri"/>
          <w:sz w:val="18"/>
          <w:szCs w:val="18"/>
        </w:rPr>
        <w:t xml:space="preserve">	2021 – 2023</w:t>
      </w:r>
    </w:p>
    <w:p>
      <w:pPr>
        <w:tabs>
          <w:tab w:val="right" w:pos="11120"/>
        </w:tabs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Bachelor of Science in Information Technology, Mumbai University  (CGPA: 8.88)</w:t>
      </w:r>
      <w:r>
        <w:rPr>
          <w:rFonts w:ascii="Calibri" w:cs="Calibri" w:eastAsia="Calibri" w:hAnsi="Calibri"/>
          <w:sz w:val="18"/>
          <w:szCs w:val="18"/>
        </w:rPr>
        <w:t xml:space="preserve">	2018 – 2021</w:t>
      </w:r>
    </w:p>
    <w:sectPr>
      <w:pgSz w:w="12240" w:h="15840" w:orient="portrait"/>
      <w:pgMar w:top="36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pc0csgnmhnpptft8bc9d" Type="http://schemas.openxmlformats.org/officeDocument/2006/relationships/hyperlink" Target="https://github.com/jaybhavsar555" TargetMode="External"/><Relationship Id="rId4mxf6r-kwo9cdruhcwbxm" Type="http://schemas.openxmlformats.org/officeDocument/2006/relationships/hyperlink" Target="https://www.linkedin.com/in/jaypadmakarbhavsar/" TargetMode="External"/><Relationship Id="rId-tvka-v9zus3fuiklur8o" Type="http://schemas.openxmlformats.org/officeDocument/2006/relationships/hyperlink" Target="https://jay-portfolio-mocha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2026-08-10T07:03:53.634Z</dcterms:created>
  <dcterms:modified xsi:type="dcterms:W3CDTF">2026-08-10T07:03:53.651Z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