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F2A10"/>
    <w:p w14:paraId="6E28BEE4">
      <w:pPr>
        <w:rPr>
          <w:rFonts w:hint="default"/>
          <w:lang w:val="en-US"/>
        </w:rPr>
      </w:pPr>
      <w:r>
        <w:t xml:space="preserve">COURSE CODE: PRAC3301 </w:t>
      </w:r>
      <w:r>
        <w:tab/>
      </w:r>
      <w:r>
        <w:tab/>
      </w:r>
      <w:r>
        <w:tab/>
      </w:r>
      <w:r>
        <w:t xml:space="preserve">                            </w:t>
      </w:r>
      <w:r>
        <w:tab/>
      </w:r>
      <w:r>
        <w:t>Section:</w:t>
      </w:r>
      <w:r>
        <w:rPr>
          <w:rFonts w:hint="default"/>
          <w:lang w:val="en-US"/>
        </w:rPr>
        <w:t xml:space="preserve"> BSIT</w:t>
      </w:r>
    </w:p>
    <w:p w14:paraId="7A293C1A">
      <w:r>
        <w:t>COURSE TITLE: OJT/PRACTICUM 1</w:t>
      </w:r>
    </w:p>
    <w:p w14:paraId="736D52FB">
      <w:r>
        <w:t>TERM: 1</w:t>
      </w:r>
      <w:r>
        <w:rPr>
          <w:vertAlign w:val="superscript"/>
        </w:rPr>
        <w:t>st</w:t>
      </w:r>
      <w:r>
        <w:t xml:space="preserve"> Semester, SY 2024-2025</w:t>
      </w:r>
    </w:p>
    <w:p w14:paraId="26124A10">
      <w:r>
        <w:t>PROFESSOR: MR. VINCENT CARLO T. GARADOS</w:t>
      </w:r>
    </w:p>
    <w:p w14:paraId="43F558F6">
      <w:pPr>
        <w:rPr>
          <w:rFonts w:hint="default"/>
          <w:lang w:val="en-US"/>
        </w:rPr>
      </w:pPr>
      <w:r>
        <w:t>DATE:</w:t>
      </w:r>
      <w:r>
        <w:rPr>
          <w:rFonts w:hint="default"/>
          <w:lang w:val="en-US"/>
        </w:rPr>
        <w:t xml:space="preserve"> Oct, 26</w:t>
      </w:r>
      <w:bookmarkStart w:id="0" w:name="_GoBack"/>
      <w:bookmarkEnd w:id="0"/>
      <w:r>
        <w:rPr>
          <w:rFonts w:hint="default"/>
          <w:lang w:val="en-US"/>
        </w:rPr>
        <w:t>, 2024</w:t>
      </w:r>
    </w:p>
    <w:p w14:paraId="53309BAE">
      <w:pPr>
        <w:rPr>
          <w:rFonts w:hint="default"/>
          <w:lang w:val="en-US"/>
        </w:rPr>
      </w:pPr>
      <w:r>
        <w:t xml:space="preserve">NAME OF STUDENT: </w:t>
      </w:r>
      <w:r>
        <w:rPr>
          <w:rFonts w:hint="default"/>
          <w:lang w:val="en-US"/>
        </w:rPr>
        <w:t>Jaybie E. Sosmeña</w:t>
      </w:r>
    </w:p>
    <w:p w14:paraId="0089E53F">
      <w:r>
        <w:t>SPEAKERS NAME:</w:t>
      </w:r>
      <w:r>
        <w:rPr>
          <w:rFonts w:hint="default"/>
          <w:lang w:val="en-US"/>
        </w:rPr>
        <w:t xml:space="preserve"> Sir.</w:t>
      </w:r>
      <w:r>
        <w:t xml:space="preserve"> </w:t>
      </w:r>
      <w:r>
        <w:rPr>
          <w:rFonts w:hint="default"/>
          <w:lang w:val="en-US"/>
        </w:rPr>
        <w:t>M</w:t>
      </w:r>
      <w:r>
        <w:rPr>
          <w:rFonts w:hint="default"/>
        </w:rPr>
        <w:t xml:space="preserve">arc </w:t>
      </w:r>
      <w:r>
        <w:rPr>
          <w:rFonts w:hint="default"/>
          <w:lang w:val="en-US"/>
        </w:rPr>
        <w:t>A</w:t>
      </w:r>
      <w:r>
        <w:rPr>
          <w:rFonts w:hint="default"/>
        </w:rPr>
        <w:t xml:space="preserve">nthony </w:t>
      </w:r>
      <w:r>
        <w:rPr>
          <w:rFonts w:hint="default"/>
          <w:lang w:val="en-US"/>
        </w:rPr>
        <w:t>T</w:t>
      </w:r>
      <w:r>
        <w:rPr>
          <w:rFonts w:hint="default"/>
        </w:rPr>
        <w:t>onido</w:t>
      </w:r>
    </w:p>
    <w:p w14:paraId="24CC6510">
      <w:pPr>
        <w:rPr>
          <w:rFonts w:hint="default"/>
          <w:lang w:val="en-US"/>
        </w:rPr>
      </w:pPr>
      <w:r>
        <w:t xml:space="preserve">TITLE: </w:t>
      </w:r>
      <w:r>
        <w:rPr>
          <w:rFonts w:hint="default"/>
          <w:lang w:val="en-US"/>
        </w:rPr>
        <w:t>Workshop</w:t>
      </w:r>
    </w:p>
    <w:p w14:paraId="2381BEC7"/>
    <w:p w14:paraId="1CA83DB2">
      <w:pPr>
        <w:jc w:val="center"/>
        <w:rPr>
          <w:b/>
          <w:sz w:val="24"/>
        </w:rPr>
      </w:pPr>
      <w:r>
        <w:rPr>
          <w:b/>
          <w:sz w:val="24"/>
        </w:rPr>
        <w:t>OJT NARRATIVE REPORT</w:t>
      </w:r>
    </w:p>
    <w:p w14:paraId="27DC5368">
      <w:pPr>
        <w:pStyle w:val="16"/>
      </w:pPr>
    </w:p>
    <w:p w14:paraId="02AC3933">
      <w:pPr>
        <w:pStyle w:val="16"/>
        <w:numPr>
          <w:ilvl w:val="0"/>
          <w:numId w:val="1"/>
        </w:numPr>
      </w:pPr>
      <w:r>
        <w:t>SCREENSHOT OF DUTY</w:t>
      </w:r>
    </w:p>
    <w:p w14:paraId="0F202479">
      <w:pPr>
        <w:pStyle w:val="16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72390</wp:posOffset>
                </wp:positionV>
                <wp:extent cx="5826760" cy="2637155"/>
                <wp:effectExtent l="0" t="0" r="2222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627" cy="263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3EC05">
                            <w:r>
                              <w:drawing>
                                <wp:inline distT="0" distB="0" distL="114300" distR="114300">
                                  <wp:extent cx="5659120" cy="757555"/>
                                  <wp:effectExtent l="0" t="0" r="5080" b="4445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9120" cy="757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5.05pt;margin-top:5.7pt;height:207.65pt;width:458.8pt;z-index:251662336;v-text-anchor:middle;mso-width-relative:page;mso-height-relative:page;" fillcolor="#4F81BD [3204]" filled="t" stroked="t" coordsize="21600,21600" o:gfxdata="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leGeI2QAAAAkBAAAPAAAAAAAAAAEAIAAAACIAAABkcnMvZG93bnJl&#10;di54bWxQSwECFAAUAAAACACHTuJAR6whBG4CAAACBQAADgAAAAAAAAABACAAAAAo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 w14:paraId="1F03EC05">
                      <w:r>
                        <w:drawing>
                          <wp:inline distT="0" distB="0" distL="114300" distR="114300">
                            <wp:extent cx="5659120" cy="757555"/>
                            <wp:effectExtent l="0" t="0" r="5080" b="4445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9120" cy="757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8989BF5">
      <w:pPr>
        <w:pStyle w:val="16"/>
      </w:pPr>
    </w:p>
    <w:p w14:paraId="61A3C83D">
      <w:pPr>
        <w:pStyle w:val="16"/>
      </w:pPr>
    </w:p>
    <w:p w14:paraId="6345BBE0">
      <w:pPr>
        <w:pStyle w:val="16"/>
      </w:pPr>
    </w:p>
    <w:p w14:paraId="054579EA">
      <w:pPr>
        <w:pStyle w:val="16"/>
      </w:pPr>
    </w:p>
    <w:p w14:paraId="5562AAF2">
      <w:pPr>
        <w:pStyle w:val="16"/>
      </w:pPr>
    </w:p>
    <w:p w14:paraId="4544F4CF">
      <w:pPr>
        <w:pStyle w:val="16"/>
      </w:pPr>
    </w:p>
    <w:p w14:paraId="01707C73">
      <w:pPr>
        <w:pStyle w:val="16"/>
      </w:pPr>
    </w:p>
    <w:p w14:paraId="5362F3AF">
      <w:pPr>
        <w:pStyle w:val="16"/>
      </w:pPr>
    </w:p>
    <w:p w14:paraId="162B6B5A">
      <w:pPr>
        <w:pStyle w:val="16"/>
      </w:pPr>
    </w:p>
    <w:p w14:paraId="1AC2146B">
      <w:pPr>
        <w:pStyle w:val="16"/>
      </w:pPr>
    </w:p>
    <w:p w14:paraId="2296139B">
      <w:pPr>
        <w:pStyle w:val="16"/>
      </w:pPr>
    </w:p>
    <w:p w14:paraId="727AE6C4">
      <w:pPr>
        <w:pStyle w:val="16"/>
      </w:pPr>
    </w:p>
    <w:p w14:paraId="4A789605">
      <w:pPr>
        <w:pStyle w:val="16"/>
      </w:pPr>
    </w:p>
    <w:p w14:paraId="284427BF">
      <w:pPr>
        <w:pStyle w:val="16"/>
      </w:pPr>
    </w:p>
    <w:p w14:paraId="3ED139E3">
      <w:pPr>
        <w:pStyle w:val="16"/>
        <w:numPr>
          <w:ilvl w:val="0"/>
          <w:numId w:val="1"/>
        </w:numPr>
      </w:pPr>
      <w:r>
        <w:t>NARRATIVE REPORT</w:t>
      </w:r>
    </w:p>
    <w:p w14:paraId="251B7FB4">
      <w:pPr>
        <w:pStyle w:val="10"/>
        <w:keepNext w:val="0"/>
        <w:keepLines w:val="0"/>
        <w:widowControl/>
        <w:suppressLineNumbers w:val="0"/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 w:ascii="Calibri" w:hAnsi="Calibri" w:cs="Calibri"/>
          <w:b w:val="0"/>
          <w:bCs w:val="0"/>
        </w:rPr>
        <w:t xml:space="preserve">I participated in a workshop focused on using Python to interact with AI models, specifically Google’s Gemini AI. The session provided a hands-on experience in building a Python script that generates content based on a user-provided prompt. This practical activity not only deepened my understanding of Python programming but also demonstrated the power of integrating AI into real-world applications.The workshop began with a clear </w:t>
      </w:r>
      <w:r>
        <w:rPr>
          <w:rStyle w:val="11"/>
          <w:rFonts w:hint="default" w:ascii="Calibri" w:hAnsi="Calibri" w:cs="Calibri"/>
          <w:b w:val="0"/>
          <w:bCs w:val="0"/>
        </w:rPr>
        <w:t>objective</w:t>
      </w:r>
      <w:r>
        <w:rPr>
          <w:rFonts w:hint="default" w:ascii="Calibri" w:hAnsi="Calibri" w:cs="Calibri"/>
          <w:b w:val="0"/>
          <w:bCs w:val="0"/>
        </w:rPr>
        <w:t xml:space="preserve">: to create a Python function that accepts a string as input and uses Google’s Gemini AI to generate relevant content. We were introduced to the Gemini AI model (Gemini-1.5-Flash), and the instructor provided us with the necessary documentation to access the API. The process of obtaining an API key from Google’s AI platform was explained step-by-step, which was a crucial part of enabling the script to communicate with the Gemini model.We used </w:t>
      </w:r>
      <w:r>
        <w:rPr>
          <w:rStyle w:val="11"/>
          <w:rFonts w:hint="default" w:ascii="Calibri" w:hAnsi="Calibri" w:cs="Calibri"/>
          <w:b w:val="0"/>
          <w:bCs w:val="0"/>
        </w:rPr>
        <w:t>Google Colab</w:t>
      </w:r>
      <w:r>
        <w:rPr>
          <w:rFonts w:hint="default" w:ascii="Calibri" w:hAnsi="Calibri" w:cs="Calibri"/>
          <w:b w:val="0"/>
          <w:bCs w:val="0"/>
        </w:rPr>
        <w:t xml:space="preserve"> as the development environment, a cloud-based platform that supports Jupyter notebooks. I found this tool extremely user-friendly, especially for tasks involving Python and machine learning libraries. We were instructed to name our project in a specific format, such as </w:t>
      </w:r>
      <w:r>
        <w:rPr>
          <w:rStyle w:val="5"/>
          <w:rFonts w:hint="default" w:ascii="Calibri" w:hAnsi="Calibri" w:cs="Calibri"/>
          <w:b w:val="0"/>
          <w:bCs w:val="0"/>
        </w:rPr>
        <w:t>“Group &lt;N&gt; - &lt;Student Name&gt;,”</w:t>
      </w:r>
      <w:r>
        <w:rPr>
          <w:rFonts w:hint="default" w:ascii="Calibri" w:hAnsi="Calibri" w:cs="Calibri"/>
          <w:b w:val="0"/>
          <w:bCs w:val="0"/>
        </w:rPr>
        <w:t xml:space="preserve"> ensuring clarity and organization when submitting the assignment.The main task revolved around creating a Python function named </w:t>
      </w:r>
      <w:r>
        <w:rPr>
          <w:rStyle w:val="8"/>
          <w:rFonts w:hint="default" w:ascii="Calibri" w:hAnsi="Calibri" w:cs="Calibri"/>
          <w:b w:val="0"/>
          <w:bCs w:val="0"/>
        </w:rPr>
        <w:t>generate_content</w:t>
      </w:r>
      <w:r>
        <w:rPr>
          <w:rFonts w:hint="default" w:ascii="Calibri" w:hAnsi="Calibri" w:cs="Calibri"/>
          <w:b w:val="0"/>
          <w:bCs w:val="0"/>
        </w:rPr>
        <w:t>. This function was designed to accept a user prompt as a parameter and return the content generated by the AI model.</w:t>
      </w:r>
    </w:p>
    <w:p w14:paraId="1CA2A3EC">
      <w:pPr>
        <w:pStyle w:val="10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36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5225B2">
    <w:pPr>
      <w:pStyle w:val="6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1044 Bestlink Building, Brgy. Sta.Monica,Quirino Highway, Novaliches, Quezon City Philippines</w:t>
    </w:r>
  </w:p>
  <w:p w14:paraId="027D079E">
    <w:pPr>
      <w:pStyle w:val="6"/>
      <w:contextualSpacing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Tel. Nos.  02.417.4355; 02.930.1565; </w:t>
    </w:r>
    <w:r>
      <w:fldChar w:fldCharType="begin"/>
    </w:r>
    <w:r>
      <w:instrText xml:space="preserve"> HYPERLINK "http://www.bcp.edu.ph" </w:instrText>
    </w:r>
    <w:r>
      <w:fldChar w:fldCharType="separate"/>
    </w:r>
    <w:r>
      <w:rPr>
        <w:rStyle w:val="9"/>
        <w:rFonts w:ascii="Arial" w:hAnsi="Arial" w:cs="Arial"/>
        <w:sz w:val="20"/>
        <w:szCs w:val="20"/>
      </w:rPr>
      <w:t>http://www.bcp.edu.ph</w:t>
    </w:r>
    <w:r>
      <w:rPr>
        <w:rStyle w:val="9"/>
        <w:rFonts w:ascii="Arial" w:hAnsi="Arial" w:cs="Arial"/>
        <w:sz w:val="20"/>
        <w:szCs w:val="20"/>
      </w:rPr>
      <w:fldChar w:fldCharType="end"/>
    </w:r>
  </w:p>
  <w:p w14:paraId="1199E5E2">
    <w:pPr>
      <w:pStyle w:val="6"/>
      <w:contextualSpacing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CC2362">
    <w:pPr>
      <w:pStyle w:val="7"/>
      <w:tabs>
        <w:tab w:val="center" w:pos="0"/>
        <w:tab w:val="clear" w:pos="4680"/>
      </w:tabs>
      <w:jc w:val="center"/>
      <w:rPr>
        <w:rFonts w:ascii="Garamond" w:hAnsi="Garamond"/>
        <w:b/>
        <w:sz w:val="28"/>
        <w:szCs w:val="28"/>
      </w:rPr>
    </w:pPr>
    <w:r>
      <w:rPr>
        <w:lang w:val="en-PH" w:eastAsia="en-P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-182245</wp:posOffset>
          </wp:positionV>
          <wp:extent cx="828675" cy="818515"/>
          <wp:effectExtent l="0" t="0" r="9525" b="635"/>
          <wp:wrapNone/>
          <wp:docPr id="1925448169" name="Picture 19254481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5448169" name="Picture 192544816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18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278130</wp:posOffset>
          </wp:positionH>
          <wp:positionV relativeFrom="paragraph">
            <wp:posOffset>-179705</wp:posOffset>
          </wp:positionV>
          <wp:extent cx="695960" cy="819150"/>
          <wp:effectExtent l="0" t="0" r="8890" b="0"/>
          <wp:wrapNone/>
          <wp:docPr id="1" name="Picture 1" descr="SCHOO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CHOOL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96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aramond" w:hAnsi="Garamond"/>
        <w:b/>
        <w:sz w:val="28"/>
        <w:szCs w:val="28"/>
      </w:rPr>
      <w:t>BESTLINK COLLEGE OF THE PHILIPPINES</w:t>
    </w:r>
  </w:p>
  <w:p w14:paraId="37764C5B">
    <w:pPr>
      <w:pStyle w:val="7"/>
      <w:jc w:val="center"/>
      <w:rPr>
        <w:rFonts w:ascii="Garamond" w:hAnsi="Garamond"/>
        <w:b/>
        <w:sz w:val="36"/>
        <w:szCs w:val="20"/>
      </w:rPr>
    </w:pPr>
    <w:r>
      <w:rPr>
        <w:rFonts w:ascii="Garamond" w:hAnsi="Garamond"/>
        <w:b/>
        <w:sz w:val="36"/>
        <w:szCs w:val="20"/>
      </w:rPr>
      <w:t>College of Computer Studies</w:t>
    </w:r>
  </w:p>
  <w:p w14:paraId="764B5735">
    <w:pPr>
      <w:pStyle w:val="7"/>
      <w:jc w:val="center"/>
    </w:pPr>
    <w:r>
      <w:rPr>
        <w:i/>
        <w:sz w:val="18"/>
      </w:rPr>
      <w:t>1071 Brgy. Kaligayahan Quirino Highway, Novaliches, Quezon City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157E78">
    <w:pPr>
      <w:pStyle w:val="7"/>
    </w:pPr>
    <w:r>
      <w:pict>
        <v:shape id="PowerPlusWaterMarkObject2637704" o:spid="_x0000_s3073" o:spt="136" type="#_x0000_t136" style="position:absolute;left:0pt;height:35.3pt;width:317.9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ollege of Information Technology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F21F80">
    <w:pPr>
      <w:pStyle w:val="7"/>
    </w:pPr>
    <w:r>
      <w:pict>
        <v:shape id="PowerPlusWaterMarkObject2637703" o:spid="_x0000_s3074" o:spt="136" type="#_x0000_t136" style="position:absolute;left:0pt;height:35.3pt;width:317.9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College of Information Technology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25E61"/>
    <w:multiLevelType w:val="multilevel"/>
    <w:tmpl w:val="29025E6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7B"/>
    <w:rsid w:val="00016136"/>
    <w:rsid w:val="00046115"/>
    <w:rsid w:val="000600B8"/>
    <w:rsid w:val="000703F5"/>
    <w:rsid w:val="00073B29"/>
    <w:rsid w:val="0007486D"/>
    <w:rsid w:val="000A31AD"/>
    <w:rsid w:val="000C3C02"/>
    <w:rsid w:val="000C77BC"/>
    <w:rsid w:val="000D2AD2"/>
    <w:rsid w:val="000D5555"/>
    <w:rsid w:val="000E29F7"/>
    <w:rsid w:val="000F2158"/>
    <w:rsid w:val="0013641B"/>
    <w:rsid w:val="001542BE"/>
    <w:rsid w:val="001560FD"/>
    <w:rsid w:val="001B678F"/>
    <w:rsid w:val="001C028D"/>
    <w:rsid w:val="001C296D"/>
    <w:rsid w:val="001C5922"/>
    <w:rsid w:val="001D4DA7"/>
    <w:rsid w:val="00210E14"/>
    <w:rsid w:val="002322C0"/>
    <w:rsid w:val="002435F2"/>
    <w:rsid w:val="00272FD6"/>
    <w:rsid w:val="002910CD"/>
    <w:rsid w:val="00294335"/>
    <w:rsid w:val="002A0C05"/>
    <w:rsid w:val="002A4F6D"/>
    <w:rsid w:val="002B1686"/>
    <w:rsid w:val="002C2218"/>
    <w:rsid w:val="002C77A6"/>
    <w:rsid w:val="002E0794"/>
    <w:rsid w:val="002F2746"/>
    <w:rsid w:val="00302D41"/>
    <w:rsid w:val="00306F75"/>
    <w:rsid w:val="00314AF9"/>
    <w:rsid w:val="00314BCF"/>
    <w:rsid w:val="00323018"/>
    <w:rsid w:val="003362E7"/>
    <w:rsid w:val="00357B81"/>
    <w:rsid w:val="00373338"/>
    <w:rsid w:val="00391C6B"/>
    <w:rsid w:val="003B6466"/>
    <w:rsid w:val="003C5E90"/>
    <w:rsid w:val="003F14C4"/>
    <w:rsid w:val="003F7896"/>
    <w:rsid w:val="00400521"/>
    <w:rsid w:val="00406E2D"/>
    <w:rsid w:val="004146A7"/>
    <w:rsid w:val="00444766"/>
    <w:rsid w:val="00445FC4"/>
    <w:rsid w:val="00450E7D"/>
    <w:rsid w:val="00454BBF"/>
    <w:rsid w:val="00462F96"/>
    <w:rsid w:val="00463E61"/>
    <w:rsid w:val="00474436"/>
    <w:rsid w:val="0047637B"/>
    <w:rsid w:val="004835A3"/>
    <w:rsid w:val="00495CBB"/>
    <w:rsid w:val="004A5A3C"/>
    <w:rsid w:val="004C0CB0"/>
    <w:rsid w:val="004D6406"/>
    <w:rsid w:val="005079BA"/>
    <w:rsid w:val="00511491"/>
    <w:rsid w:val="005630F0"/>
    <w:rsid w:val="0056327E"/>
    <w:rsid w:val="00577140"/>
    <w:rsid w:val="00585481"/>
    <w:rsid w:val="00592C71"/>
    <w:rsid w:val="005A67C1"/>
    <w:rsid w:val="005B3373"/>
    <w:rsid w:val="005B414E"/>
    <w:rsid w:val="005C4EF8"/>
    <w:rsid w:val="005C698D"/>
    <w:rsid w:val="005F3842"/>
    <w:rsid w:val="00600AB3"/>
    <w:rsid w:val="00606BBD"/>
    <w:rsid w:val="0064506F"/>
    <w:rsid w:val="00680CC5"/>
    <w:rsid w:val="0069785B"/>
    <w:rsid w:val="006A7279"/>
    <w:rsid w:val="006C24D2"/>
    <w:rsid w:val="006D6C6A"/>
    <w:rsid w:val="006D70D3"/>
    <w:rsid w:val="007067F7"/>
    <w:rsid w:val="00716D52"/>
    <w:rsid w:val="007246A3"/>
    <w:rsid w:val="00741544"/>
    <w:rsid w:val="007448B3"/>
    <w:rsid w:val="007668A0"/>
    <w:rsid w:val="0078442D"/>
    <w:rsid w:val="00793FF0"/>
    <w:rsid w:val="007A50DA"/>
    <w:rsid w:val="007A7CC7"/>
    <w:rsid w:val="007B13E5"/>
    <w:rsid w:val="007E227C"/>
    <w:rsid w:val="007F504C"/>
    <w:rsid w:val="00806D5E"/>
    <w:rsid w:val="00806FDE"/>
    <w:rsid w:val="00830EAD"/>
    <w:rsid w:val="008331AA"/>
    <w:rsid w:val="00836186"/>
    <w:rsid w:val="00841637"/>
    <w:rsid w:val="00860908"/>
    <w:rsid w:val="00880D87"/>
    <w:rsid w:val="008870E0"/>
    <w:rsid w:val="008B5C87"/>
    <w:rsid w:val="008D12C0"/>
    <w:rsid w:val="008E290E"/>
    <w:rsid w:val="008F01A3"/>
    <w:rsid w:val="008F1230"/>
    <w:rsid w:val="00914EF4"/>
    <w:rsid w:val="009314EB"/>
    <w:rsid w:val="0093339B"/>
    <w:rsid w:val="00934A62"/>
    <w:rsid w:val="009539A1"/>
    <w:rsid w:val="00967AF4"/>
    <w:rsid w:val="0097308C"/>
    <w:rsid w:val="00983E7E"/>
    <w:rsid w:val="009A3F9F"/>
    <w:rsid w:val="009A5BD1"/>
    <w:rsid w:val="009B6F8A"/>
    <w:rsid w:val="009D0A0E"/>
    <w:rsid w:val="009D379A"/>
    <w:rsid w:val="009D613F"/>
    <w:rsid w:val="009F2EA6"/>
    <w:rsid w:val="00A1424A"/>
    <w:rsid w:val="00A2579D"/>
    <w:rsid w:val="00A514E5"/>
    <w:rsid w:val="00A61D66"/>
    <w:rsid w:val="00A76F2C"/>
    <w:rsid w:val="00A87977"/>
    <w:rsid w:val="00A91040"/>
    <w:rsid w:val="00A9474E"/>
    <w:rsid w:val="00AB1E8C"/>
    <w:rsid w:val="00AE0224"/>
    <w:rsid w:val="00AE0EF4"/>
    <w:rsid w:val="00AE7981"/>
    <w:rsid w:val="00AF4059"/>
    <w:rsid w:val="00B07FA5"/>
    <w:rsid w:val="00B223C8"/>
    <w:rsid w:val="00B306ED"/>
    <w:rsid w:val="00B4773D"/>
    <w:rsid w:val="00B53A7E"/>
    <w:rsid w:val="00B876A7"/>
    <w:rsid w:val="00BA267D"/>
    <w:rsid w:val="00BA6CB5"/>
    <w:rsid w:val="00BD0F82"/>
    <w:rsid w:val="00BD1F6F"/>
    <w:rsid w:val="00BD60A1"/>
    <w:rsid w:val="00BD68F5"/>
    <w:rsid w:val="00BE1783"/>
    <w:rsid w:val="00BE462C"/>
    <w:rsid w:val="00BF20C9"/>
    <w:rsid w:val="00BF3ADB"/>
    <w:rsid w:val="00BF54E2"/>
    <w:rsid w:val="00C0151F"/>
    <w:rsid w:val="00C03233"/>
    <w:rsid w:val="00C03CAD"/>
    <w:rsid w:val="00C172FC"/>
    <w:rsid w:val="00C24FDE"/>
    <w:rsid w:val="00C36A20"/>
    <w:rsid w:val="00C45E56"/>
    <w:rsid w:val="00C47F77"/>
    <w:rsid w:val="00C60549"/>
    <w:rsid w:val="00C76EA8"/>
    <w:rsid w:val="00C81302"/>
    <w:rsid w:val="00CC40C2"/>
    <w:rsid w:val="00CD31AE"/>
    <w:rsid w:val="00CD5D29"/>
    <w:rsid w:val="00D07FE7"/>
    <w:rsid w:val="00D17BF1"/>
    <w:rsid w:val="00D30AEC"/>
    <w:rsid w:val="00D344EC"/>
    <w:rsid w:val="00D4111E"/>
    <w:rsid w:val="00D61D78"/>
    <w:rsid w:val="00D63FB1"/>
    <w:rsid w:val="00D72A4C"/>
    <w:rsid w:val="00D752EB"/>
    <w:rsid w:val="00DB1D9F"/>
    <w:rsid w:val="00DB6035"/>
    <w:rsid w:val="00DB76AD"/>
    <w:rsid w:val="00E0286F"/>
    <w:rsid w:val="00E23CA3"/>
    <w:rsid w:val="00E26779"/>
    <w:rsid w:val="00E42AA0"/>
    <w:rsid w:val="00E44EFE"/>
    <w:rsid w:val="00E748B3"/>
    <w:rsid w:val="00E77EC9"/>
    <w:rsid w:val="00E83197"/>
    <w:rsid w:val="00E95022"/>
    <w:rsid w:val="00EE3500"/>
    <w:rsid w:val="00EF17A0"/>
    <w:rsid w:val="00F1571C"/>
    <w:rsid w:val="00F62EFC"/>
    <w:rsid w:val="00F80C80"/>
    <w:rsid w:val="00FB6201"/>
    <w:rsid w:val="00FD6D71"/>
    <w:rsid w:val="00FF4FF8"/>
    <w:rsid w:val="25167062"/>
    <w:rsid w:val="2F754075"/>
    <w:rsid w:val="45D92A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22"/>
    <w:rPr>
      <w:b/>
      <w:bCs/>
    </w:rPr>
  </w:style>
  <w:style w:type="character" w:customStyle="1" w:styleId="12">
    <w:name w:val="Header Char"/>
    <w:basedOn w:val="2"/>
    <w:link w:val="7"/>
    <w:uiPriority w:val="99"/>
    <w:rPr>
      <w:rFonts w:ascii="Calibri" w:hAnsi="Calibri" w:eastAsia="Calibri" w:cs="Times New Roman"/>
    </w:rPr>
  </w:style>
  <w:style w:type="character" w:customStyle="1" w:styleId="13">
    <w:name w:val="Footer Char"/>
    <w:basedOn w:val="2"/>
    <w:link w:val="6"/>
    <w:qFormat/>
    <w:uiPriority w:val="99"/>
    <w:rPr>
      <w:rFonts w:ascii="Calibri" w:hAnsi="Calibri" w:eastAsia="Calibri" w:cs="Times New Roman"/>
    </w:rPr>
  </w:style>
  <w:style w:type="character" w:customStyle="1" w:styleId="14">
    <w:name w:val="Balloon Text Char"/>
    <w:basedOn w:val="2"/>
    <w:link w:val="4"/>
    <w:semiHidden/>
    <w:uiPriority w:val="99"/>
    <w:rPr>
      <w:rFonts w:ascii="Segoe UI" w:hAnsi="Segoe UI" w:eastAsia="Calibri" w:cs="Segoe UI"/>
      <w:sz w:val="18"/>
      <w:szCs w:val="18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3074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38813-766C-4DE6-B936-3BE44D13E8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</Words>
  <Characters>258</Characters>
  <Lines>2</Lines>
  <Paragraphs>1</Paragraphs>
  <TotalTime>34</TotalTime>
  <ScaleCrop>false</ScaleCrop>
  <LinksUpToDate>false</LinksUpToDate>
  <CharactersWithSpaces>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2024-04-19T03:08:00Z</dcterms:created>
  <dc:creator>IT-COOR</dc:creator>
  <cp:lastModifiedBy>KOKOYB</cp:lastModifiedBy>
  <cp:lastPrinted>2023-06-19T08:35:00Z</cp:lastPrinted>
  <dcterms:modified xsi:type="dcterms:W3CDTF">2024-11-22T06:52:57Z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ACFEA28C8EF64492A6C59D487B539827_13</vt:lpwstr>
  </property>
</Properties>
</file>