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977" w:rsidRDefault="009F1977" w:rsidP="009F19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1977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:rsidR="009F1977" w:rsidRDefault="009F1977" w:rsidP="009F19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first conclusion we can make from the Kickstart campaigns is that the campaigns are most successful in May.</w:t>
      </w:r>
    </w:p>
    <w:p w:rsidR="009F1977" w:rsidRDefault="009F1977" w:rsidP="009F19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Music, Technology, and Theater are the most successful Genre in the data given. Theater was the most successful genre.</w:t>
      </w:r>
    </w:p>
    <w:p w:rsidR="009F1977" w:rsidRPr="009F1977" w:rsidRDefault="009F1977" w:rsidP="009F19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Plays were the most successful kick starter campaign with rock following second.</w:t>
      </w:r>
    </w:p>
    <w:p w:rsidR="009F1977" w:rsidRDefault="009F1977" w:rsidP="009F1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1977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</w:p>
    <w:p w:rsidR="009F1977" w:rsidRPr="009F1977" w:rsidRDefault="009F1977" w:rsidP="009F197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don’t know if the starts of the Kickstarter campaigns are repeat successful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starters, if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they are companies or individuals starting these campaigns.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Also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 not know how this sample was gathered and if it was randomly picked.</w:t>
      </w:r>
    </w:p>
    <w:p w:rsidR="009F1977" w:rsidRDefault="009F1977" w:rsidP="009F19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1977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</w:p>
    <w:p w:rsidR="009F1977" w:rsidRPr="009F1977" w:rsidRDefault="009F1977" w:rsidP="009F197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could create tables or graphs to show the status of the campaigns being successful or failing per country with a pivot bar chart. We could also have looked at and seen if spotlight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had an effect on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382A">
        <w:rPr>
          <w:rFonts w:ascii="Segoe UI" w:eastAsia="Times New Roman" w:hAnsi="Segoe UI" w:cs="Segoe UI"/>
          <w:color w:val="24292E"/>
          <w:sz w:val="24"/>
          <w:szCs w:val="24"/>
        </w:rPr>
        <w:t xml:space="preserve">count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people backing the </w:t>
      </w:r>
      <w:r w:rsidR="0091382A">
        <w:rPr>
          <w:rFonts w:ascii="Segoe UI" w:eastAsia="Times New Roman" w:hAnsi="Segoe UI" w:cs="Segoe UI"/>
          <w:color w:val="24292E"/>
          <w:sz w:val="24"/>
          <w:szCs w:val="24"/>
        </w:rPr>
        <w:t>campaign with a pivot line chart.</w:t>
      </w:r>
    </w:p>
    <w:p w:rsidR="00556644" w:rsidRDefault="00556644">
      <w:bookmarkStart w:id="0" w:name="_GoBack"/>
      <w:bookmarkEnd w:id="0"/>
    </w:p>
    <w:sectPr w:rsidR="00556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10DEE"/>
    <w:multiLevelType w:val="multilevel"/>
    <w:tmpl w:val="088C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77"/>
    <w:rsid w:val="000301B6"/>
    <w:rsid w:val="00556644"/>
    <w:rsid w:val="0091382A"/>
    <w:rsid w:val="009F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12CE"/>
  <w15:chartTrackingRefBased/>
  <w15:docId w15:val="{6A1010B8-667F-42E4-857B-3B058CEE2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Brans</dc:creator>
  <cp:keywords/>
  <dc:description/>
  <cp:lastModifiedBy>Jacob Brans</cp:lastModifiedBy>
  <cp:revision>1</cp:revision>
  <dcterms:created xsi:type="dcterms:W3CDTF">2018-10-27T03:27:00Z</dcterms:created>
  <dcterms:modified xsi:type="dcterms:W3CDTF">2018-10-27T04:11:00Z</dcterms:modified>
</cp:coreProperties>
</file>