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612" w:rsidRPr="00674612" w:rsidRDefault="00674612" w:rsidP="00AC4E98">
      <w:pPr>
        <w:pStyle w:val="a3"/>
        <w:rPr>
          <w:rFonts w:ascii="Courier"/>
        </w:rPr>
      </w:pPr>
    </w:p>
    <w:p w:rsidR="00674612" w:rsidRPr="00674612" w:rsidRDefault="00674612" w:rsidP="00AC4E98">
      <w:pPr>
        <w:pStyle w:val="a3"/>
        <w:rPr>
          <w:rFonts w:ascii="Courier"/>
        </w:rPr>
      </w:pPr>
      <w:r w:rsidRPr="00674612">
        <w:rPr>
          <w:rFonts w:ascii="Courier"/>
        </w:rPr>
        <w:t>2644</w:t>
      </w:r>
    </w:p>
    <w:p w:rsidR="00674612" w:rsidRPr="00674612" w:rsidRDefault="00674612" w:rsidP="00AC4E98">
      <w:pPr>
        <w:pStyle w:val="a3"/>
        <w:rPr>
          <w:rFonts w:ascii="Courier"/>
        </w:rPr>
      </w:pPr>
      <w:r w:rsidRPr="00674612">
        <w:rPr>
          <w:rFonts w:ascii="Courier"/>
        </w:rPr>
        <w:t>&lt;</w:t>
      </w:r>
      <w:r w:rsidRPr="00674612">
        <w:rPr>
          <w:rFonts w:ascii="Courier"/>
        </w:rPr>
        <w:t>日期</w:t>
      </w:r>
      <w:r w:rsidRPr="00674612">
        <w:rPr>
          <w:rFonts w:ascii="Courier"/>
        </w:rPr>
        <w:t>&gt;=2002.01.23</w:t>
      </w:r>
      <w:bookmarkStart w:id="0" w:name="_GoBack"/>
      <w:bookmarkEnd w:id="0"/>
    </w:p>
    <w:p w:rsidR="00674612" w:rsidRPr="00674612" w:rsidRDefault="00674612" w:rsidP="00AC4E98">
      <w:pPr>
        <w:pStyle w:val="a3"/>
        <w:rPr>
          <w:rFonts w:ascii="Courier"/>
        </w:rPr>
      </w:pPr>
      <w:r w:rsidRPr="00674612">
        <w:rPr>
          <w:rFonts w:ascii="Courier"/>
        </w:rPr>
        <w:t>&lt;</w:t>
      </w:r>
      <w:r w:rsidRPr="00674612">
        <w:rPr>
          <w:rFonts w:ascii="Courier"/>
        </w:rPr>
        <w:t>版次</w:t>
      </w:r>
      <w:r w:rsidRPr="00674612">
        <w:rPr>
          <w:rFonts w:ascii="Courier"/>
        </w:rPr>
        <w:t>&gt;=6</w:t>
      </w:r>
    </w:p>
    <w:p w:rsidR="00674612" w:rsidRPr="00674612" w:rsidRDefault="00674612" w:rsidP="00AC4E98">
      <w:pPr>
        <w:pStyle w:val="a3"/>
        <w:rPr>
          <w:rFonts w:ascii="Courier"/>
        </w:rPr>
      </w:pPr>
      <w:r w:rsidRPr="00674612">
        <w:rPr>
          <w:rFonts w:ascii="Courier"/>
        </w:rPr>
        <w:t>&lt;</w:t>
      </w:r>
      <w:r w:rsidRPr="00674612">
        <w:rPr>
          <w:rFonts w:ascii="Courier"/>
        </w:rPr>
        <w:t>版名</w:t>
      </w:r>
      <w:r w:rsidRPr="00674612">
        <w:rPr>
          <w:rFonts w:ascii="Courier"/>
        </w:rPr>
        <w:t>&gt;=</w:t>
      </w:r>
      <w:r w:rsidRPr="00674612">
        <w:rPr>
          <w:rFonts w:ascii="Courier"/>
        </w:rPr>
        <w:t>教育</w:t>
      </w:r>
      <w:r w:rsidRPr="00674612">
        <w:rPr>
          <w:rFonts w:ascii="Courier"/>
        </w:rPr>
        <w:t>·</w:t>
      </w:r>
      <w:r w:rsidRPr="00674612">
        <w:rPr>
          <w:rFonts w:ascii="Courier"/>
        </w:rPr>
        <w:t>科技</w:t>
      </w:r>
      <w:r w:rsidRPr="00674612">
        <w:rPr>
          <w:rFonts w:ascii="Courier"/>
        </w:rPr>
        <w:t>·</w:t>
      </w:r>
      <w:r w:rsidRPr="00674612">
        <w:rPr>
          <w:rFonts w:ascii="Courier"/>
        </w:rPr>
        <w:t>文化</w:t>
      </w:r>
    </w:p>
    <w:p w:rsidR="00674612" w:rsidRPr="00674612" w:rsidRDefault="00674612" w:rsidP="00AC4E98">
      <w:pPr>
        <w:pStyle w:val="a3"/>
        <w:rPr>
          <w:rFonts w:ascii="Courier"/>
        </w:rPr>
      </w:pPr>
      <w:r w:rsidRPr="00674612">
        <w:rPr>
          <w:rFonts w:ascii="Courier"/>
        </w:rPr>
        <w:t>&lt;</w:t>
      </w:r>
      <w:r w:rsidRPr="00674612">
        <w:rPr>
          <w:rFonts w:ascii="Courier"/>
        </w:rPr>
        <w:t>标题</w:t>
      </w:r>
      <w:r w:rsidRPr="00674612">
        <w:rPr>
          <w:rFonts w:ascii="Courier"/>
        </w:rPr>
        <w:t>&gt;=</w:t>
      </w:r>
      <w:r w:rsidRPr="00674612">
        <w:rPr>
          <w:rFonts w:ascii="Courier"/>
        </w:rPr>
        <w:t>滑县计划生育宣教有声有色</w:t>
      </w:r>
    </w:p>
    <w:p w:rsidR="00674612" w:rsidRPr="00674612" w:rsidRDefault="00674612" w:rsidP="00AC4E98">
      <w:pPr>
        <w:pStyle w:val="a3"/>
        <w:rPr>
          <w:rFonts w:ascii="Courier"/>
        </w:rPr>
      </w:pPr>
      <w:r w:rsidRPr="00674612">
        <w:rPr>
          <w:rFonts w:ascii="Courier"/>
        </w:rPr>
        <w:t>&lt;</w:t>
      </w:r>
      <w:r w:rsidRPr="00674612">
        <w:rPr>
          <w:rFonts w:ascii="Courier"/>
        </w:rPr>
        <w:t>正文</w:t>
      </w:r>
      <w:r w:rsidRPr="00674612">
        <w:rPr>
          <w:rFonts w:ascii="Courier"/>
        </w:rPr>
        <w:t>&gt;=</w:t>
      </w:r>
      <w:r w:rsidRPr="00674612">
        <w:rPr>
          <w:rFonts w:ascii="Courier"/>
        </w:rPr>
        <w:t xml:space="preserve">　　本报讯　河南省滑县近年来从加强基层计划生育基础建设入手，对育龄群众进行多种形式的宣传教育，为计生工作营造了良好的社会环境。</w:t>
      </w:r>
    </w:p>
    <w:p w:rsidR="00674612" w:rsidRPr="00674612" w:rsidRDefault="00674612" w:rsidP="00AC4E98">
      <w:pPr>
        <w:pStyle w:val="a3"/>
        <w:rPr>
          <w:rFonts w:ascii="Courier"/>
        </w:rPr>
      </w:pPr>
      <w:r w:rsidRPr="00674612">
        <w:rPr>
          <w:rFonts w:ascii="Courier"/>
        </w:rPr>
        <w:t xml:space="preserve">　　该县完善村级人口学校</w:t>
      </w:r>
      <w:r w:rsidRPr="00674612">
        <w:rPr>
          <w:rFonts w:ascii="Courier"/>
        </w:rPr>
        <w:t>1020</w:t>
      </w:r>
      <w:r w:rsidRPr="00674612">
        <w:rPr>
          <w:rFonts w:ascii="Courier"/>
        </w:rPr>
        <w:t>个，建生育文化大院</w:t>
      </w:r>
      <w:r w:rsidRPr="00674612">
        <w:rPr>
          <w:rFonts w:ascii="Courier"/>
        </w:rPr>
        <w:t>800</w:t>
      </w:r>
      <w:r w:rsidRPr="00674612">
        <w:rPr>
          <w:rFonts w:ascii="Courier"/>
        </w:rPr>
        <w:t>多个，建设生育文化一条街</w:t>
      </w:r>
      <w:r w:rsidRPr="00674612">
        <w:rPr>
          <w:rFonts w:ascii="Courier"/>
        </w:rPr>
        <w:t>901</w:t>
      </w:r>
      <w:r w:rsidRPr="00674612">
        <w:rPr>
          <w:rFonts w:ascii="Courier"/>
        </w:rPr>
        <w:t>个，刷新宣传漫画、政策知识板块、宣传标语等</w:t>
      </w:r>
      <w:r w:rsidRPr="00674612">
        <w:rPr>
          <w:rFonts w:ascii="Courier"/>
        </w:rPr>
        <w:t>3</w:t>
      </w:r>
      <w:r w:rsidRPr="00674612">
        <w:rPr>
          <w:rFonts w:ascii="Courier"/>
        </w:rPr>
        <w:t>万余块，村村都有计划生育政务公开栏。丰富多彩的计生宣教活动，潜移默化地转变着育龄群众的婚育观念。</w:t>
      </w:r>
    </w:p>
    <w:p w:rsidR="00674612" w:rsidRPr="00674612" w:rsidRDefault="00674612" w:rsidP="00AC4E98">
      <w:pPr>
        <w:pStyle w:val="a3"/>
        <w:rPr>
          <w:rFonts w:ascii="Courier"/>
        </w:rPr>
      </w:pPr>
      <w:r w:rsidRPr="00674612">
        <w:rPr>
          <w:rFonts w:ascii="Courier"/>
        </w:rPr>
        <w:t xml:space="preserve">　　（朱宗娟</w:t>
      </w:r>
      <w:r w:rsidRPr="00674612">
        <w:rPr>
          <w:rFonts w:ascii="Courier"/>
        </w:rPr>
        <w:t xml:space="preserve">  </w:t>
      </w:r>
      <w:r w:rsidRPr="00674612">
        <w:rPr>
          <w:rFonts w:ascii="Courier"/>
        </w:rPr>
        <w:t>王品良）</w:t>
      </w:r>
    </w:p>
    <w:p w:rsidR="00674612" w:rsidRPr="00674612" w:rsidRDefault="00674612" w:rsidP="00AC4E98">
      <w:pPr>
        <w:pStyle w:val="a3"/>
        <w:rPr>
          <w:rFonts w:ascii="Courier"/>
        </w:rPr>
      </w:pPr>
    </w:p>
    <w:p w:rsidR="00674612" w:rsidRPr="00674612" w:rsidRDefault="00674612" w:rsidP="00AC4E98">
      <w:pPr>
        <w:pStyle w:val="a3"/>
        <w:rPr>
          <w:rFonts w:ascii="Courier"/>
        </w:rPr>
      </w:pPr>
    </w:p>
    <w:p w:rsidR="00674612" w:rsidRPr="00674612" w:rsidRDefault="00674612" w:rsidP="00AC4E98">
      <w:pPr>
        <w:pStyle w:val="a3"/>
        <w:rPr>
          <w:rFonts w:ascii="Courier"/>
        </w:rPr>
      </w:pPr>
    </w:p>
    <w:p w:rsidR="00674612" w:rsidRDefault="00674612" w:rsidP="00AC4E98">
      <w:pPr>
        <w:pStyle w:val="a3"/>
        <w:rPr>
          <w:rFonts w:ascii="Courier"/>
        </w:rPr>
      </w:pPr>
      <w:r w:rsidRPr="00674612">
        <w:rPr>
          <w:rFonts w:ascii="Courier"/>
        </w:rPr>
        <w:t>&lt;</w:t>
      </w:r>
      <w:r w:rsidRPr="00674612">
        <w:rPr>
          <w:rFonts w:ascii="Courier"/>
        </w:rPr>
        <w:t>数据库</w:t>
      </w:r>
      <w:r w:rsidRPr="00674612">
        <w:rPr>
          <w:rFonts w:ascii="Courier"/>
        </w:rPr>
        <w:t>&gt;=</w:t>
      </w:r>
      <w:r w:rsidRPr="00674612">
        <w:rPr>
          <w:rFonts w:ascii="Courier"/>
        </w:rPr>
        <w:t>人民日报</w:t>
      </w:r>
    </w:p>
    <w:sectPr w:rsidR="00674612" w:rsidSect="00AC4E98">
      <w:pgSz w:w="11900" w:h="16840"/>
      <w:pgMar w:top="1440" w:right="1150" w:bottom="1440" w:left="115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FCC"/>
    <w:rsid w:val="00674612"/>
    <w:rsid w:val="006C3FCC"/>
    <w:rsid w:val="008B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D7BE6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C4E98"/>
    <w:rPr>
      <w:rFonts w:ascii="宋体" w:eastAsia="宋体" w:hAnsi="Courier"/>
    </w:rPr>
  </w:style>
  <w:style w:type="character" w:customStyle="1" w:styleId="a4">
    <w:name w:val="纯文本字符"/>
    <w:basedOn w:val="a0"/>
    <w:link w:val="a3"/>
    <w:uiPriority w:val="99"/>
    <w:rsid w:val="00AC4E98"/>
    <w:rPr>
      <w:rFonts w:ascii="宋体" w:eastAsia="宋体" w:hAnsi="Courie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C4E98"/>
    <w:rPr>
      <w:rFonts w:ascii="宋体" w:eastAsia="宋体" w:hAnsi="Courier"/>
    </w:rPr>
  </w:style>
  <w:style w:type="character" w:customStyle="1" w:styleId="a4">
    <w:name w:val="纯文本字符"/>
    <w:basedOn w:val="a0"/>
    <w:link w:val="a3"/>
    <w:uiPriority w:val="99"/>
    <w:rsid w:val="00AC4E98"/>
    <w:rPr>
      <w:rFonts w:ascii="宋体" w:eastAsia="宋体" w:hAnsi="Courie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145</Characters>
  <Application>Microsoft Macintosh Word</Application>
  <DocSecurity>0</DocSecurity>
  <Lines>5</Lines>
  <Paragraphs>2</Paragraphs>
  <ScaleCrop>false</ScaleCrop>
  <Company>jaybril</Company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进 顾家</dc:creator>
  <cp:keywords/>
  <dc:description/>
  <cp:lastModifiedBy>进 顾家</cp:lastModifiedBy>
  <cp:revision>2</cp:revision>
  <dcterms:created xsi:type="dcterms:W3CDTF">2016-02-29T14:48:00Z</dcterms:created>
  <dcterms:modified xsi:type="dcterms:W3CDTF">2016-02-29T14:48:00Z</dcterms:modified>
</cp:coreProperties>
</file>