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2311</w:t>
      </w:r>
    </w:p>
    <w:p>
      <w:pPr>
        <w:rPr>
          <w:rFonts w:hint="eastAsia"/>
        </w:rPr>
      </w:pPr>
      <w:r>
        <w:rPr>
          <w:rFonts w:hint="eastAsia"/>
        </w:rPr>
        <w:t>&lt;日期&gt;=2003.06.13</w:t>
      </w:r>
    </w:p>
    <w:p>
      <w:pPr>
        <w:rPr>
          <w:rFonts w:hint="eastAsia"/>
        </w:rPr>
      </w:pPr>
      <w:r>
        <w:rPr>
          <w:rFonts w:hint="eastAsia"/>
        </w:rPr>
        <w:t>&lt;版次&gt;=11</w:t>
      </w:r>
    </w:p>
    <w:p>
      <w:pPr>
        <w:rPr>
          <w:rFonts w:hint="eastAsia"/>
        </w:rPr>
      </w:pPr>
      <w:r>
        <w:rPr>
          <w:rFonts w:hint="eastAsia"/>
        </w:rPr>
        <w:t>&lt;版名&gt;=教育·科技·卫生</w:t>
      </w:r>
    </w:p>
    <w:p>
      <w:pPr>
        <w:rPr>
          <w:rFonts w:hint="eastAsia"/>
        </w:rPr>
      </w:pPr>
      <w:r>
        <w:rPr>
          <w:rFonts w:hint="eastAsia"/>
        </w:rPr>
        <w:t>&lt;肩标题&gt;=全国计生干部非常时期挑重担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>&lt;标题&gt;=</w:t>
      </w:r>
      <w:r>
        <w:rPr>
          <w:rFonts w:hint="eastAsia"/>
          <w:highlight w:val="yellow"/>
        </w:rPr>
        <w:t>抗击非典计划生育两不误</w:t>
      </w:r>
    </w:p>
    <w:p>
      <w:pPr>
        <w:rPr>
          <w:rFonts w:hint="eastAsia"/>
        </w:rPr>
      </w:pPr>
      <w:r>
        <w:rPr>
          <w:rFonts w:hint="eastAsia"/>
        </w:rPr>
        <w:t>&lt;作者&gt;=孙秀艳</w:t>
      </w:r>
    </w:p>
    <w:p>
      <w:pPr>
        <w:rPr>
          <w:rFonts w:hint="eastAsia"/>
        </w:rPr>
      </w:pPr>
      <w:r>
        <w:rPr>
          <w:rFonts w:hint="eastAsia"/>
        </w:rPr>
        <w:t>&lt;正文&gt;=    本报讯　记者孙秀艳报道：在非典时期，国家计生委、全国各地计划生育部门充分发挥计生服务网络优势，走村串巷，细致工作，在抓紧防控非典的同时，不放松计划生育工作，实现了两项工作的双赢。</w:t>
      </w:r>
    </w:p>
    <w:p>
      <w:pPr>
        <w:rPr>
          <w:rFonts w:hint="eastAsia"/>
        </w:rPr>
      </w:pPr>
      <w:r>
        <w:rPr>
          <w:rFonts w:hint="eastAsia"/>
        </w:rPr>
        <w:t xml:space="preserve">    全国乡级计划生育服务机构目前已有近3．7万个，技术服务人员32万，覆盖率达78％。全国70％的乡镇已经建立了育龄妇女信息系统，有一套规范的人口统计制度和过硬的工作队伍。为及时掌握疫情发生以来全国流动人口的准确信息，为农村非典防治工作提供依据，国家计生委紧急动员全国人口计生信息系统，对全国流动人口变动情况进行统计分析。仅用3天时间，就在湖南开通了人口计生系统防治非典数据上报专用网站。</w:t>
      </w:r>
    </w:p>
    <w:p>
      <w:pPr>
        <w:rPr>
          <w:rFonts w:hint="eastAsia"/>
        </w:rPr>
      </w:pPr>
      <w:r>
        <w:rPr>
          <w:rFonts w:hint="eastAsia"/>
        </w:rPr>
        <w:t xml:space="preserve">    专用网站的建立，极大地促进了人口计生信息系统建设，许多省区市依托人口计生信息网络建立农村疫情报告体系。全国人口计生信息网络也实现了高速运转，自5月15日起，系统每3天汇总上报全国流动人口数据分析报告。疫情平缓后，各地计生部门加强了对返乡人员再次流出情况的信息统计。这些信息对于各级政府采取正确决策，切断疫情向农村扩散，起到了重要的作用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highlight w:val="yellow"/>
        </w:rPr>
        <w:t>基层计生工作者和广大计生协会会员是疫情排查的主要力量</w:t>
      </w:r>
      <w:r>
        <w:rPr>
          <w:rFonts w:hint="eastAsia"/>
        </w:rPr>
        <w:t>。在排查过程中，他们不辞辛苦，昼夜奋战，坚持日报告、零报告，确保村不漏户、户不漏人，不放过一条流动人口信息，坚决堵住每一条疫情传播的渠道。同时，计生干部有针对性地为外出打工人员办实事，帮助解决实际困难，有效地减少他们的盲目流动，把住了疫情传播的关键关口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highlight w:val="yellow"/>
        </w:rPr>
        <w:t>在做好非典防治的同时，广大计生干部不忘本职，在非常时期把计生工作做细做好</w:t>
      </w:r>
      <w:r>
        <w:rPr>
          <w:rFonts w:hint="eastAsia"/>
        </w:rPr>
        <w:t>。在实际工作中，各地及时改进农村集中孕检方式，进行分散式的生殖健康检查，切实保证育龄群众的生殖健康和生命安全。各地还加强了工作人员防疫知识和技能的培训，加强对计划生育服务机构等场所的消毒。</w:t>
      </w:r>
    </w:p>
    <w:p>
      <w:pPr>
        <w:rPr>
          <w:rFonts w:hint="eastAsia"/>
        </w:rPr>
      </w:pPr>
      <w:r>
        <w:rPr>
          <w:rFonts w:hint="eastAsia"/>
        </w:rPr>
        <w:t xml:space="preserve">    在疫情较为严重、人口分散的内蒙古自治区，各盟市在做好严防非典保障健康的同时，抓住流出人口返乡比较集中、数量比较大的时机，在进行大面积计划生育工作排查的同时，紧紧抓住重点对象，坚持开展正常的计生技术服务工作。安徽、江西、湖北、湖南等流出人口较多的省份作出决定，严禁跨省进行孕检或要求流动人口回原籍参加孕检。大连、青岛、厦门、深圳、苏州等流入人口集中的城市计生部门，进一步改进流动人口管理和服务方法，投入专项资金，更加及时周到地为他们提供生殖健康服务。</w:t>
      </w:r>
    </w:p>
    <w:p>
      <w:pPr>
        <w:rPr>
          <w:rFonts w:hint="eastAsia"/>
        </w:rPr>
      </w:pPr>
      <w:r>
        <w:rPr>
          <w:rFonts w:hint="eastAsia"/>
        </w:rPr>
        <w:t xml:space="preserve">    各地计划生育部门还充分利用电视、广播、互联网、电话等现代化手段，宣传普及计划生育、生殖健康、防治非典的科学知识和法律法规，确保了信息畅通，保证人口和计生工作不断、人心不乱，引导群众自觉实行计划生育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B654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2016-03-01T09:40:42Z</dcterms:created>
  <dc:creator>Administrator</dc:creator>
  <cp:lastModifiedBy>Administrator</cp:lastModifiedBy>
  <dcterms:modified xsi:type="dcterms:W3CDTF">2016-03-01T09:50:59Z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