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11" w:rsidRPr="00552411" w:rsidRDefault="00552411" w:rsidP="00F96526">
      <w:pPr>
        <w:pStyle w:val="a3"/>
        <w:rPr>
          <w:rFonts w:ascii="Courier"/>
        </w:rPr>
      </w:pP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>1511</w:t>
      </w: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>&lt;</w:t>
      </w:r>
      <w:r w:rsidRPr="00552411">
        <w:rPr>
          <w:rFonts w:ascii="Courier"/>
        </w:rPr>
        <w:t>日期</w:t>
      </w:r>
      <w:r w:rsidRPr="00552411">
        <w:rPr>
          <w:rFonts w:ascii="Courier"/>
        </w:rPr>
        <w:t>&gt;=2006.07.07</w:t>
      </w: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>&lt;</w:t>
      </w:r>
      <w:r w:rsidRPr="00552411">
        <w:rPr>
          <w:rFonts w:ascii="Courier"/>
        </w:rPr>
        <w:t>版次</w:t>
      </w:r>
      <w:r w:rsidRPr="00552411">
        <w:rPr>
          <w:rFonts w:ascii="Courier"/>
        </w:rPr>
        <w:t>&gt;=9</w:t>
      </w: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>&lt;</w:t>
      </w:r>
      <w:r w:rsidRPr="00552411">
        <w:rPr>
          <w:rFonts w:ascii="Courier"/>
        </w:rPr>
        <w:t>版名</w:t>
      </w:r>
      <w:r w:rsidRPr="00552411">
        <w:rPr>
          <w:rFonts w:ascii="Courier"/>
        </w:rPr>
        <w:t>&gt;=</w:t>
      </w:r>
      <w:r w:rsidRPr="00552411">
        <w:rPr>
          <w:rFonts w:ascii="Courier"/>
        </w:rPr>
        <w:t>理论</w:t>
      </w: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>&lt;</w:t>
      </w:r>
      <w:r w:rsidRPr="00552411">
        <w:rPr>
          <w:rFonts w:ascii="Courier"/>
        </w:rPr>
        <w:t>标题</w:t>
      </w:r>
      <w:r w:rsidRPr="00552411">
        <w:rPr>
          <w:rFonts w:ascii="Courier"/>
        </w:rPr>
        <w:t>&gt;=</w:t>
      </w:r>
      <w:r w:rsidRPr="00552411">
        <w:rPr>
          <w:rFonts w:ascii="Courier"/>
        </w:rPr>
        <w:t>人口和计生工作尤需坚持以人为本（理论信息）</w:t>
      </w: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>&lt;</w:t>
      </w:r>
      <w:r w:rsidRPr="00552411">
        <w:rPr>
          <w:rFonts w:ascii="Courier"/>
        </w:rPr>
        <w:t>副标题</w:t>
      </w:r>
      <w:r w:rsidRPr="00552411">
        <w:rPr>
          <w:rFonts w:ascii="Courier"/>
        </w:rPr>
        <w:t>&gt;=——</w:t>
      </w:r>
      <w:r w:rsidRPr="00552411">
        <w:rPr>
          <w:rFonts w:ascii="Courier"/>
        </w:rPr>
        <w:t>中国人口学会</w:t>
      </w:r>
      <w:r w:rsidRPr="00552411">
        <w:rPr>
          <w:rFonts w:ascii="Courier"/>
        </w:rPr>
        <w:t>“</w:t>
      </w:r>
      <w:r w:rsidRPr="00552411">
        <w:rPr>
          <w:rFonts w:ascii="Courier"/>
        </w:rPr>
        <w:t>三关爱</w:t>
      </w:r>
      <w:r w:rsidRPr="00552411">
        <w:rPr>
          <w:rFonts w:ascii="Courier"/>
        </w:rPr>
        <w:t>”</w:t>
      </w:r>
      <w:r w:rsidRPr="00552411">
        <w:rPr>
          <w:rFonts w:ascii="Courier"/>
        </w:rPr>
        <w:t>与生育文明调研活动述要</w:t>
      </w:r>
    </w:p>
    <w:p w:rsidR="00552411" w:rsidRPr="00552411" w:rsidRDefault="00552411" w:rsidP="00F96526">
      <w:pPr>
        <w:pStyle w:val="a3"/>
        <w:rPr>
          <w:rFonts w:ascii="Courier"/>
        </w:rPr>
      </w:pP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>&lt;</w:t>
      </w:r>
      <w:r w:rsidRPr="00552411">
        <w:rPr>
          <w:rFonts w:ascii="Courier"/>
        </w:rPr>
        <w:t>作者</w:t>
      </w:r>
      <w:r w:rsidRPr="00552411">
        <w:rPr>
          <w:rFonts w:ascii="Courier"/>
        </w:rPr>
        <w:t>&gt;=</w:t>
      </w:r>
      <w:r w:rsidRPr="00552411">
        <w:rPr>
          <w:rFonts w:ascii="Courier"/>
        </w:rPr>
        <w:t>马宏伟</w:t>
      </w: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>&lt;</w:t>
      </w:r>
      <w:r w:rsidRPr="00552411">
        <w:rPr>
          <w:rFonts w:ascii="Courier"/>
        </w:rPr>
        <w:t>正文</w:t>
      </w:r>
      <w:r w:rsidRPr="00552411">
        <w:rPr>
          <w:rFonts w:ascii="Courier"/>
        </w:rPr>
        <w:t>&gt;=</w:t>
      </w:r>
      <w:r w:rsidRPr="00552411">
        <w:rPr>
          <w:rFonts w:ascii="Courier"/>
        </w:rPr>
        <w:t xml:space="preserve">　　本报记者</w:t>
      </w:r>
      <w:r w:rsidRPr="00552411">
        <w:rPr>
          <w:rFonts w:ascii="Courier"/>
        </w:rPr>
        <w:t xml:space="preserve">  </w:t>
      </w:r>
      <w:r w:rsidRPr="00552411">
        <w:rPr>
          <w:rFonts w:ascii="Courier"/>
        </w:rPr>
        <w:t>马宏伟</w:t>
      </w: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 xml:space="preserve">    </w:t>
      </w:r>
      <w:r w:rsidRPr="00552411">
        <w:rPr>
          <w:rFonts w:ascii="Courier"/>
        </w:rPr>
        <w:t>中国人口学会日前组织有关专家学者在吉林省长春市开展了</w:t>
      </w:r>
      <w:r w:rsidRPr="00552411">
        <w:rPr>
          <w:rFonts w:ascii="Courier"/>
        </w:rPr>
        <w:t>“</w:t>
      </w:r>
      <w:r w:rsidRPr="00552411">
        <w:rPr>
          <w:rFonts w:ascii="Courier"/>
        </w:rPr>
        <w:t>三关爱</w:t>
      </w:r>
      <w:r w:rsidRPr="00552411">
        <w:rPr>
          <w:rFonts w:ascii="Courier"/>
        </w:rPr>
        <w:t>”</w:t>
      </w:r>
      <w:r w:rsidRPr="00552411">
        <w:rPr>
          <w:rFonts w:ascii="Courier"/>
        </w:rPr>
        <w:t>与生育文明调研活动。通过深入基层调查研究、同长春市人口和</w:t>
      </w:r>
      <w:bookmarkStart w:id="0" w:name="_GoBack"/>
      <w:bookmarkEnd w:id="0"/>
      <w:r w:rsidRPr="00552411">
        <w:rPr>
          <w:rFonts w:ascii="Courier"/>
        </w:rPr>
        <w:t>计划生育工作人员进行座谈、开展研讨交流，参加调研活动的专家学者对长春市３年来在人口和计生工作中坚持人性关爱、人情关爱、人文关爱</w:t>
      </w:r>
      <w:r w:rsidRPr="00552411">
        <w:rPr>
          <w:rFonts w:ascii="Courier"/>
        </w:rPr>
        <w:t>“</w:t>
      </w:r>
      <w:r w:rsidRPr="00552411">
        <w:rPr>
          <w:rFonts w:ascii="Courier"/>
        </w:rPr>
        <w:t>三关爱</w:t>
      </w:r>
      <w:r w:rsidRPr="00552411">
        <w:rPr>
          <w:rFonts w:ascii="Courier"/>
        </w:rPr>
        <w:t>”</w:t>
      </w:r>
      <w:r w:rsidRPr="00552411">
        <w:rPr>
          <w:rFonts w:ascii="Courier"/>
        </w:rPr>
        <w:t>理念的实践有了较为全面、深刻的认识。他们认为，长春市的这一做法是适应我国经济社会发展新阶段的新形势、新特点、新要求，把以人为本理念贯穿于人口和计生工作的生动体现。</w:t>
      </w: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 xml:space="preserve">　　专家学者指出，</w:t>
      </w:r>
      <w:r w:rsidRPr="00C7017C">
        <w:rPr>
          <w:rFonts w:ascii="Courier"/>
          <w:highlight w:val="yellow"/>
        </w:rPr>
        <w:t>新形势要求人口和计生工作实现新转变</w:t>
      </w:r>
      <w:r w:rsidRPr="00552411">
        <w:rPr>
          <w:rFonts w:ascii="Courier"/>
        </w:rPr>
        <w:t>。一是从传统型向现代型转变。改变按地域、部门实行封闭式管理，就人口抓人口、就计划生育抓计划生育的理念和做法，把人口和计生工作放在全面建设小康社会的大背景下考虑，从人口与经济、资源、环境协调发展和可持续发展的高度来考虑，实现就数量谈人口向就发展谈人口的转变。二是从人治型向人本型转变。认真贯彻落实以人为本、全面协调可持续的科学发展观，把服务型、人本化作为人口和计生工作的发展方向。三是从计划型向市场型转变。人口和计生工作应适应社会主义市场经济不断发展的需要，创新体制机制，改进方式方法，树立竞争意识和效率观念，特别是服务机构要依靠自己的力量实现发展。</w:t>
      </w:r>
    </w:p>
    <w:p w:rsidR="00552411" w:rsidRP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 xml:space="preserve">　　专家学者认为，人口和计生工作实现上述</w:t>
      </w:r>
      <w:r w:rsidRPr="00552411">
        <w:rPr>
          <w:rFonts w:ascii="Courier"/>
        </w:rPr>
        <w:t>“</w:t>
      </w:r>
      <w:r w:rsidRPr="00552411">
        <w:rPr>
          <w:rFonts w:ascii="Courier"/>
        </w:rPr>
        <w:t>三个转变</w:t>
      </w:r>
      <w:r w:rsidRPr="00552411">
        <w:rPr>
          <w:rFonts w:ascii="Courier"/>
        </w:rPr>
        <w:t>”</w:t>
      </w:r>
      <w:r w:rsidRPr="00552411">
        <w:rPr>
          <w:rFonts w:ascii="Courier"/>
        </w:rPr>
        <w:t>，关键是要全面贯彻落实科学发展观。长春市提出在人口和计生工作中坚持人性关爱、人情关爱、人文关爱的理念，是在这方面的一个积极探索。人性关爱，就是从满足人的基本需要出发，理解人、尊重人，维护人的尊严，它满足的是群众的基本生理需求；人情关爱，就是坚持</w:t>
      </w:r>
      <w:r w:rsidRPr="00552411">
        <w:rPr>
          <w:rFonts w:ascii="Courier"/>
        </w:rPr>
        <w:t>“</w:t>
      </w:r>
      <w:r w:rsidRPr="00552411">
        <w:rPr>
          <w:rFonts w:ascii="Courier"/>
        </w:rPr>
        <w:t>服务本位</w:t>
      </w:r>
      <w:r w:rsidRPr="00552411">
        <w:rPr>
          <w:rFonts w:ascii="Courier"/>
        </w:rPr>
        <w:t>”</w:t>
      </w:r>
      <w:r w:rsidRPr="00552411">
        <w:rPr>
          <w:rFonts w:ascii="Courier"/>
        </w:rPr>
        <w:t>思想，提倡换位思考，带着感情去做工作，增强亲和力、感召力，它满足的是群众的情感需求；人文关爱，就是建设新型社会主义人口和生育文化，传播相关知识和技能，以转变传统婚育观念、营造良好人文氛围，它满足的是群众的知识需求。这三者紧密联系、相互促进，体现了科学发展观的要求，因而收到了较好的实践效果。</w:t>
      </w:r>
    </w:p>
    <w:p w:rsidR="00552411" w:rsidRDefault="00552411" w:rsidP="00F96526">
      <w:pPr>
        <w:pStyle w:val="a3"/>
        <w:rPr>
          <w:rFonts w:ascii="Courier"/>
        </w:rPr>
      </w:pPr>
      <w:r w:rsidRPr="00552411">
        <w:rPr>
          <w:rFonts w:ascii="Courier"/>
        </w:rPr>
        <w:t>&lt;</w:t>
      </w:r>
      <w:r w:rsidRPr="00552411">
        <w:rPr>
          <w:rFonts w:ascii="Courier"/>
        </w:rPr>
        <w:t>数据库</w:t>
      </w:r>
      <w:r w:rsidRPr="00552411">
        <w:rPr>
          <w:rFonts w:ascii="Courier"/>
        </w:rPr>
        <w:t>&gt;=</w:t>
      </w:r>
      <w:r w:rsidRPr="00552411">
        <w:rPr>
          <w:rFonts w:ascii="Courier"/>
        </w:rPr>
        <w:t>人民日报</w:t>
      </w:r>
    </w:p>
    <w:sectPr w:rsidR="00552411" w:rsidSect="00F96526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552411"/>
    <w:rsid w:val="006C3FCC"/>
    <w:rsid w:val="00C7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9652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96526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9652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96526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jaybril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2016-03-06T02:46:00Z</dcterms:created>
  <dcterms:modified xsi:type="dcterms:W3CDTF">2016-03-06T02:46:00Z</dcterms:modified>
</cp:coreProperties>
</file>