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E7510">
      <w:pPr>
        <w:rPr>
          <w:rFonts w:cs="Times New Roman"/>
        </w:rPr>
      </w:pPr>
      <w:r>
        <w:rPr>
          <w:rFonts w:cs="Times New Roman"/>
        </w:rPr>
        <w:t>1469</w:t>
      </w:r>
      <w:r>
        <w:rPr>
          <w:rFonts w:cs="Times New Roman"/>
        </w:rPr>
        <w:t xml:space="preserve"> </w:t>
      </w:r>
      <w:r>
        <w:rPr>
          <w:rFonts w:cs="Times New Roman"/>
        </w:rPr>
        <w:t>=2006.08.24</w:t>
      </w:r>
      <w:r>
        <w:rPr>
          <w:rFonts w:cs="Times New Roman"/>
        </w:rPr>
        <w:t xml:space="preserve"> </w:t>
      </w:r>
      <w:r>
        <w:rPr>
          <w:rFonts w:cs="Times New Roman"/>
        </w:rPr>
        <w:t>=11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文化新闻</w:t>
      </w:r>
      <w:r>
        <w:rPr>
          <w:rFonts w:cs="Times New Roman"/>
        </w:rPr>
        <w:t xml:space="preserve"> </w:t>
      </w:r>
      <w:r>
        <w:rPr>
          <w:rFonts w:cs="Times New Roman"/>
        </w:rPr>
        <w:t>=“</w:t>
      </w:r>
      <w:r>
        <w:rPr>
          <w:rFonts w:cs="Times New Roman"/>
        </w:rPr>
        <w:t>人口红利</w:t>
      </w:r>
      <w:r>
        <w:rPr>
          <w:rFonts w:cs="Times New Roman"/>
        </w:rPr>
        <w:t>”</w:t>
      </w:r>
      <w:r>
        <w:rPr>
          <w:rFonts w:cs="Times New Roman"/>
        </w:rPr>
        <w:t>能持续多久（新语）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蔡</w:t>
      </w:r>
      <w:r>
        <w:rPr>
          <w:rFonts w:ascii="华文隶书" w:eastAsia="华文隶书" w:hAnsi="华文隶书" w:cs="华文隶书" w:hint="eastAsia"/>
        </w:rPr>
        <w:t></w:t>
      </w:r>
      <w:r>
        <w:rPr>
          <w:rFonts w:cs="Times New Roman"/>
        </w:rPr>
        <w:t>P;</w:t>
      </w:r>
      <w:r>
        <w:rPr>
          <w:rFonts w:cs="Times New Roman"/>
        </w:rPr>
        <w:t>邱炯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</w:p>
    <w:p w:rsidR="00000000" w:rsidRDefault="006E7510">
      <w:pPr>
        <w:jc w:val="center"/>
        <w:rPr>
          <w:rFonts w:cs="Times New Roman"/>
        </w:rPr>
      </w:pPr>
      <w:r>
        <w:rPr>
          <w:rFonts w:cs="Times New Roman"/>
        </w:rPr>
        <w:fldChar w:fldCharType="begin" w:fldLock="1"/>
      </w:r>
      <w:r>
        <w:rPr>
          <w:rFonts w:cs="Times New Roman"/>
        </w:rPr>
        <w:instrText xml:space="preserve"> </w:instrText>
      </w:r>
      <w:r>
        <w:rPr>
          <w:rFonts w:cs="Times New Roman"/>
        </w:rPr>
        <w:instrText>INCLUDEPICTURE  \d "Macintosh HD:Applications:XAMPP:xamppfiles:htdocs:document:document:</w:instrText>
      </w:r>
      <w:r>
        <w:rPr>
          <w:rFonts w:cs="Times New Roman"/>
        </w:rPr>
        <w:instrText>毕业论文</w:instrText>
      </w:r>
      <w:r>
        <w:rPr>
          <w:rFonts w:cs="Times New Roman"/>
        </w:rPr>
        <w:instrText>:2001-2013:</w:instrText>
      </w:r>
      <w:r>
        <w:rPr>
          <w:rFonts w:cs="Times New Roman"/>
        </w:rPr>
        <w:instrText>〖</w:instrText>
      </w:r>
      <w:r>
        <w:rPr>
          <w:rFonts w:cs="Times New Roman"/>
        </w:rPr>
        <w:instrText>__embimg;\\2006115635392701528551290487859005.jpg__</w:instrText>
      </w:r>
      <w:r>
        <w:rPr>
          <w:rFonts w:cs="Times New Roman"/>
        </w:rPr>
        <w:instrText>〗</w:instrText>
      </w:r>
      <w:r>
        <w:rPr>
          <w:rFonts w:cs="Times New Roman"/>
        </w:rPr>
        <w:instrText>" \x \y \* MERGEFORMATINET</w:instrText>
      </w:r>
      <w:r>
        <w:rPr>
          <w:rFonts w:cs="Times New Roman"/>
        </w:rPr>
        <w:instrText xml:space="preserve"> </w:instrText>
      </w:r>
      <w:r>
        <w:rPr>
          <w:rFonts w:cs="Times New Roman"/>
        </w:rPr>
        <w:fldChar w:fldCharType="separate"/>
      </w: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>
            <v:imagedata r:id="rId5"/>
          </v:shape>
        </w:pict>
      </w:r>
      <w:r>
        <w:rPr>
          <w:rFonts w:cs="Times New Roman"/>
        </w:rPr>
        <w:fldChar w:fldCharType="end"/>
      </w:r>
    </w:p>
    <w:tbl>
      <w:tblPr>
        <w:tblW w:w="11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6E7510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邱炯　画</w:t>
            </w:r>
            <w:r>
              <w:rPr>
                <w:rFonts w:cs="Times New Roman" w:hint="eastAsia"/>
              </w:rPr>
              <w:t xml:space="preserve"> </w:t>
            </w:r>
          </w:p>
        </w:tc>
      </w:tr>
    </w:tbl>
    <w:p w:rsidR="00000000" w:rsidRDefault="006E7510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 xml:space="preserve">　　据报道，目前珠三角、长三角地区出现了持续的技工荒。其实，据我了解的情况，与其说是技工荒，不如说是民工荒更为恰当</w:t>
      </w:r>
      <w:r>
        <w:rPr>
          <w:rFonts w:cs="Times New Roman"/>
        </w:rPr>
        <w:t>——</w:t>
      </w:r>
      <w:r>
        <w:rPr>
          <w:rFonts w:cs="Times New Roman"/>
        </w:rPr>
        <w:t>一些地方缺少的是普通工人。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民工荒的出现有技术培训不够、民工待遇不高等许多原因，也有一个容易被人忽视的背景：随着出生率的下降，中国享受了２０多年的</w:t>
      </w:r>
      <w:r>
        <w:rPr>
          <w:rFonts w:cs="Times New Roman"/>
        </w:rPr>
        <w:t>“</w:t>
      </w:r>
      <w:r>
        <w:rPr>
          <w:rFonts w:cs="Times New Roman"/>
        </w:rPr>
        <w:t>人口红利</w:t>
      </w:r>
      <w:r>
        <w:rPr>
          <w:rFonts w:cs="Times New Roman"/>
        </w:rPr>
        <w:t>”</w:t>
      </w:r>
      <w:r>
        <w:rPr>
          <w:rFonts w:cs="Times New Roman"/>
        </w:rPr>
        <w:t>正在减少。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</w:t>
      </w:r>
      <w:r w:rsidRPr="0021249B">
        <w:rPr>
          <w:rFonts w:cs="Times New Roman"/>
          <w:highlight w:val="yellow"/>
        </w:rPr>
        <w:t>所谓</w:t>
      </w:r>
      <w:r w:rsidRPr="0021249B">
        <w:rPr>
          <w:rFonts w:cs="Times New Roman"/>
          <w:highlight w:val="yellow"/>
        </w:rPr>
        <w:t>“</w:t>
      </w:r>
      <w:r w:rsidRPr="0021249B">
        <w:rPr>
          <w:rFonts w:cs="Times New Roman"/>
          <w:highlight w:val="yellow"/>
        </w:rPr>
        <w:t>人口红利</w:t>
      </w:r>
      <w:r w:rsidRPr="0021249B">
        <w:rPr>
          <w:rFonts w:cs="Times New Roman"/>
          <w:highlight w:val="yellow"/>
        </w:rPr>
        <w:t>”</w:t>
      </w:r>
      <w:r w:rsidRPr="0021249B">
        <w:rPr>
          <w:rFonts w:cs="Times New Roman"/>
          <w:highlight w:val="yellow"/>
        </w:rPr>
        <w:t>，指的是总人口结构</w:t>
      </w:r>
      <w:r w:rsidRPr="0021249B">
        <w:rPr>
          <w:rFonts w:cs="Times New Roman"/>
          <w:highlight w:val="yellow"/>
        </w:rPr>
        <w:t>“</w:t>
      </w:r>
      <w:r w:rsidRPr="0021249B">
        <w:rPr>
          <w:rFonts w:cs="Times New Roman"/>
          <w:highlight w:val="yellow"/>
        </w:rPr>
        <w:t>中间大、两头小</w:t>
      </w:r>
      <w:r w:rsidRPr="0021249B">
        <w:rPr>
          <w:rFonts w:cs="Times New Roman"/>
          <w:highlight w:val="yellow"/>
        </w:rPr>
        <w:t>”</w:t>
      </w:r>
      <w:r>
        <w:rPr>
          <w:rFonts w:cs="Times New Roman"/>
        </w:rPr>
        <w:t>，使得劳动力供给充足，而且社会负担相对较轻，带来劳动力、储蓄的增加等，从而对社会经济发展有利。在过去的２</w:t>
      </w:r>
      <w:r>
        <w:rPr>
          <w:rFonts w:cs="Times New Roman"/>
        </w:rPr>
        <w:t>０多年里，劳动力的充足供给和高储蓄率，为中国经济增长带来了可观的</w:t>
      </w:r>
      <w:r>
        <w:rPr>
          <w:rFonts w:cs="Times New Roman"/>
        </w:rPr>
        <w:t>“</w:t>
      </w:r>
      <w:r>
        <w:rPr>
          <w:rFonts w:cs="Times New Roman"/>
        </w:rPr>
        <w:t>人口红利</w:t>
      </w:r>
      <w:r>
        <w:rPr>
          <w:rFonts w:cs="Times New Roman"/>
        </w:rPr>
        <w:t>”</w:t>
      </w:r>
      <w:r>
        <w:rPr>
          <w:rFonts w:cs="Times New Roman"/>
        </w:rPr>
        <w:t>，其对人均ＧＤＰ增长的贡献超过１／４。但是，这一贡献随着人口结构的变化而逐渐减弱。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由于家庭生育孩子成本的不断提高，现在越来越多的年轻人不太愿意生孩子。同时，３０多年计划生育政策也发挥了作用。目前中国的人口自然增长率已低于６％。，而６５岁及以上老年人口已达７．６％，跨过了国际公认的老龄化社会门槛。随着出生率的下降，中国的劳动人口数量可能在２０１６年从增长变为稳定，然后逐渐下降，这意味着中国的</w:t>
      </w:r>
      <w:r>
        <w:rPr>
          <w:rFonts w:cs="Times New Roman"/>
        </w:rPr>
        <w:t>“</w:t>
      </w:r>
      <w:r>
        <w:rPr>
          <w:rFonts w:cs="Times New Roman"/>
        </w:rPr>
        <w:t>人口红利</w:t>
      </w:r>
      <w:r>
        <w:rPr>
          <w:rFonts w:cs="Times New Roman"/>
        </w:rPr>
        <w:t>”</w:t>
      </w:r>
      <w:r>
        <w:rPr>
          <w:rFonts w:cs="Times New Roman"/>
        </w:rPr>
        <w:t>将逐步减少。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长期人口</w:t>
      </w:r>
      <w:r>
        <w:rPr>
          <w:rFonts w:cs="Times New Roman"/>
        </w:rPr>
        <w:t>结构的变化，在短期内就表现为劳动力的缺乏。对此，中国亟须把经济增长转到提高劳动生产率上来，以缓解人口结构变化对经济发展带来的不利影响。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　　（作者：蔡</w:t>
      </w:r>
      <w:r>
        <w:rPr>
          <w:rFonts w:ascii="Libian SC Regular" w:hAnsi="Libian SC Regular" w:cs="Libian SC Regular"/>
        </w:rPr>
        <w:t></w:t>
      </w:r>
      <w:r>
        <w:rPr>
          <w:rFonts w:cs="Times New Roman"/>
        </w:rPr>
        <w:t>P</w:t>
      </w:r>
      <w:r>
        <w:rPr>
          <w:rFonts w:cs="Times New Roman"/>
        </w:rPr>
        <w:t xml:space="preserve"> </w:t>
      </w:r>
      <w:r>
        <w:rPr>
          <w:rFonts w:cs="Times New Roman"/>
        </w:rPr>
        <w:t>中国社科院人口与劳动经济研究所所长）</w:t>
      </w:r>
      <w:r>
        <w:rPr>
          <w:rFonts w:cs="Times New Roman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</w:rPr>
        <w:t>人民日报</w:t>
      </w:r>
      <w:r>
        <w:rPr>
          <w:rFonts w:cs="Times New Roman"/>
        </w:rPr>
        <w:t xml:space="preserve"> </w:t>
      </w:r>
      <w:bookmarkStart w:id="0" w:name="_GoBack"/>
      <w:bookmarkEnd w:id="0"/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2"/>
  <w:proofState w:spelling="clean" w:grammar="clean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21249B"/>
    <w:rsid w:val="0021249B"/>
    <w:rsid w:val="006E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acintosh%20HD:Applications:XAMPP:xamppfiles:htdocs:document:document:&#27605;&#19994;&#35770;&#25991;:2001-2013:&#12310;__embimg;\2006115635392701528551290487859005.jpg__&#12311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Macintosh Word</Application>
  <DocSecurity>0</DocSecurity>
  <Lines>5</Lines>
  <Paragraphs>1</Paragraphs>
  <ScaleCrop>false</ScaleCrop>
  <Company>jaybril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2016-03-06T08:58:00Z</dcterms:created>
  <dcterms:modified xsi:type="dcterms:W3CDTF">2016-03-06T08:58:00Z</dcterms:modified>
</cp:coreProperties>
</file>