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55" w:rsidRPr="00253355" w:rsidRDefault="00253355" w:rsidP="00E968E7">
      <w:pPr>
        <w:pStyle w:val="a3"/>
        <w:rPr>
          <w:rFonts w:ascii="Courier"/>
        </w:rPr>
      </w:pPr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>1465</w:t>
      </w:r>
    </w:p>
    <w:p w:rsidR="00253355" w:rsidRPr="00253355" w:rsidRDefault="00253355" w:rsidP="00E968E7">
      <w:pPr>
        <w:pStyle w:val="a3"/>
        <w:rPr>
          <w:rFonts w:ascii="Courier"/>
        </w:rPr>
      </w:pPr>
      <w:bookmarkStart w:id="0" w:name="_GoBack"/>
      <w:r w:rsidRPr="00253355">
        <w:rPr>
          <w:rFonts w:ascii="Courier"/>
        </w:rPr>
        <w:t>&lt;</w:t>
      </w:r>
      <w:r w:rsidRPr="00253355">
        <w:rPr>
          <w:rFonts w:ascii="Courier"/>
        </w:rPr>
        <w:t>日期</w:t>
      </w:r>
      <w:r w:rsidRPr="00253355">
        <w:rPr>
          <w:rFonts w:ascii="Courier"/>
        </w:rPr>
        <w:t>&gt;=2006.08.30</w:t>
      </w:r>
      <w:bookmarkEnd w:id="0"/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>&lt;</w:t>
      </w:r>
      <w:r w:rsidRPr="00253355">
        <w:rPr>
          <w:rFonts w:ascii="Courier"/>
        </w:rPr>
        <w:t>版次</w:t>
      </w:r>
      <w:r w:rsidRPr="00253355">
        <w:rPr>
          <w:rFonts w:ascii="Courier"/>
        </w:rPr>
        <w:t>&gt;=11</w:t>
      </w:r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>&lt;</w:t>
      </w:r>
      <w:r w:rsidRPr="00253355">
        <w:rPr>
          <w:rFonts w:ascii="Courier"/>
        </w:rPr>
        <w:t>版名</w:t>
      </w:r>
      <w:r w:rsidRPr="00253355">
        <w:rPr>
          <w:rFonts w:ascii="Courier"/>
        </w:rPr>
        <w:t>&gt;=</w:t>
      </w:r>
      <w:r w:rsidRPr="00253355">
        <w:rPr>
          <w:rFonts w:ascii="Courier"/>
        </w:rPr>
        <w:t>文化新闻</w:t>
      </w:r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>&lt;</w:t>
      </w:r>
      <w:r w:rsidRPr="00253355">
        <w:rPr>
          <w:rFonts w:ascii="Courier"/>
        </w:rPr>
        <w:t>标题</w:t>
      </w:r>
      <w:r w:rsidRPr="00253355">
        <w:rPr>
          <w:rFonts w:ascii="Courier"/>
        </w:rPr>
        <w:t>&gt;=</w:t>
      </w:r>
      <w:r w:rsidRPr="00253355">
        <w:rPr>
          <w:rFonts w:ascii="Courier"/>
        </w:rPr>
        <w:t>人口流动是挑战</w:t>
      </w:r>
      <w:r w:rsidRPr="00253355">
        <w:rPr>
          <w:rFonts w:ascii="Courier"/>
        </w:rPr>
        <w:t xml:space="preserve">  </w:t>
      </w:r>
      <w:r w:rsidRPr="00253355">
        <w:rPr>
          <w:rFonts w:ascii="Courier"/>
        </w:rPr>
        <w:t>人口控制要坚持（专家解读）</w:t>
      </w:r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>&lt;</w:t>
      </w:r>
      <w:r w:rsidRPr="00253355">
        <w:rPr>
          <w:rFonts w:ascii="Courier"/>
        </w:rPr>
        <w:t>作者</w:t>
      </w:r>
      <w:r w:rsidRPr="00253355">
        <w:rPr>
          <w:rFonts w:ascii="Courier"/>
        </w:rPr>
        <w:t>&gt;=</w:t>
      </w:r>
      <w:r w:rsidRPr="00253355">
        <w:rPr>
          <w:rFonts w:ascii="Courier"/>
        </w:rPr>
        <w:t>王淑军</w:t>
      </w:r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>&lt;</w:t>
      </w:r>
      <w:r w:rsidRPr="00253355">
        <w:rPr>
          <w:rFonts w:ascii="Courier"/>
        </w:rPr>
        <w:t>正文</w:t>
      </w:r>
      <w:r w:rsidRPr="00253355">
        <w:rPr>
          <w:rFonts w:ascii="Courier"/>
        </w:rPr>
        <w:t>&gt;=</w:t>
      </w:r>
      <w:r w:rsidRPr="00253355">
        <w:rPr>
          <w:rFonts w:ascii="Courier"/>
        </w:rPr>
        <w:t xml:space="preserve">　　本报北京８月２９日讯</w:t>
      </w:r>
      <w:r w:rsidRPr="00253355">
        <w:rPr>
          <w:rFonts w:ascii="Courier"/>
        </w:rPr>
        <w:t xml:space="preserve">  </w:t>
      </w:r>
      <w:r w:rsidRPr="00253355">
        <w:rPr>
          <w:rFonts w:ascii="Courier"/>
        </w:rPr>
        <w:t>记者王淑军报道：针对２００５年全国１％人口抽样调查结果呈现出的人口发展新特点，专家指出，</w:t>
      </w:r>
      <w:r w:rsidRPr="00E968E7">
        <w:rPr>
          <w:rFonts w:ascii="Courier"/>
          <w:highlight w:val="yellow"/>
        </w:rPr>
        <w:t>人口流动将是塑造未来中国人口态势的最主要力量，也是对未来中国经济社会发展产生最大影响的人口变量。同时，要坚持对人口数量的控制和计划生育的现行政策</w:t>
      </w:r>
      <w:r w:rsidRPr="00253355">
        <w:rPr>
          <w:rFonts w:ascii="Courier"/>
        </w:rPr>
        <w:t>。</w:t>
      </w:r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 xml:space="preserve">　　中国人民大学人口研究所所长、中国人口学会副会长翟振武认为，未来几十年，中国将出现人类历史上规模最大的一次城市化浪潮。此次调查显示，我国流动人口已达１．４７亿之多。按照中国城市的发展规划，未来将有１２亿人口住在城市。由于中国的户籍制度，这种人口向城市的迁移采取了流动人口的形式。中国的死亡率和生育率今后会基本维持在一个较稳定的水平，但是，人口却将在更大规模和更广阔的地域上进行迁移和流动。因此，未来对中国人口和经济社会发展的最大挑战，可能不是死亡率和生育率，而是来自人口流动。如何应对人口流动所带来的挑战已成当务之急。</w:t>
      </w:r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 xml:space="preserve">　　对于明显加快的老龄化进程，有人提出</w:t>
      </w:r>
      <w:r w:rsidRPr="00253355">
        <w:rPr>
          <w:rFonts w:ascii="Courier"/>
        </w:rPr>
        <w:t>“</w:t>
      </w:r>
      <w:r w:rsidRPr="00253355">
        <w:rPr>
          <w:rFonts w:ascii="Courier"/>
        </w:rPr>
        <w:t>通过放宽生育政策，依靠增加出生人数来延缓或改变人口老龄化趋势</w:t>
      </w:r>
      <w:r w:rsidRPr="00253355">
        <w:rPr>
          <w:rFonts w:ascii="Courier"/>
        </w:rPr>
        <w:t>”</w:t>
      </w:r>
      <w:r w:rsidRPr="00253355">
        <w:rPr>
          <w:rFonts w:ascii="Courier"/>
        </w:rPr>
        <w:t>的观点。翟振武认为，这种主张值得商榷。首先，现在中国的老龄化问题，直接原因是老年人口规模庞大、数量过多，与人口年龄结构关系并不密切。控制出生人数，等于减少６０年后的老年人口数量，有利于老龄化问题的缓解；而主张放宽生育政策，只会加重老龄化问题。其次，目前中国的年轻劳动力已经过剩，并将持续几十年。主张提高出生率，提高年轻人的比重，可能增加失业人口的数量，加剧劳动力供大于求的不平衡状况，这不仅无助于老年人的养老，反而会从老年人手中争夺资源。</w:t>
      </w:r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 xml:space="preserve">　　至于拿</w:t>
      </w:r>
      <w:r w:rsidRPr="00253355">
        <w:rPr>
          <w:rFonts w:ascii="Courier"/>
        </w:rPr>
        <w:t>“</w:t>
      </w:r>
      <w:r w:rsidRPr="00253355">
        <w:rPr>
          <w:rFonts w:ascii="Courier"/>
        </w:rPr>
        <w:t>延长人口红利期</w:t>
      </w:r>
      <w:r w:rsidRPr="00253355">
        <w:rPr>
          <w:rFonts w:ascii="Courier"/>
        </w:rPr>
        <w:t>”</w:t>
      </w:r>
      <w:r w:rsidRPr="00253355">
        <w:rPr>
          <w:rFonts w:ascii="Courier"/>
        </w:rPr>
        <w:t>来为放宽生育政策辩解的说法，翟振武认为同样不可取。我国的</w:t>
      </w:r>
      <w:r w:rsidRPr="00253355">
        <w:rPr>
          <w:rFonts w:ascii="Courier"/>
        </w:rPr>
        <w:t>“</w:t>
      </w:r>
      <w:r w:rsidRPr="00253355">
        <w:rPr>
          <w:rFonts w:ascii="Courier"/>
        </w:rPr>
        <w:t>人口红利期</w:t>
      </w:r>
      <w:r w:rsidRPr="00253355">
        <w:rPr>
          <w:rFonts w:ascii="Courier"/>
        </w:rPr>
        <w:t>”</w:t>
      </w:r>
      <w:r w:rsidRPr="00253355">
        <w:rPr>
          <w:rFonts w:ascii="Courier"/>
        </w:rPr>
        <w:t>预计将持续到２０３０年左右，如果到那时，我们的经济增长仍主要依赖廉价的劳动力，而不是通过提高人员素质、产业升级换代来支撑，那么，社会发展将严重迟滞，</w:t>
      </w:r>
      <w:r w:rsidRPr="00253355">
        <w:rPr>
          <w:rFonts w:ascii="Courier"/>
        </w:rPr>
        <w:t>“</w:t>
      </w:r>
      <w:r w:rsidRPr="00253355">
        <w:rPr>
          <w:rFonts w:ascii="Courier"/>
        </w:rPr>
        <w:t>人口红利</w:t>
      </w:r>
      <w:r w:rsidRPr="00253355">
        <w:rPr>
          <w:rFonts w:ascii="Courier"/>
        </w:rPr>
        <w:t>”</w:t>
      </w:r>
      <w:r w:rsidRPr="00253355">
        <w:rPr>
          <w:rFonts w:ascii="Courier"/>
        </w:rPr>
        <w:t>也就没有意义。</w:t>
      </w:r>
    </w:p>
    <w:p w:rsidR="00253355" w:rsidRP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 xml:space="preserve">　　翟振武说：</w:t>
      </w:r>
      <w:r w:rsidRPr="00253355">
        <w:rPr>
          <w:rFonts w:ascii="Courier"/>
        </w:rPr>
        <w:t>“</w:t>
      </w:r>
      <w:r w:rsidRPr="00C504BD">
        <w:rPr>
          <w:rFonts w:ascii="Courier"/>
          <w:highlight w:val="yellow"/>
        </w:rPr>
        <w:t>人口数量过多仍然是中国第一位的人口问题，人口结构是第二位的问题，现行的人口控制和计划生育政策不能动摇</w:t>
      </w:r>
      <w:r w:rsidRPr="00253355">
        <w:rPr>
          <w:rFonts w:ascii="Courier"/>
        </w:rPr>
        <w:t>。</w:t>
      </w:r>
      <w:r w:rsidRPr="00253355">
        <w:rPr>
          <w:rFonts w:ascii="Courier"/>
        </w:rPr>
        <w:t>”</w:t>
      </w:r>
    </w:p>
    <w:p w:rsidR="00253355" w:rsidRDefault="00253355" w:rsidP="00E968E7">
      <w:pPr>
        <w:pStyle w:val="a3"/>
        <w:rPr>
          <w:rFonts w:ascii="Courier"/>
        </w:rPr>
      </w:pPr>
      <w:r w:rsidRPr="00253355">
        <w:rPr>
          <w:rFonts w:ascii="Courier"/>
        </w:rPr>
        <w:t>&lt;</w:t>
      </w:r>
      <w:r w:rsidRPr="00253355">
        <w:rPr>
          <w:rFonts w:ascii="Courier"/>
        </w:rPr>
        <w:t>数据库</w:t>
      </w:r>
      <w:r w:rsidRPr="00253355">
        <w:rPr>
          <w:rFonts w:ascii="Courier"/>
        </w:rPr>
        <w:t>&gt;=</w:t>
      </w:r>
      <w:r w:rsidRPr="00253355">
        <w:rPr>
          <w:rFonts w:ascii="Courier"/>
        </w:rPr>
        <w:t>人民日报</w:t>
      </w:r>
    </w:p>
    <w:sectPr w:rsidR="00253355" w:rsidSect="00E968E7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253355"/>
    <w:rsid w:val="006C3FCC"/>
    <w:rsid w:val="00C504BD"/>
    <w:rsid w:val="00E9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6504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65041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6504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65041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Macintosh Word</Application>
  <DocSecurity>0</DocSecurity>
  <Lines>6</Lines>
  <Paragraphs>1</Paragraphs>
  <ScaleCrop>false</ScaleCrop>
  <Company>jaybril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2016-03-06T09:06:00Z</dcterms:created>
  <dcterms:modified xsi:type="dcterms:W3CDTF">2016-03-06T09:06:00Z</dcterms:modified>
</cp:coreProperties>
</file>