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B4EB9">
      <w:pPr>
        <w:rPr>
          <w:rFonts w:cs="Times New Roman"/>
        </w:rPr>
      </w:pPr>
      <w:r>
        <w:rPr>
          <w:rFonts w:cs="Times New Roman"/>
        </w:rPr>
        <w:t>1401</w:t>
      </w:r>
      <w:r>
        <w:rPr>
          <w:rFonts w:cs="Times New Roman"/>
        </w:rPr>
        <w:t xml:space="preserve"> </w:t>
      </w:r>
      <w:r>
        <w:rPr>
          <w:rFonts w:cs="Times New Roman"/>
        </w:rPr>
        <w:t>=2006.12.14</w:t>
      </w:r>
      <w:r>
        <w:rPr>
          <w:rFonts w:cs="Times New Roman"/>
        </w:rPr>
        <w:t xml:space="preserve"> </w:t>
      </w:r>
      <w:r>
        <w:rPr>
          <w:rFonts w:cs="Times New Roman"/>
        </w:rPr>
        <w:t>=15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科教周刊</w:t>
      </w:r>
      <w:r>
        <w:rPr>
          <w:rFonts w:cs="Times New Roman"/>
        </w:rPr>
        <w:t>·</w:t>
      </w:r>
      <w:r>
        <w:rPr>
          <w:rFonts w:cs="Times New Roman"/>
        </w:rPr>
        <w:t>医药卫生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由于我国重</w:t>
      </w:r>
      <w:r w:rsidRPr="00AB4EB9">
        <w:rPr>
          <w:rFonts w:cs="Times New Roman"/>
          <w:highlight w:val="yellow"/>
        </w:rPr>
        <w:t>男轻女思想根深蒂固，生育男孩的偏好普遍存在，导致出生人口性别比持续偏高</w:t>
      </w:r>
      <w:r>
        <w:rPr>
          <w:rFonts w:cs="Times New Roman"/>
        </w:rPr>
        <w:t>。如何破解这一难题？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这里女孩也吃香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张悦</w:t>
      </w:r>
      <w:r>
        <w:rPr>
          <w:rFonts w:cs="Times New Roman"/>
        </w:rPr>
        <w:t>;</w:t>
      </w:r>
      <w:r>
        <w:rPr>
          <w:rFonts w:cs="Times New Roman"/>
        </w:rPr>
        <w:t>李晓宏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</w:p>
    <w:p w:rsidR="00000000" w:rsidRDefault="00AB4EB9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__embimg;\\200611660389056095819387510770104.jpg__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>
            <v:imagedata r:id="rId5"/>
          </v:shape>
        </w:pict>
      </w:r>
      <w:r>
        <w:rPr>
          <w:rFonts w:cs="Times New Roman"/>
        </w:rPr>
        <w:fldChar w:fldCharType="end"/>
      </w:r>
    </w:p>
    <w:tbl>
      <w:tblPr>
        <w:tblW w:w="11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B4EB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图①：广西宜州市刘三姐乡的村民们将关爱女孩的内容编入山歌。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 xml:space="preserve">　　本报记者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张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悦摄</w:t>
            </w:r>
            <w:r>
              <w:rPr>
                <w:rFonts w:cs="Times New Roman" w:hint="eastAsia"/>
              </w:rPr>
              <w:t xml:space="preserve"> </w:t>
            </w:r>
          </w:p>
        </w:tc>
      </w:tr>
    </w:tbl>
    <w:p w:rsidR="00000000" w:rsidRDefault="00AB4EB9">
      <w:pPr>
        <w:spacing w:after="240"/>
        <w:rPr>
          <w:rFonts w:cs="Times New Roman"/>
        </w:rPr>
      </w:pPr>
    </w:p>
    <w:p w:rsidR="00000000" w:rsidRDefault="00AB4EB9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__embimg;\\200611660389056095774421642948977.jpg__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 id="_x0000_i1026" type="#_x0000_t75" alt="" style="width:24pt;height:24pt">
            <v:imagedata r:id="rId6"/>
          </v:shape>
        </w:pict>
      </w:r>
      <w:r>
        <w:rPr>
          <w:rFonts w:cs="Times New Roman"/>
        </w:rPr>
        <w:fldChar w:fldCharType="end"/>
      </w:r>
    </w:p>
    <w:tbl>
      <w:tblPr>
        <w:tblW w:w="11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AB4EB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　　图②：在江西临川，靠政府帮助走出贫困生活的纯女户张金根，非常关心女儿的学习。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 xml:space="preserve">　　本报记者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张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>悦摄</w:t>
            </w:r>
            <w:r>
              <w:rPr>
                <w:rFonts w:cs="Times New Roman" w:hint="eastAsia"/>
              </w:rPr>
              <w:t xml:space="preserve"> </w:t>
            </w:r>
          </w:p>
        </w:tc>
      </w:tr>
    </w:tbl>
    <w:p w:rsidR="00000000" w:rsidRDefault="00AB4EB9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>本报记者</w:t>
      </w:r>
      <w:r>
        <w:rPr>
          <w:rFonts w:cs="Times New Roman"/>
        </w:rPr>
        <w:t xml:space="preserve"> </w:t>
      </w:r>
      <w:r>
        <w:rPr>
          <w:rFonts w:cs="Times New Roman"/>
        </w:rPr>
        <w:t>李晓宏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“</w:t>
      </w:r>
      <w:r>
        <w:rPr>
          <w:rFonts w:cs="Times New Roman"/>
        </w:rPr>
        <w:t>每次看到外婆从地里回来累得东倒西歪的样子，我都想哭</w:t>
      </w:r>
      <w:r>
        <w:rPr>
          <w:rFonts w:ascii="Lucida Sans Unicode" w:hAnsi="Lucida Sans Unicode" w:cs="Lucida Sans Unicode"/>
        </w:rPr>
        <w:t>⋯⋯</w:t>
      </w:r>
      <w:r>
        <w:rPr>
          <w:rFonts w:cs="Times New Roman"/>
        </w:rPr>
        <w:t>”</w:t>
      </w:r>
      <w:r>
        <w:rPr>
          <w:rFonts w:cs="Times New Roman"/>
        </w:rPr>
        <w:t>小香芸用黑瘦的手背擦着眼泪，哽咽得说不下去。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韦香芸，广西宜州市刘三姐乡古洞村小学五年级学生，</w:t>
      </w:r>
      <w:r>
        <w:rPr>
          <w:rFonts w:cs="Times New Roman"/>
        </w:rPr>
        <w:t>“</w:t>
      </w:r>
      <w:r>
        <w:rPr>
          <w:rFonts w:cs="Times New Roman"/>
        </w:rPr>
        <w:t>关爱女孩万里行</w:t>
      </w:r>
      <w:r>
        <w:rPr>
          <w:rFonts w:cs="Times New Roman"/>
        </w:rPr>
        <w:t>”</w:t>
      </w:r>
      <w:r>
        <w:rPr>
          <w:rFonts w:cs="Times New Roman"/>
        </w:rPr>
        <w:t>活动受助贫困女孩之一。记者见到她时，很难把这个瘦小的身影与１２岁的年纪联系在一起。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小香芸命苦。她是爸妈的第三个孩子，因为又是女孩，出生不到一个月，便被送到</w:t>
      </w:r>
      <w:r>
        <w:rPr>
          <w:rFonts w:cs="Times New Roman"/>
        </w:rPr>
        <w:t>外婆家。不久，想</w:t>
      </w:r>
      <w:r>
        <w:rPr>
          <w:rFonts w:cs="Times New Roman"/>
        </w:rPr>
        <w:t>“</w:t>
      </w:r>
      <w:r>
        <w:rPr>
          <w:rFonts w:cs="Times New Roman"/>
        </w:rPr>
        <w:t>续香火</w:t>
      </w:r>
      <w:r>
        <w:rPr>
          <w:rFonts w:cs="Times New Roman"/>
        </w:rPr>
        <w:t>”</w:t>
      </w:r>
      <w:r>
        <w:rPr>
          <w:rFonts w:cs="Times New Roman"/>
        </w:rPr>
        <w:t>的父亲与母亲离异。一岁多时，外公去世，撇下外婆和她一老一小。为了生计，外婆找</w:t>
      </w:r>
      <w:bookmarkStart w:id="0" w:name="_GoBack"/>
      <w:bookmarkEnd w:id="0"/>
      <w:r>
        <w:rPr>
          <w:rFonts w:cs="Times New Roman"/>
        </w:rPr>
        <w:t>了老伴，一年后，新外公的眼睛又瞎了。从此，三人的生活全落在外婆一人肩上。种甘蔗、摘桑叶、植玉米，７４岁的老人整日在田里忙活。顶着晨星走，踩着夜露归，１２岁的女孩每天都要走两小时的山路上学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采访受助贫困女孩，每个孩子都有一个辛酸的故事。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在我国广大农村地区，由于生产方式相对落后，男性劳动力仍然是家庭支柱，重男轻女的传统思想根深蒂固，生育男孩的偏好普遍存在，造成出生人口性别比持续偏高。自上世纪８０年代</w:t>
      </w:r>
      <w:r>
        <w:rPr>
          <w:rFonts w:cs="Times New Roman"/>
        </w:rPr>
        <w:t>以来，我国新生儿性别比持续攀升，出现了男多女少的严重失衡现象。国家人口计生委提供的数据显示，目前我国出生人口性别比为１２１，远远高于１０４</w:t>
      </w:r>
      <w:r>
        <w:rPr>
          <w:rFonts w:cs="Times New Roman"/>
        </w:rPr>
        <w:t>—</w:t>
      </w:r>
      <w:r>
        <w:rPr>
          <w:rFonts w:cs="Times New Roman"/>
        </w:rPr>
        <w:t>１０７的正常水平。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 w:rsidRPr="00AB4EB9">
        <w:rPr>
          <w:rFonts w:cs="Times New Roman"/>
          <w:highlight w:val="yellow"/>
        </w:rPr>
        <w:t>人口性别比偏高带来的</w:t>
      </w:r>
      <w:r w:rsidRPr="00AB4EB9">
        <w:rPr>
          <w:rFonts w:cs="Times New Roman"/>
          <w:highlight w:val="yellow"/>
        </w:rPr>
        <w:t>“</w:t>
      </w:r>
      <w:r w:rsidRPr="00AB4EB9">
        <w:rPr>
          <w:rFonts w:cs="Times New Roman"/>
          <w:highlight w:val="yellow"/>
        </w:rPr>
        <w:t>人口生态</w:t>
      </w:r>
      <w:r w:rsidRPr="00AB4EB9">
        <w:rPr>
          <w:rFonts w:cs="Times New Roman"/>
          <w:highlight w:val="yellow"/>
        </w:rPr>
        <w:t>”</w:t>
      </w:r>
      <w:r w:rsidRPr="00AB4EB9">
        <w:rPr>
          <w:rFonts w:cs="Times New Roman"/>
          <w:highlight w:val="yellow"/>
        </w:rPr>
        <w:t>失衡，不仅有碍家庭发展，影响社会稳定与和谐，也将危及国家未来的人口安全。如何解除农村计划生育家庭的后顾之忧，成为我国经济社会发展面临的重要课题</w:t>
      </w:r>
      <w:r>
        <w:rPr>
          <w:rFonts w:cs="Times New Roman"/>
        </w:rPr>
        <w:t>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广西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“</w:t>
      </w:r>
      <w:r>
        <w:rPr>
          <w:rFonts w:cs="Times New Roman"/>
        </w:rPr>
        <w:t>女婿村</w:t>
      </w:r>
      <w:r>
        <w:rPr>
          <w:rFonts w:cs="Times New Roman"/>
        </w:rPr>
        <w:t>”</w:t>
      </w:r>
      <w:r>
        <w:rPr>
          <w:rFonts w:cs="Times New Roman"/>
        </w:rPr>
        <w:t>破解养老难题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广西的出生人口性别比一直居高不下，２００５年国家统计局１％人口抽样调查，广西的出生婴儿人口性别比仍为１２１。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洛西镇妙调村山</w:t>
      </w:r>
      <w:r>
        <w:rPr>
          <w:rFonts w:cs="Times New Roman"/>
        </w:rPr>
        <w:t>背屯６０余户居民中，２３户是男到女家，人称</w:t>
      </w:r>
      <w:r>
        <w:rPr>
          <w:rFonts w:cs="Times New Roman"/>
        </w:rPr>
        <w:t>“</w:t>
      </w:r>
      <w:r>
        <w:rPr>
          <w:rFonts w:cs="Times New Roman"/>
        </w:rPr>
        <w:t>女婿村</w:t>
      </w:r>
      <w:r>
        <w:rPr>
          <w:rFonts w:cs="Times New Roman"/>
        </w:rPr>
        <w:t>”</w:t>
      </w:r>
      <w:r>
        <w:rPr>
          <w:rFonts w:cs="Times New Roman"/>
        </w:rPr>
        <w:t>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山背屯有３００亩鲜绿青葱的桑园，村民几乎家家养蚕。走进上门女婿刘国勇家，映入眼帘的是两个屋子满地的蚕。５０岁的刘国勇是梧州人，家里兄弟６个，早先在广东打工，３７岁时，经到山背屯作女婿的堂哥介绍，到有女无儿户覃爱萍家落户，儿子今年小学六年级，随父姓。现在，他种着半亩水稻，６亩桑园，养了两张多蚕，每年产茧１２</w:t>
      </w:r>
      <w:r>
        <w:rPr>
          <w:rFonts w:cs="Times New Roman"/>
        </w:rPr>
        <w:t>—</w:t>
      </w:r>
      <w:r>
        <w:rPr>
          <w:rFonts w:cs="Times New Roman"/>
        </w:rPr>
        <w:t>１３批，每批茧卖２４００</w:t>
      </w:r>
      <w:r>
        <w:rPr>
          <w:rFonts w:cs="Times New Roman"/>
        </w:rPr>
        <w:t>—</w:t>
      </w:r>
      <w:r>
        <w:rPr>
          <w:rFonts w:cs="Times New Roman"/>
        </w:rPr>
        <w:t>２５００元，一年收入３万多。</w:t>
      </w:r>
      <w:r>
        <w:rPr>
          <w:rFonts w:cs="Times New Roman"/>
        </w:rPr>
        <w:t>“</w:t>
      </w:r>
      <w:r>
        <w:rPr>
          <w:rFonts w:cs="Times New Roman"/>
        </w:rPr>
        <w:t>我的老家是山区，这边生活条件好，交通方便。她们全家人看重我，日子顺心。</w:t>
      </w:r>
      <w:r>
        <w:rPr>
          <w:rFonts w:cs="Times New Roman"/>
        </w:rPr>
        <w:t xml:space="preserve">” </w:t>
      </w:r>
      <w:r>
        <w:rPr>
          <w:rFonts w:cs="Times New Roman"/>
        </w:rPr>
        <w:t xml:space="preserve">　　４３岁的覃</w:t>
      </w:r>
      <w:r>
        <w:rPr>
          <w:rFonts w:cs="Times New Roman"/>
        </w:rPr>
        <w:t>爱萍是五姐妹中的老小，谈起丈夫，有点腼腆：</w:t>
      </w:r>
      <w:r>
        <w:rPr>
          <w:rFonts w:cs="Times New Roman"/>
        </w:rPr>
        <w:t>“</w:t>
      </w:r>
      <w:r>
        <w:rPr>
          <w:rFonts w:cs="Times New Roman"/>
        </w:rPr>
        <w:t>他脾气好，孝顺。我家没男孩，爸爸病了一年，都是他服侍。大姐也是招女婿，但姐夫已病逝。我们这一大家全部挨着住，房门都通着，生活有照应。</w:t>
      </w:r>
      <w:r>
        <w:rPr>
          <w:rFonts w:cs="Times New Roman"/>
        </w:rPr>
        <w:t xml:space="preserve">” </w:t>
      </w:r>
      <w:r>
        <w:rPr>
          <w:rFonts w:cs="Times New Roman"/>
        </w:rPr>
        <w:t xml:space="preserve">　　洛西镇副镇长常秀丽对记者说，妙调村女孩多，男孩少，经济条件好，解放前就有招婿上门的习俗。这些上门女婿大都能吃苦耐劳。在这里，只要勤快肯干，种一二亩桑，养一二张蚕，每批茧收入一二千元，这笔周期２０天的</w:t>
      </w:r>
      <w:r>
        <w:rPr>
          <w:rFonts w:cs="Times New Roman"/>
        </w:rPr>
        <w:t>“</w:t>
      </w:r>
      <w:r>
        <w:rPr>
          <w:rFonts w:cs="Times New Roman"/>
        </w:rPr>
        <w:t>月薪</w:t>
      </w:r>
      <w:r>
        <w:rPr>
          <w:rFonts w:cs="Times New Roman"/>
        </w:rPr>
        <w:t>”</w:t>
      </w:r>
      <w:r>
        <w:rPr>
          <w:rFonts w:cs="Times New Roman"/>
        </w:rPr>
        <w:t>，可以让养蚕人送子女读书、添置家产或起楼盖房，过上宽心日子。至于那些有文化、脑瓜灵、本身就有些技术的人，承包桑蚕基地搞规模</w:t>
      </w:r>
      <w:r>
        <w:rPr>
          <w:rFonts w:cs="Times New Roman"/>
        </w:rPr>
        <w:t>养蚕，赶上现在茧价上涨，致富的日子指日可待。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男到女家不仅解决有女无儿户的生产、生活困难，了却了老人们所担心的防老问题，还让女方家尝到了甜头：女儿是父母的小棉袄，留下招个好女婿，就一好变俩好。招婿上门的家庭，婆媳关系变成了母女关系，做父母的把女婿当做亲生儿子待，女婿成了家庭的顶梁柱，家庭关系更为融洽和睦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如今，在妙调村山背屯，男到女家已习以为常，有母女两代人招婿上门的，也有一家姐妹三人全都招女婿的。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河南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免费供养纯女户老人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>
        <w:rPr>
          <w:rFonts w:cs="Times New Roman"/>
        </w:rPr>
        <w:t>“</w:t>
      </w:r>
      <w:r>
        <w:rPr>
          <w:rFonts w:cs="Times New Roman"/>
        </w:rPr>
        <w:t>俺在这里吃得好，住得好，生活得很开心，日子过得不比有男孩的</w:t>
      </w:r>
      <w:r>
        <w:rPr>
          <w:rFonts w:cs="Times New Roman"/>
        </w:rPr>
        <w:t>差，俺打心眼里感激政府的好政策！</w:t>
      </w:r>
      <w:r>
        <w:rPr>
          <w:rFonts w:cs="Times New Roman"/>
        </w:rPr>
        <w:t>”</w:t>
      </w:r>
      <w:r>
        <w:rPr>
          <w:rFonts w:cs="Times New Roman"/>
        </w:rPr>
        <w:t>入住河南省漯河市郾城区龙城镇</w:t>
      </w:r>
      <w:r>
        <w:rPr>
          <w:rFonts w:cs="Times New Roman"/>
        </w:rPr>
        <w:t>“</w:t>
      </w:r>
      <w:r>
        <w:rPr>
          <w:rFonts w:cs="Times New Roman"/>
        </w:rPr>
        <w:t>阳光之家</w:t>
      </w:r>
      <w:r>
        <w:rPr>
          <w:rFonts w:cs="Times New Roman"/>
        </w:rPr>
        <w:t>”</w:t>
      </w:r>
      <w:r>
        <w:rPr>
          <w:rFonts w:cs="Times New Roman"/>
        </w:rPr>
        <w:t>的计生纯女户老人郭兰告诉记者。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郾城区龙城镇阳光之家前身是龙城镇敬老院，现有房屋７０余间，院内有食堂、餐厅、洗浴房、活动场地、健身器材；室内家具、电视、各种生活用品齐全，是融吃住、娱乐、健身于一体的老年乐园。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郾城区为解除计生纯女户家庭的养老问题，在全区农村实施</w:t>
      </w:r>
      <w:r>
        <w:rPr>
          <w:rFonts w:cs="Times New Roman"/>
        </w:rPr>
        <w:t>“</w:t>
      </w:r>
      <w:r>
        <w:rPr>
          <w:rFonts w:cs="Times New Roman"/>
        </w:rPr>
        <w:t>阳光温暖工程</w:t>
      </w:r>
      <w:r>
        <w:rPr>
          <w:rFonts w:cs="Times New Roman"/>
        </w:rPr>
        <w:t>”</w:t>
      </w:r>
      <w:r>
        <w:rPr>
          <w:rFonts w:cs="Times New Roman"/>
        </w:rPr>
        <w:t>，对原来的乡村两级敬老院进行改造扩建，在乡镇建立</w:t>
      </w:r>
      <w:r>
        <w:rPr>
          <w:rFonts w:cs="Times New Roman"/>
        </w:rPr>
        <w:t>“</w:t>
      </w:r>
      <w:r>
        <w:rPr>
          <w:rFonts w:cs="Times New Roman"/>
        </w:rPr>
        <w:t>阳光之家</w:t>
      </w:r>
      <w:r>
        <w:rPr>
          <w:rFonts w:cs="Times New Roman"/>
        </w:rPr>
        <w:t>”</w:t>
      </w:r>
      <w:r>
        <w:rPr>
          <w:rFonts w:cs="Times New Roman"/>
        </w:rPr>
        <w:t>，在行政村建立</w:t>
      </w:r>
      <w:r>
        <w:rPr>
          <w:rFonts w:cs="Times New Roman"/>
        </w:rPr>
        <w:t>“</w:t>
      </w:r>
      <w:r>
        <w:rPr>
          <w:rFonts w:cs="Times New Roman"/>
        </w:rPr>
        <w:t>温暖小区</w:t>
      </w:r>
      <w:r>
        <w:rPr>
          <w:rFonts w:cs="Times New Roman"/>
        </w:rPr>
        <w:t>”</w:t>
      </w:r>
      <w:r>
        <w:rPr>
          <w:rFonts w:cs="Times New Roman"/>
        </w:rPr>
        <w:t>。凡年龄在６０岁以上，实行计划生育的纯女户老人和五保</w:t>
      </w:r>
      <w:r>
        <w:rPr>
          <w:rFonts w:cs="Times New Roman"/>
        </w:rPr>
        <w:lastRenderedPageBreak/>
        <w:t>户、孤寡老人一</w:t>
      </w:r>
      <w:r>
        <w:rPr>
          <w:rFonts w:cs="Times New Roman"/>
        </w:rPr>
        <w:t>起列入免费供养范围，将年龄大、生活自理能力差的老人吸纳到</w:t>
      </w:r>
      <w:r>
        <w:rPr>
          <w:rFonts w:cs="Times New Roman"/>
        </w:rPr>
        <w:t>“</w:t>
      </w:r>
      <w:r>
        <w:rPr>
          <w:rFonts w:cs="Times New Roman"/>
        </w:rPr>
        <w:t>阳光之家</w:t>
      </w:r>
      <w:r>
        <w:rPr>
          <w:rFonts w:cs="Times New Roman"/>
        </w:rPr>
        <w:t>”</w:t>
      </w:r>
      <w:r>
        <w:rPr>
          <w:rFonts w:cs="Times New Roman"/>
        </w:rPr>
        <w:t>；生活能够自理的计生纯女户老人入住行政村</w:t>
      </w:r>
      <w:r>
        <w:rPr>
          <w:rFonts w:cs="Times New Roman"/>
        </w:rPr>
        <w:t>“</w:t>
      </w:r>
      <w:r>
        <w:rPr>
          <w:rFonts w:cs="Times New Roman"/>
        </w:rPr>
        <w:t>温暖小区</w:t>
      </w:r>
      <w:r>
        <w:rPr>
          <w:rFonts w:cs="Times New Roman"/>
        </w:rPr>
        <w:t>”</w:t>
      </w:r>
      <w:r>
        <w:rPr>
          <w:rFonts w:cs="Times New Roman"/>
        </w:rPr>
        <w:t>，并提供专人护理、定点就医等服务。仅今年１月份以来，郾城区已有２１个独女户主动放弃了想要二胎、生育男孩的念头，办理了独生子女父母光荣证。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江西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为女孩铺就成才路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车润平出生在一个二女户家庭。正值她和妹妹求学的年龄，父亲在一次意外中不幸丧生，这使本不富裕的家庭雪上加霜。上高中后，每年开学，都是车润平最揪心的时候。她不敢面对高额的学杂费、母亲日益憔悴的脸庞以及妹妹渴望知识的双眼，就</w:t>
      </w:r>
      <w:r>
        <w:rPr>
          <w:rFonts w:cs="Times New Roman"/>
        </w:rPr>
        <w:t>在她准备辍学外出打工之际，</w:t>
      </w:r>
      <w:r>
        <w:rPr>
          <w:rFonts w:cs="Times New Roman"/>
        </w:rPr>
        <w:t>“</w:t>
      </w:r>
      <w:r>
        <w:rPr>
          <w:rFonts w:cs="Times New Roman"/>
        </w:rPr>
        <w:t>关爱女孩</w:t>
      </w:r>
      <w:r>
        <w:rPr>
          <w:rFonts w:cs="Times New Roman"/>
        </w:rPr>
        <w:t>”</w:t>
      </w:r>
      <w:r>
        <w:rPr>
          <w:rFonts w:cs="Times New Roman"/>
        </w:rPr>
        <w:t>的春风吹进了这个为计生做出贡献的家庭，</w:t>
      </w:r>
      <w:r>
        <w:rPr>
          <w:rFonts w:cs="Times New Roman"/>
        </w:rPr>
        <w:t>“</w:t>
      </w:r>
      <w:r>
        <w:rPr>
          <w:rFonts w:cs="Times New Roman"/>
        </w:rPr>
        <w:t>成才工程</w:t>
      </w:r>
      <w:r>
        <w:rPr>
          <w:rFonts w:cs="Times New Roman"/>
        </w:rPr>
        <w:t>”</w:t>
      </w:r>
      <w:r>
        <w:rPr>
          <w:rFonts w:cs="Times New Roman"/>
        </w:rPr>
        <w:t>减免了她高中期间的全部学杂费。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江西省</w:t>
      </w:r>
      <w:r>
        <w:rPr>
          <w:rFonts w:cs="Times New Roman"/>
        </w:rPr>
        <w:t>“</w:t>
      </w:r>
      <w:r>
        <w:rPr>
          <w:rFonts w:cs="Times New Roman"/>
        </w:rPr>
        <w:t>成才工程</w:t>
      </w:r>
      <w:r>
        <w:rPr>
          <w:rFonts w:cs="Times New Roman"/>
        </w:rPr>
        <w:t>”</w:t>
      </w:r>
      <w:r>
        <w:rPr>
          <w:rFonts w:cs="Times New Roman"/>
        </w:rPr>
        <w:t>是为独女户、二女户家庭女儿上学成才铺就的</w:t>
      </w:r>
      <w:r>
        <w:rPr>
          <w:rFonts w:cs="Times New Roman"/>
        </w:rPr>
        <w:t>“</w:t>
      </w:r>
      <w:r>
        <w:rPr>
          <w:rFonts w:cs="Times New Roman"/>
        </w:rPr>
        <w:t>绿色通道</w:t>
      </w:r>
      <w:r>
        <w:rPr>
          <w:rFonts w:cs="Times New Roman"/>
        </w:rPr>
        <w:t>”</w:t>
      </w:r>
      <w:r>
        <w:rPr>
          <w:rFonts w:cs="Times New Roman"/>
        </w:rPr>
        <w:t>。江西省临川区明确规定，团委、妇联等部门安排资助贫困生时要优先照顾纯女户；凡生活困难的纯女户不仅可以免交择校费、学杂费，中考还可享受加１０分的待遇；考上大学的可获得２０００、１６００、１０００元不等的奖励。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人民日报</w:t>
      </w:r>
      <w:r>
        <w:rPr>
          <w:rFonts w:cs="Times New Roman"/>
        </w:rP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87588"/>
    <w:rsid w:val="00687588"/>
    <w:rsid w:val="008D07B3"/>
    <w:rsid w:val="00AB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acintosh%20HD:Applications:XAMPP:xamppfiles:htdocs:document:document:&#27605;&#19994;&#35770;&#25991;:2001-2013:&#12310;__embimg;\200611660389056095819387510770104.jpg__&#12311;" TargetMode="External"/><Relationship Id="rId6" Type="http://schemas.openxmlformats.org/officeDocument/2006/relationships/image" Target="Macintosh%20HD:Applications:XAMPP:xamppfiles:htdocs:document:document:&#27605;&#19994;&#35770;&#25991;:2001-2013:&#12310;__embimg;\200611660389056095774421642948977.jpg__&#12311;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2347</Characters>
  <Application>Microsoft Macintosh Word</Application>
  <DocSecurity>0</DocSecurity>
  <Lines>19</Lines>
  <Paragraphs>5</Paragraphs>
  <ScaleCrop>false</ScaleCrop>
  <Company>jaybril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2016-03-06T09:56:00Z</dcterms:created>
  <dcterms:modified xsi:type="dcterms:W3CDTF">2016-03-06T09:56:00Z</dcterms:modified>
</cp:coreProperties>
</file>