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08" w:rsidRPr="00A74A08" w:rsidRDefault="00A74A08" w:rsidP="000F572C">
      <w:pPr>
        <w:pStyle w:val="a3"/>
        <w:rPr>
          <w:rFonts w:ascii="Courier"/>
        </w:rPr>
      </w:pP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1391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&lt;</w:t>
      </w:r>
      <w:r w:rsidRPr="00A74A08">
        <w:rPr>
          <w:rFonts w:ascii="Courier"/>
        </w:rPr>
        <w:t>日期</w:t>
      </w:r>
      <w:r w:rsidRPr="00A74A08">
        <w:rPr>
          <w:rFonts w:ascii="Courier"/>
        </w:rPr>
        <w:t>&gt;=2006.12.24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&lt;</w:t>
      </w:r>
      <w:r w:rsidRPr="00A74A08">
        <w:rPr>
          <w:rFonts w:ascii="Courier"/>
        </w:rPr>
        <w:t>版次</w:t>
      </w:r>
      <w:r w:rsidRPr="00A74A08">
        <w:rPr>
          <w:rFonts w:ascii="Courier"/>
        </w:rPr>
        <w:t>&gt;=7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&lt;</w:t>
      </w:r>
      <w:r w:rsidRPr="00A74A08">
        <w:rPr>
          <w:rFonts w:ascii="Courier"/>
        </w:rPr>
        <w:t>版名</w:t>
      </w:r>
      <w:r w:rsidRPr="00A74A08">
        <w:rPr>
          <w:rFonts w:ascii="Courier"/>
        </w:rPr>
        <w:t>&gt;=</w:t>
      </w:r>
      <w:r w:rsidRPr="00A74A08">
        <w:rPr>
          <w:rFonts w:ascii="Courier"/>
        </w:rPr>
        <w:t>新农村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&lt;</w:t>
      </w:r>
      <w:r w:rsidRPr="00A74A08">
        <w:rPr>
          <w:rFonts w:ascii="Courier"/>
        </w:rPr>
        <w:t>标题</w:t>
      </w:r>
      <w:r w:rsidRPr="00A74A08">
        <w:rPr>
          <w:rFonts w:ascii="Courier"/>
        </w:rPr>
        <w:t>&gt;=</w:t>
      </w:r>
      <w:r w:rsidRPr="00A74A08">
        <w:rPr>
          <w:rFonts w:ascii="Courier"/>
        </w:rPr>
        <w:t>农村新事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&lt;</w:t>
      </w:r>
      <w:r w:rsidRPr="00A74A08">
        <w:rPr>
          <w:rFonts w:ascii="Courier"/>
        </w:rPr>
        <w:t>作者</w:t>
      </w:r>
      <w:r w:rsidRPr="00A74A08">
        <w:rPr>
          <w:rFonts w:ascii="Courier"/>
        </w:rPr>
        <w:t>&gt;=</w:t>
      </w:r>
      <w:r w:rsidRPr="00A74A08">
        <w:rPr>
          <w:rFonts w:ascii="Courier"/>
        </w:rPr>
        <w:t>李迎春</w:t>
      </w:r>
      <w:r w:rsidRPr="00A74A08">
        <w:rPr>
          <w:rFonts w:ascii="Courier"/>
        </w:rPr>
        <w:t>;</w:t>
      </w:r>
      <w:r w:rsidRPr="00A74A08">
        <w:rPr>
          <w:rFonts w:ascii="Courier"/>
        </w:rPr>
        <w:t>宋宗茹</w:t>
      </w:r>
      <w:r w:rsidRPr="00A74A08">
        <w:rPr>
          <w:rFonts w:ascii="Courier"/>
        </w:rPr>
        <w:t>;</w:t>
      </w:r>
      <w:r w:rsidRPr="00A74A08">
        <w:rPr>
          <w:rFonts w:ascii="Courier"/>
        </w:rPr>
        <w:t>熊建国</w:t>
      </w:r>
      <w:r w:rsidRPr="00A74A08">
        <w:rPr>
          <w:rFonts w:ascii="Courier"/>
        </w:rPr>
        <w:t>;</w:t>
      </w:r>
      <w:r w:rsidRPr="00A74A08">
        <w:rPr>
          <w:rFonts w:ascii="Courier"/>
        </w:rPr>
        <w:t>薛凌</w:t>
      </w:r>
      <w:r w:rsidRPr="00A74A08">
        <w:rPr>
          <w:rFonts w:ascii="Courier"/>
        </w:rPr>
        <w:t>;</w:t>
      </w:r>
      <w:r w:rsidRPr="00A74A08">
        <w:rPr>
          <w:rFonts w:ascii="Courier"/>
        </w:rPr>
        <w:t>黄敬</w:t>
      </w:r>
      <w:r w:rsidRPr="00A74A08">
        <w:rPr>
          <w:rFonts w:ascii="Courier"/>
        </w:rPr>
        <w:t>;</w:t>
      </w:r>
      <w:r w:rsidRPr="00A74A08">
        <w:rPr>
          <w:rFonts w:ascii="Courier"/>
        </w:rPr>
        <w:t>吴沿</w:t>
      </w:r>
      <w:r w:rsidRPr="00A74A08">
        <w:rPr>
          <w:rFonts w:ascii="Courier"/>
        </w:rPr>
        <w:t>;</w:t>
      </w:r>
      <w:r w:rsidRPr="00A74A08">
        <w:rPr>
          <w:rFonts w:ascii="Courier"/>
        </w:rPr>
        <w:t>田俊浩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>&lt;</w:t>
      </w:r>
      <w:r w:rsidRPr="00A74A08">
        <w:rPr>
          <w:rFonts w:ascii="Courier"/>
        </w:rPr>
        <w:t>正文</w:t>
      </w:r>
      <w:r w:rsidRPr="00A74A08">
        <w:rPr>
          <w:rFonts w:ascii="Courier"/>
        </w:rPr>
        <w:t>&gt;=</w:t>
      </w:r>
      <w:r w:rsidRPr="00A74A08">
        <w:rPr>
          <w:rFonts w:ascii="Courier"/>
        </w:rPr>
        <w:t xml:space="preserve">　　惠民农村兴起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计生会员超市</w:t>
      </w:r>
      <w:r w:rsidRPr="00A74A08">
        <w:rPr>
          <w:rFonts w:ascii="Courier"/>
        </w:rPr>
        <w:t>”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本报讯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山东省惠民县充分发挥各级计划生育协会作用，不断探索和延伸为群众做好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三生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（生产、生活、生育）服务的新路子，一个崭新的服务载体</w:t>
      </w:r>
      <w:r w:rsidRPr="00A74A08">
        <w:rPr>
          <w:rFonts w:ascii="Courier"/>
        </w:rPr>
        <w:t>——“</w:t>
      </w:r>
      <w:r w:rsidRPr="00A74A08">
        <w:rPr>
          <w:rFonts w:ascii="Courier"/>
        </w:rPr>
        <w:t>村计生会员超市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悄然兴起，现已在二百多个村建起了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计划生育协会</w:t>
      </w:r>
      <w:bookmarkStart w:id="0" w:name="_GoBack"/>
      <w:bookmarkEnd w:id="0"/>
      <w:r w:rsidRPr="00A74A08">
        <w:rPr>
          <w:rFonts w:ascii="Courier"/>
        </w:rPr>
        <w:t>会员超市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。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超市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经营项目是提供计划生育知识咨询、法律法规宣传、群众需求信息采集、为民办事全程代理（便民服务）、农业新技术推广应用、生产资料供给、农产品销售等服务。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超市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开张以来，据不完全统计，共发放宣传材料五万余份，代发避孕药具一百五十人次。仅按优惠价销出的农药、化肥及生活用品，会员每户就节约资金两百余元，同时来超市购物的人越来越多了，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超市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的经济效益也随之增加了。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（李迎春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宋宗茹）</w:t>
      </w:r>
      <w:r w:rsidRPr="00A74A08">
        <w:rPr>
          <w:rFonts w:ascii="Courier"/>
        </w:rPr>
        <w:t xml:space="preserve">  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二七区：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土政策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优待计生户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本报讯　如今，在河南省郑州市二七区齐礼阎乡高寨村，凡是独生子女结婚，村委会都送给其父母新婚贺礼一万元；在侯寨乡樱桃沟村，计生户每年都能免费得到樱桃树种苗和栽培技术，考上大学的独生子女还能一次得到两千到三千元的奖励。二七区的计生户正享受着各式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土政策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带来的实惠。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在新农村建设中，二七区针对各乡、村经济发展不平衡，人均收入悬殊大的实际情况，鼓励各乡、村紧密结合自己实际，充分发挥乡、村自身优势，制定出针对计划生育家庭的优惠政策。据统计，全区五十二个行政村，共制定各种类型的优惠政策六十七条，使三千多户计划生育家庭享受到党和政府的温暖。同时形成了一个良好的利益导向循环链，收到了一次执行政策、两代受益的效果。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（熊建国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薛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凌）</w:t>
      </w:r>
      <w:r w:rsidRPr="00A74A08">
        <w:rPr>
          <w:rFonts w:ascii="Courier"/>
        </w:rPr>
        <w:t xml:space="preserve">  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泉州全方位建设乡村文化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本报讯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福建省泉州市充分发挥职业技术学校、农业广播电视学校和农业技术推广机构的作用，大力培养新型农民，目前，已有六十多万农民接受各种形式的科技、文化培训。同时，该市以实施农村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先进文化示范工程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和</w:t>
      </w:r>
      <w:r w:rsidRPr="00A74A08">
        <w:rPr>
          <w:rFonts w:ascii="Courier"/>
        </w:rPr>
        <w:t>“</w:t>
      </w:r>
      <w:r w:rsidRPr="00A74A08">
        <w:rPr>
          <w:rFonts w:ascii="Courier"/>
        </w:rPr>
        <w:t>文化信息资源共享工程</w:t>
      </w:r>
      <w:r w:rsidRPr="00A74A08">
        <w:rPr>
          <w:rFonts w:ascii="Courier"/>
        </w:rPr>
        <w:t>”</w:t>
      </w:r>
      <w:r w:rsidRPr="00A74A08">
        <w:rPr>
          <w:rFonts w:ascii="Courier"/>
        </w:rPr>
        <w:t>为切入点，着力保护民族民间文化，发展农村特色文化。为把先进文化送进乡村，该市还全面实施了农村电影数字化放映，扶持建设农村电影固定、流动放映点，这既让农民增长了知识，又寓教于乐，受到了农民朋友的欢迎。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（黄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敬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吴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沿）</w:t>
      </w:r>
      <w:r w:rsidRPr="00A74A08">
        <w:rPr>
          <w:rFonts w:ascii="Courier"/>
        </w:rPr>
        <w:t xml:space="preserve">  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清浦区：搬迁村变成文明村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本报讯</w:t>
      </w:r>
      <w:r w:rsidRPr="00A74A08">
        <w:rPr>
          <w:rFonts w:ascii="Courier"/>
        </w:rPr>
        <w:t xml:space="preserve">  </w:t>
      </w:r>
      <w:r w:rsidRPr="00A74A08">
        <w:rPr>
          <w:rFonts w:ascii="Courier"/>
        </w:rPr>
        <w:t>不久前，因修入海水道而搬迁的甘露村被江苏省文明办表彰为省级文明村。该村位于淮安市清浦区盐河镇，一九九九年整体搬迁。村两委会集中大伙意见，决定趁机建设中心村。甘露村邀请市、区规划局专家对中心村进行总体规划，统一设计了建筑图纸，正式启动了中心村建设。通过规划，节约土地近九百亩。村委会加强了基础设施建设，村里企业也乘势而上，有效地促进了群众增收。去年，全村农民人均纯收入五千多元，村集体经济收入二十二万元，甘露村由以前的落后村一跃成为全镇的先进村。</w:t>
      </w:r>
    </w:p>
    <w:p w:rsidR="00A74A08" w:rsidRP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t xml:space="preserve">　　（田俊浩）</w:t>
      </w:r>
      <w:r w:rsidRPr="00A74A08">
        <w:rPr>
          <w:rFonts w:ascii="Courier"/>
        </w:rPr>
        <w:t xml:space="preserve">  </w:t>
      </w:r>
    </w:p>
    <w:p w:rsidR="00A74A08" w:rsidRDefault="00A74A08" w:rsidP="000F572C">
      <w:pPr>
        <w:pStyle w:val="a3"/>
        <w:rPr>
          <w:rFonts w:ascii="Courier"/>
        </w:rPr>
      </w:pPr>
      <w:r w:rsidRPr="00A74A08">
        <w:rPr>
          <w:rFonts w:ascii="Courier"/>
        </w:rPr>
        <w:lastRenderedPageBreak/>
        <w:t>&lt;</w:t>
      </w:r>
      <w:r w:rsidRPr="00A74A08">
        <w:rPr>
          <w:rFonts w:ascii="Courier"/>
        </w:rPr>
        <w:t>数据库</w:t>
      </w:r>
      <w:r w:rsidRPr="00A74A08">
        <w:rPr>
          <w:rFonts w:ascii="Courier"/>
        </w:rPr>
        <w:t>&gt;=</w:t>
      </w:r>
      <w:r w:rsidRPr="00A74A08">
        <w:rPr>
          <w:rFonts w:ascii="Courier"/>
        </w:rPr>
        <w:t>人民日报</w:t>
      </w:r>
    </w:p>
    <w:sectPr w:rsidR="00A74A08" w:rsidSect="000F572C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6C5651"/>
    <w:rsid w:val="00A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F572C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0F572C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F572C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0F572C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Macintosh Word</Application>
  <DocSecurity>0</DocSecurity>
  <Lines>9</Lines>
  <Paragraphs>2</Paragraphs>
  <ScaleCrop>false</ScaleCrop>
  <Company>jaybril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2016-03-06T10:01:00Z</dcterms:created>
  <dcterms:modified xsi:type="dcterms:W3CDTF">2016-03-06T10:01:00Z</dcterms:modified>
</cp:coreProperties>
</file>