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B5E2B">
      <w:pPr>
        <w:rPr>
          <w:rFonts w:cs="Times New Roman"/>
        </w:rPr>
      </w:pPr>
      <w:r>
        <w:rPr>
          <w:rFonts w:cs="Times New Roman"/>
        </w:rPr>
        <w:t>1378</w:t>
      </w:r>
      <w:r>
        <w:rPr>
          <w:rFonts w:cs="Times New Roman"/>
        </w:rPr>
        <w:t xml:space="preserve"> </w:t>
      </w:r>
      <w:r>
        <w:rPr>
          <w:rFonts w:cs="Times New Roman"/>
        </w:rPr>
        <w:t>=2007.01.08</w:t>
      </w:r>
      <w:r>
        <w:rPr>
          <w:rFonts w:cs="Times New Roman"/>
        </w:rPr>
        <w:t xml:space="preserve"> </w:t>
      </w:r>
      <w:r>
        <w:rPr>
          <w:rFonts w:cs="Times New Roman"/>
        </w:rPr>
        <w:t>=2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国内要闻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春风化雨倡计生（劳动者之歌）</w:t>
      </w:r>
      <w:r>
        <w:rPr>
          <w:rFonts w:cs="Times New Roman"/>
        </w:rPr>
        <w:t xml:space="preserve"> </w:t>
      </w:r>
      <w:r>
        <w:rPr>
          <w:rFonts w:cs="Times New Roman"/>
        </w:rPr>
        <w:t>=——</w:t>
      </w:r>
      <w:r>
        <w:rPr>
          <w:rFonts w:cs="Times New Roman"/>
        </w:rPr>
        <w:t>记云南马关县通寺村计生协会会长权秀芬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陈娟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</w:p>
    <w:p w:rsidR="00000000" w:rsidRDefault="001B5E2B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__embimg;\\20070111681946771875219872159249422.jpg__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1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B5E2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本报记者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陈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娟摄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1B5E2B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 xml:space="preserve">　　人物小传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经历：女，壮族，１９５７年８月生，１９８９年当选云南省马关县夹寒箐镇通寺村计生协会会长。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荣誉：２００４年１２月，被中国计生协会授予</w:t>
      </w:r>
      <w:r>
        <w:rPr>
          <w:rFonts w:cs="Times New Roman"/>
        </w:rPr>
        <w:t>“</w:t>
      </w:r>
      <w:r>
        <w:rPr>
          <w:rFonts w:cs="Times New Roman"/>
        </w:rPr>
        <w:t>计划生育协会工作先进志愿者</w:t>
      </w:r>
      <w:r>
        <w:rPr>
          <w:rFonts w:cs="Times New Roman"/>
        </w:rPr>
        <w:t>”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元旦刚过，权秀芬和她的计生文艺宣传队又开始为编排春节期间的节目忙开了。在村计生协会活动室的空地上，她正忙着给队员讲解、示范，仿佛有使不完的劲。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自编节目</w:t>
      </w:r>
      <w:r>
        <w:rPr>
          <w:rFonts w:cs="Times New Roman"/>
        </w:rPr>
        <w:t xml:space="preserve"> </w:t>
      </w:r>
      <w:r>
        <w:rPr>
          <w:rFonts w:cs="Times New Roman"/>
        </w:rPr>
        <w:t>创新宣传方式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权秀芬在村里组建了计生文艺宣传队，通过歌舞、小品等村</w:t>
      </w:r>
      <w:r>
        <w:rPr>
          <w:rFonts w:cs="Times New Roman"/>
        </w:rPr>
        <w:t>民喜闻乐见的方式，让村民更好地理解计生政策。没有乐器、没有场地，权秀芬自己花钱添置设备，并把自家当成排练房，组织队员学音乐、练乐器、排节目。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村里的妇女卢某生了个女孩，婆婆不高兴，婆媳俩为此争吵不休，卢某一气之下丢下５个月的婴儿离家外出。权秀芬知道后，和协会小组长多次到卢某家，与老人促膝谈心。老人接受了规劝，亲自把儿媳妇接了回来，全家和好如初。权秀芬把这件事编写成</w:t>
      </w:r>
      <w:r>
        <w:rPr>
          <w:rFonts w:cs="Times New Roman"/>
        </w:rPr>
        <w:t>“</w:t>
      </w:r>
      <w:r>
        <w:rPr>
          <w:rFonts w:cs="Times New Roman"/>
        </w:rPr>
        <w:t>三亲家</w:t>
      </w:r>
      <w:r>
        <w:rPr>
          <w:rFonts w:cs="Times New Roman"/>
        </w:rPr>
        <w:t>”</w:t>
      </w:r>
      <w:r>
        <w:rPr>
          <w:rFonts w:cs="Times New Roman"/>
        </w:rPr>
        <w:t>壮族小戏，将</w:t>
      </w:r>
      <w:r>
        <w:rPr>
          <w:rFonts w:cs="Times New Roman"/>
        </w:rPr>
        <w:t>“</w:t>
      </w:r>
      <w:r>
        <w:rPr>
          <w:rFonts w:cs="Times New Roman"/>
        </w:rPr>
        <w:t>生男生女都一样、女儿也是传后人</w:t>
      </w:r>
      <w:r>
        <w:rPr>
          <w:rFonts w:cs="Times New Roman"/>
        </w:rPr>
        <w:t>”</w:t>
      </w:r>
      <w:r>
        <w:rPr>
          <w:rFonts w:cs="Times New Roman"/>
        </w:rPr>
        <w:t>的观念融入其中，在村里起到了很好的教育作用。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近几年，权秀芬共编排了小品</w:t>
      </w:r>
      <w:r>
        <w:rPr>
          <w:rFonts w:cs="Times New Roman"/>
        </w:rPr>
        <w:t>“</w:t>
      </w:r>
      <w:r>
        <w:rPr>
          <w:rFonts w:cs="Times New Roman"/>
        </w:rPr>
        <w:t>晚婚好</w:t>
      </w:r>
      <w:r>
        <w:rPr>
          <w:rFonts w:cs="Times New Roman"/>
        </w:rPr>
        <w:t>”</w:t>
      </w:r>
      <w:r>
        <w:rPr>
          <w:rFonts w:cs="Times New Roman"/>
        </w:rPr>
        <w:t>、</w:t>
      </w:r>
      <w:r>
        <w:rPr>
          <w:rFonts w:cs="Times New Roman"/>
        </w:rPr>
        <w:t>“</w:t>
      </w:r>
      <w:r>
        <w:rPr>
          <w:rFonts w:cs="Times New Roman"/>
        </w:rPr>
        <w:t>计生政策架金桥</w:t>
      </w:r>
      <w:r>
        <w:rPr>
          <w:rFonts w:cs="Times New Roman"/>
        </w:rPr>
        <w:t>”</w:t>
      </w:r>
      <w:r>
        <w:rPr>
          <w:rFonts w:cs="Times New Roman"/>
        </w:rPr>
        <w:t>、</w:t>
      </w:r>
      <w:r>
        <w:rPr>
          <w:rFonts w:cs="Times New Roman"/>
        </w:rPr>
        <w:t>“</w:t>
      </w:r>
      <w:r>
        <w:rPr>
          <w:rFonts w:cs="Times New Roman"/>
        </w:rPr>
        <w:t>少生快富奔小康</w:t>
      </w:r>
      <w:r>
        <w:rPr>
          <w:rFonts w:cs="Times New Roman"/>
        </w:rPr>
        <w:t>”</w:t>
      </w:r>
      <w:r>
        <w:rPr>
          <w:rFonts w:cs="Times New Roman"/>
        </w:rPr>
        <w:t>等２０多个计生文艺节目，这种个性化、亲情化的计生宣传方式，深受群众好评。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帮贫扶困</w:t>
      </w:r>
      <w:r>
        <w:rPr>
          <w:rFonts w:cs="Times New Roman"/>
        </w:rPr>
        <w:t xml:space="preserve"> </w:t>
      </w:r>
      <w:r>
        <w:rPr>
          <w:rFonts w:cs="Times New Roman"/>
        </w:rPr>
        <w:t>为计生户解难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权秀芬总把计生户的难事当成自己的事，只要计生户有困难，她总是以最快的速度赶到。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村民杨明全、王世花夫妇生活十分困难。权秀芬知道后，争取了村委会的支持，帮助杨明全夫妇在公路边开起一家小商店。</w:t>
      </w:r>
      <w:r>
        <w:rPr>
          <w:rFonts w:cs="Times New Roman"/>
        </w:rPr>
        <w:t>“</w:t>
      </w:r>
      <w:r>
        <w:rPr>
          <w:rFonts w:cs="Times New Roman"/>
        </w:rPr>
        <w:t>我们这个小卖部，是权</w:t>
      </w:r>
      <w:r>
        <w:rPr>
          <w:rFonts w:ascii="Libian SC Regular" w:hAnsi="Libian SC Regular" w:cs="Libian SC Regular"/>
        </w:rPr>
        <w:t></w:t>
      </w:r>
      <w:r>
        <w:rPr>
          <w:rFonts w:ascii="Lucida Grande" w:hAnsi="Lucida Grande" w:cs="Lucida Grande"/>
        </w:rPr>
        <w:t>�</w:t>
      </w:r>
      <w:r>
        <w:rPr>
          <w:rFonts w:ascii="Libian SC Regular" w:hAnsi="Libian SC Regular" w:cs="Libian SC Regular"/>
        </w:rPr>
        <w:t></w:t>
      </w:r>
      <w:r>
        <w:rPr>
          <w:rFonts w:ascii="Lucida Grande" w:hAnsi="Lucida Grande" w:cs="Lucida Grande"/>
        </w:rPr>
        <w:t>�</w:t>
      </w:r>
      <w:r>
        <w:rPr>
          <w:rFonts w:cs="Times New Roman"/>
        </w:rPr>
        <w:t>ò⒁</w:t>
      </w:r>
      <w:r>
        <w:rPr>
          <w:rFonts w:cs="Times New Roman"/>
        </w:rPr>
        <w:t>蹋</w:t>
      </w:r>
      <w:r>
        <w:rPr>
          <w:rFonts w:ascii="Lucida Grande" w:hAnsi="Lucida Grande" w:cs="Lucida Grande"/>
        </w:rPr>
        <w:t>�</w:t>
      </w:r>
      <w:r>
        <w:rPr>
          <w:rFonts w:cs="Times New Roman"/>
        </w:rPr>
        <w:t>颇戏窖裕</w:t>
      </w:r>
      <w:r>
        <w:rPr>
          <w:rFonts w:cs="Times New Roman"/>
        </w:rPr>
        <w:t>┲С</w:t>
      </w:r>
      <w:r>
        <w:rPr>
          <w:rFonts w:cs="Times New Roman"/>
        </w:rPr>
        <w:t>治颐堑摹Ｐ〉甑纳</w:t>
      </w:r>
      <w:r>
        <w:rPr>
          <w:rFonts w:ascii="Lucida Grande" w:hAnsi="Lucida Grande" w:cs="Lucida Grande"/>
        </w:rPr>
        <w:t>�</w:t>
      </w:r>
      <w:r>
        <w:rPr>
          <w:rFonts w:cs="Times New Roman"/>
        </w:rPr>
        <w:t>饣箍梢裕</w:t>
      </w:r>
      <w:r>
        <w:rPr>
          <w:rFonts w:ascii="Lucida Grande" w:hAnsi="Lucida Grande" w:cs="Lucida Grande"/>
        </w:rPr>
        <w:t>�</w:t>
      </w:r>
      <w:r>
        <w:rPr>
          <w:rFonts w:cs="Times New Roman"/>
        </w:rPr>
        <w:t>颐堑纳</w:t>
      </w:r>
      <w:r>
        <w:rPr>
          <w:rFonts w:ascii="Lucida Grande" w:hAnsi="Lucida Grande" w:cs="Lucida Grande"/>
        </w:rPr>
        <w:t>�</w:t>
      </w:r>
      <w:r>
        <w:rPr>
          <w:rFonts w:cs="Times New Roman"/>
        </w:rPr>
        <w:t>詈霉</w:t>
      </w:r>
      <w:r>
        <w:rPr>
          <w:rFonts w:cs="Times New Roman"/>
        </w:rPr>
        <w:t>©</w:t>
      </w:r>
      <w:r>
        <w:rPr>
          <w:rFonts w:cs="Times New Roman"/>
        </w:rPr>
        <w:t>了。</w:t>
      </w:r>
      <w:r>
        <w:rPr>
          <w:rFonts w:cs="Times New Roman"/>
        </w:rPr>
        <w:t>”</w:t>
      </w:r>
      <w:r>
        <w:rPr>
          <w:rFonts w:cs="Times New Roman"/>
        </w:rPr>
        <w:t>王世花高兴地对记者说。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村民杨琼的孩子考上了大学。由于丈夫病故，杨琼为孩</w:t>
      </w:r>
      <w:r>
        <w:rPr>
          <w:rFonts w:cs="Times New Roman"/>
        </w:rPr>
        <w:t>子的学费犯愁。权秀芬请来镇农科所专业技术人员，指导杨琼种植经济作物，使杨琼家当年的烤烟收入达９０００余元。</w:t>
      </w:r>
      <w:r>
        <w:rPr>
          <w:rFonts w:cs="Times New Roman"/>
        </w:rPr>
        <w:t>“</w:t>
      </w:r>
      <w:r>
        <w:rPr>
          <w:rFonts w:cs="Times New Roman"/>
        </w:rPr>
        <w:t>给她家孩子交一次学费，终究不是办法；帮着她把烤烟种好了，年年的学费都解决了。</w:t>
      </w:r>
      <w:r>
        <w:rPr>
          <w:rFonts w:cs="Times New Roman"/>
        </w:rPr>
        <w:t>”</w:t>
      </w:r>
      <w:r>
        <w:rPr>
          <w:rFonts w:cs="Times New Roman"/>
        </w:rPr>
        <w:t>权秀芬说。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权秀芬一直情注</w:t>
      </w:r>
      <w:r>
        <w:rPr>
          <w:rFonts w:cs="Times New Roman"/>
        </w:rPr>
        <w:t>“</w:t>
      </w:r>
      <w:r>
        <w:rPr>
          <w:rFonts w:cs="Times New Roman"/>
        </w:rPr>
        <w:t>关爱女孩行动</w:t>
      </w:r>
      <w:r>
        <w:rPr>
          <w:rFonts w:cs="Times New Roman"/>
        </w:rPr>
        <w:t>”</w:t>
      </w:r>
      <w:r>
        <w:rPr>
          <w:rFonts w:cs="Times New Roman"/>
        </w:rPr>
        <w:t>。她组织１０多名退休教师，成立</w:t>
      </w:r>
      <w:r>
        <w:rPr>
          <w:rFonts w:cs="Times New Roman"/>
        </w:rPr>
        <w:t>“</w:t>
      </w:r>
      <w:r>
        <w:rPr>
          <w:rFonts w:cs="Times New Roman"/>
        </w:rPr>
        <w:t>树人家教辅导站</w:t>
      </w:r>
      <w:r>
        <w:rPr>
          <w:rFonts w:cs="Times New Roman"/>
        </w:rPr>
        <w:t>”</w:t>
      </w:r>
      <w:r>
        <w:rPr>
          <w:rFonts w:cs="Times New Roman"/>
        </w:rPr>
        <w:t>，为成绩差的学生补课。村里的女孩儿吴某，被犯罪团伙诱骗参与犯罪被劳教一年，释放后躲在家里哭闹。权秀芬一趟趟上门，与吴某的父母一起，帮助她转变想法，使她重返校园。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在权秀芬和她的村计生协会的宣传下，计划生育政策在通寺村深入人心，１</w:t>
      </w:r>
      <w:r>
        <w:rPr>
          <w:rFonts w:cs="Times New Roman"/>
        </w:rPr>
        <w:t>８年来没有人违反计划生育政策。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劳动者感言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咋样让大伙真正明白计划生育的重要性，让计生工作好做，是我和同事们努力追求的目标。</w:t>
      </w:r>
      <w:r>
        <w:rPr>
          <w:rFonts w:cs="Times New Roman"/>
        </w:rPr>
        <w:t xml:space="preserve"> </w:t>
      </w:r>
    </w:p>
    <w:p w:rsidR="00000000" w:rsidRDefault="001B5E2B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__embimg;\\20070111681946771877425444479019037.jpg__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 id="_x0000_i1026" type="#_x0000_t75" alt="" style="width:24pt;height:24pt">
            <v:imagedata r:id="rId6"/>
          </v:shape>
        </w:pict>
      </w:r>
      <w:r>
        <w:rPr>
          <w:rFonts w:cs="Times New Roman"/>
        </w:rPr>
        <w:fldChar w:fldCharType="end"/>
      </w:r>
    </w:p>
    <w:p w:rsidR="00000000" w:rsidRDefault="001B5E2B">
      <w:pPr>
        <w:rPr>
          <w:rFonts w:cs="Times New Roman"/>
        </w:rPr>
      </w:pPr>
      <w:r>
        <w:rPr>
          <w:rFonts w:cs="Times New Roman"/>
        </w:rPr>
        <w:br/>
        <w:t>(</w:t>
      </w:r>
      <w:r>
        <w:rPr>
          <w:rFonts w:cs="Times New Roman"/>
        </w:rPr>
        <w:t>本报记者</w:t>
      </w:r>
      <w:r>
        <w:rPr>
          <w:rFonts w:cs="Times New Roman"/>
        </w:rPr>
        <w:t xml:space="preserve"> </w:t>
      </w:r>
      <w:r>
        <w:rPr>
          <w:rFonts w:cs="Times New Roman"/>
        </w:rPr>
        <w:t>陈</w:t>
      </w:r>
      <w:r>
        <w:rPr>
          <w:rFonts w:cs="Times New Roman"/>
        </w:rPr>
        <w:t xml:space="preserve"> </w:t>
      </w:r>
      <w:r>
        <w:rPr>
          <w:rFonts w:cs="Times New Roman"/>
        </w:rPr>
        <w:t>娟</w:t>
      </w:r>
      <w:r>
        <w:rPr>
          <w:rFonts w:cs="Times New Roman"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94ACC"/>
    <w:rsid w:val="001B5E2B"/>
    <w:rsid w:val="004962F5"/>
    <w:rsid w:val="008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70111681946771875219872159249422.jpg__&#12311;" TargetMode="External"/><Relationship Id="rId6" Type="http://schemas.openxmlformats.org/officeDocument/2006/relationships/image" Target="Macintosh%20HD:Applications:XAMPP:xamppfiles:htdocs:document:document:&#27605;&#19994;&#35770;&#25991;:2001-2013:&#12310;__embimg;\20070111681946771877425444479019037.jpg__&#12311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Macintosh Word</Application>
  <DocSecurity>0</DocSecurity>
  <Lines>10</Lines>
  <Paragraphs>3</Paragraphs>
  <ScaleCrop>false</ScaleCrop>
  <Company>jaybril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2016-03-06T10:33:00Z</dcterms:created>
  <dcterms:modified xsi:type="dcterms:W3CDTF">2016-03-06T10:33:00Z</dcterms:modified>
</cp:coreProperties>
</file>