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184</w:t>
      </w:r>
    </w:p>
    <w:p>
      <w:pPr>
        <w:rPr>
          <w:rFonts w:hint="eastAsia"/>
        </w:rPr>
      </w:pPr>
      <w:r>
        <w:rPr>
          <w:rFonts w:hint="eastAsia"/>
        </w:rPr>
        <w:t>&lt;日期&gt;=2011.10.15</w:t>
      </w:r>
    </w:p>
    <w:p>
      <w:pPr>
        <w:rPr>
          <w:rFonts w:hint="eastAsia"/>
        </w:rPr>
      </w:pPr>
      <w:r>
        <w:rPr>
          <w:rFonts w:hint="eastAsia"/>
        </w:rPr>
        <w:t>&lt;版次&gt;=3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&lt;标题&gt;=王刚会见国际计生联会长及总干事</w:t>
      </w:r>
    </w:p>
    <w:p>
      <w:pPr>
        <w:rPr>
          <w:rFonts w:hint="eastAsia"/>
        </w:rPr>
      </w:pPr>
      <w:r>
        <w:rPr>
          <w:rFonts w:hint="eastAsia"/>
        </w:rPr>
        <w:t>&lt;作者&gt;=吕诺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新华社北京１０月１３日电  （记者吕诺）中共中央政治局委员、全国政协副主席、中国计划生育协会会长王刚１３日在北京会见了来华访问的国际计划生育联合会会长杰奎琳·夏普和总干事特沃卓斯·麦里斯。</w:t>
      </w:r>
    </w:p>
    <w:p>
      <w:pPr>
        <w:rPr>
          <w:rFonts w:hint="eastAsia"/>
        </w:rPr>
      </w:pPr>
      <w:r>
        <w:rPr>
          <w:rFonts w:hint="eastAsia"/>
        </w:rPr>
        <w:t>　　王刚说，国际计划生育联合会是全球最大的从事计划生育、生殖健康工作的非政府组织之一，在国际人口、计划生育领域有着广泛影响。多年来，</w:t>
      </w:r>
      <w:r>
        <w:rPr>
          <w:rFonts w:hint="eastAsia"/>
          <w:highlight w:val="yellow"/>
        </w:rPr>
        <w:t>国际计划生育联合会给中国计划生育协会培训专业人才，提供经费、物资等方面的援助，为促进中国人口与计划生育事业作出了重要贡献</w:t>
      </w:r>
      <w:r>
        <w:rPr>
          <w:rFonts w:hint="eastAsia"/>
        </w:rPr>
        <w:t>。王刚表示，中国计划生育协会愿与国际计划生育联合会加强交流与合作，进一步拓展交流领域，丰富合作内涵，共同为实现国际人口与发展大会《行动纲领》和联合国千年发展目标作出努力。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2560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2016-03-09T11:48:55Z</dcterms:created>
  <dc:creator>Administrator</dc:creator>
  <cp:lastModifiedBy>Administrator</cp:lastModifiedBy>
  <dcterms:modified xsi:type="dcterms:W3CDTF">2016-03-09T11:49:36Z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