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COMMITTEE ON ADMINISTRATION AND BUDGET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Minutes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Date: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March 2017</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Architecture Auditorium Foyer</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Attendance: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 = Present; A = Absent; E = Excused]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728.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700"/>
        <w:gridCol w:w="270"/>
        <w:gridCol w:w="2052"/>
        <w:gridCol w:w="378"/>
        <w:gridCol w:w="1890"/>
        <w:gridCol w:w="810"/>
        <w:tblGridChange w:id="0">
          <w:tblGrid>
            <w:gridCol w:w="2358"/>
            <w:gridCol w:w="270"/>
            <w:gridCol w:w="2700"/>
            <w:gridCol w:w="270"/>
            <w:gridCol w:w="2052"/>
            <w:gridCol w:w="378"/>
            <w:gridCol w:w="1890"/>
            <w:gridCol w:w="810"/>
          </w:tblGrid>
        </w:tblGridChange>
      </w:tblGrid>
      <w:tr>
        <w:trPr>
          <w:cantSplit w:val="0"/>
          <w:tblHeader w:val="0"/>
        </w:trPr>
        <w:tc>
          <w:tcPr>
            <w:gridSpan w:val="2"/>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VISITORS</w:t>
            </w: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Brian Glazer (BG), Chair</w:t>
            </w: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Doug Vincent (DV), Vice-Chair</w:t>
            </w: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Garrett Apuzen-Ito (GI), Secretary</w:t>
            </w: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Adrian Franke (AF)</w:t>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Kara Miller (KM)</w:t>
            </w: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Ann Sakaguchi (AS)</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Ruth Hsu (RH)</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Robert Paull (RP)</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Sarita Rai SEC Liaison</w:t>
            </w: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Judith Inazu (JI)</w:t>
            </w: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Hyoung-June Park (HP)</w:t>
            </w: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Robert Cooney, (RC)</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728.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50"/>
        <w:gridCol w:w="6660"/>
        <w:gridCol w:w="1818"/>
        <w:tblGridChange w:id="0">
          <w:tblGrid>
            <w:gridCol w:w="2250"/>
            <w:gridCol w:w="6660"/>
            <w:gridCol w:w="1818"/>
          </w:tblGrid>
        </w:tblGridChange>
      </w:tblGrid>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w:t>
            </w: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DISCUSSION / INFORMATION</w:t>
            </w: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 / STRATEGY / RESPONSIBLE PERSON</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CALL TO ORDER</w:t>
            </w: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2:30 p.m.  The meeting was convened by Vice-Chair Doug Vincent</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APPROVAL OF PRIOR MINUTES</w:t>
            </w: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Tabled till next meeting.</w:t>
            </w:r>
          </w:p>
        </w:tc>
        <w:tc>
          <w:tcPr/>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Announcements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Doug Vincent announced that Sarita Rai has been appointed as SEC Liaison to CAB.</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CAB concerns about the Senate Leadership</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 Glazer distributed the draft motion of no confidence in SEC Chair Marguerite Butler.  Senators from across the Senate had contacted Brian, Doug Vincent, and others on the CAB expressing concerns and sharing stories about the Senate Chair. Brian worked with a subset of CAB members to draft the motion. The motion would be presented under new business if time permitted by Doug Vincent.  The Rules of Order state that we need a 2/3 majority vote before the motion can be discussed.  Bob Cooney agreed to inform the Senate Chair before the meeting of the existence of the motion. </w:t>
            </w:r>
          </w:p>
        </w:tc>
        <w:tc>
          <w:tcPr/>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t xml:space="preserve">No action needed.</w:t>
              <w:br w:type="textWrapping"/>
              <w:br w:type="textWrapping"/>
              <w:br w:type="textWrapping"/>
              <w:br w:type="textWrapping"/>
              <w:t xml:space="preserve">Motion to approve the draft motion and present it under new business.  Motion: RP, Second: JI.  Vote:  6 in favor, 0 opposed, 2 abstentions.</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0728.0" w:type="dxa"/>
        <w:jc w:val="left"/>
        <w:tblInd w:w="-237.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50"/>
        <w:gridCol w:w="6660"/>
        <w:gridCol w:w="1818"/>
        <w:tblGridChange w:id="0">
          <w:tblGrid>
            <w:gridCol w:w="2250"/>
            <w:gridCol w:w="6660"/>
            <w:gridCol w:w="1818"/>
          </w:tblGrid>
        </w:tblGridChange>
      </w:tblGrid>
      <w:tr>
        <w:trPr>
          <w:cantSplit w:val="0"/>
          <w:trHeight w:val="580" w:hRule="atLeast"/>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NEXT MEETING</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Next meeting has been scheduled for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Wednesday, 3/22/17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 John 106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3:00 P.M.</w:t>
            </w:r>
            <w:r w:rsidDel="00000000" w:rsidR="00000000" w:rsidRPr="00000000">
              <w:rPr>
                <w:rtl w:val="0"/>
              </w:rPr>
            </w:r>
          </w:p>
        </w:tc>
        <w:tc>
          <w:tcPr/>
          <w:p w:rsidR="00000000" w:rsidDel="00000000" w:rsidP="00000000" w:rsidRDefault="00000000" w:rsidRPr="00000000" w14:paraId="0000004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ADJOURNMENT</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2:55 P.M.</w:t>
            </w:r>
            <w:r w:rsidDel="00000000" w:rsidR="00000000" w:rsidRPr="00000000">
              <w:rPr>
                <w:rtl w:val="0"/>
              </w:rPr>
            </w:r>
          </w:p>
        </w:tc>
        <w:tc>
          <w:tcPr/>
          <w:p w:rsidR="00000000" w:rsidDel="00000000" w:rsidP="00000000" w:rsidRDefault="00000000" w:rsidRPr="00000000" w14:paraId="0000004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Respectfully submitted by Doug Vincent, Vice-Chair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Approved on 03/22/2017 with 6 votes in favor of approval and 2 against, with 1 abstention.</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University of Hawaiʻi at Mānoa Faculty Senate</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2500 Campus Road • Hawaiʻi Hall 208 • Honolulu, Hawaiʻi 96822</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1267"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440" w:line="240" w:lineRule="auto"/>
      <w:ind w:left="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1"/>
                        <a:ext cx="3011804" cy="34289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o"/>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o"/>
      <w:lvlJc w:val="left"/>
      <w:pPr>
        <w:ind w:left="4680" w:firstLine="4320"/>
      </w:pPr>
      <w:rPr>
        <w:rFonts w:ascii="Arial" w:cs="Arial" w:eastAsia="Arial" w:hAnsi="Arial"/>
      </w:rPr>
    </w:lvl>
    <w:lvl w:ilvl="7">
      <w:start w:val="1"/>
      <w:numFmt w:val="bullet"/>
      <w:lvlText w:val="▪"/>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00" w:before="100" w:lineRule="auto"/>
    </w:pPr>
    <w:rPr>
      <w:b w:val="1"/>
      <w:sz w:val="48"/>
      <w:szCs w:val="48"/>
    </w:rPr>
  </w:style>
  <w:style w:type="paragraph" w:styleId="Heading2">
    <w:name w:val="heading 2"/>
    <w:basedOn w:val="Normal"/>
    <w:next w:val="Normal"/>
    <w:pPr>
      <w:keepNext w:val="1"/>
      <w:keepLines w:val="1"/>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