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COMMITTEE ON ACADEMIC POLICY &amp; PLANNING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mallCaps w:val="1"/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Meeting Minutes</w:t>
      </w:r>
    </w:p>
    <w:p w:rsidR="00000000" w:rsidDel="00000000" w:rsidP="00000000" w:rsidRDefault="00000000" w:rsidRPr="00000000" w14:paraId="00000003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b w:val="1"/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Meeting Date:</w:t>
      </w:r>
      <w:r w:rsidDel="00000000" w:rsidR="00000000" w:rsidRPr="00000000">
        <w:rPr>
          <w:b w:val="1"/>
          <w:sz w:val="22"/>
          <w:szCs w:val="22"/>
          <w:rtl w:val="0"/>
        </w:rPr>
        <w:t xml:space="preserve">  </w:t>
        <w:tab/>
      </w:r>
      <w:r w:rsidDel="00000000" w:rsidR="00000000" w:rsidRPr="00000000">
        <w:rPr>
          <w:sz w:val="22"/>
          <w:szCs w:val="22"/>
          <w:rtl w:val="0"/>
        </w:rPr>
        <w:t xml:space="preserve">September 13, 2017</w:t>
      </w:r>
      <w:r w:rsidDel="00000000" w:rsidR="00000000" w:rsidRPr="00000000">
        <w:rPr>
          <w:b w:val="1"/>
          <w:sz w:val="22"/>
          <w:szCs w:val="22"/>
          <w:rtl w:val="0"/>
        </w:rPr>
        <w:tab/>
        <w:t xml:space="preserve">3:00 pm - 4:30 pm</w:t>
      </w:r>
    </w:p>
    <w:p w:rsidR="00000000" w:rsidDel="00000000" w:rsidP="00000000" w:rsidRDefault="00000000" w:rsidRPr="00000000" w14:paraId="00000005">
      <w:pPr>
        <w:pageBreakBefore w:val="0"/>
        <w:rPr>
          <w:b w:val="1"/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Location:</w:t>
      </w:r>
      <w:r w:rsidDel="00000000" w:rsidR="00000000" w:rsidRPr="00000000">
        <w:rPr>
          <w:sz w:val="22"/>
          <w:szCs w:val="22"/>
          <w:rtl w:val="0"/>
        </w:rPr>
        <w:tab/>
        <w:tab/>
        <w:t xml:space="preserve">Hawaii Hall 208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Attendance:</w:t>
      </w:r>
      <w:r w:rsidDel="00000000" w:rsidR="00000000" w:rsidRPr="00000000">
        <w:rPr>
          <w:b w:val="1"/>
          <w:sz w:val="22"/>
          <w:szCs w:val="22"/>
          <w:rtl w:val="0"/>
        </w:rPr>
        <w:tab/>
        <w:tab/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[P = Present; A = Absent; E = Excused]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31.000000000002" w:type="dxa"/>
        <w:jc w:val="left"/>
        <w:tblInd w:w="-115.0" w:type="dxa"/>
        <w:tblBorders>
          <w:top w:color="000000" w:space="0" w:sz="4" w:val="single"/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05"/>
        <w:gridCol w:w="431.99999999999994"/>
        <w:gridCol w:w="2550"/>
        <w:gridCol w:w="431.99999999999994"/>
        <w:gridCol w:w="1980"/>
        <w:gridCol w:w="431.99999999999994"/>
        <w:gridCol w:w="1890"/>
        <w:gridCol w:w="810"/>
        <w:tblGridChange w:id="0">
          <w:tblGrid>
            <w:gridCol w:w="2205"/>
            <w:gridCol w:w="431.99999999999994"/>
            <w:gridCol w:w="2550"/>
            <w:gridCol w:w="431.99999999999994"/>
            <w:gridCol w:w="1980"/>
            <w:gridCol w:w="431.99999999999994"/>
            <w:gridCol w:w="1890"/>
            <w:gridCol w:w="810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8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MEMBERS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A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MEMBERS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MEMBERS</w:t>
            </w:r>
          </w:p>
        </w:tc>
        <w:tc>
          <w:tcPr/>
          <w:p w:rsidR="00000000" w:rsidDel="00000000" w:rsidP="00000000" w:rsidRDefault="00000000" w:rsidRPr="00000000" w14:paraId="0000000E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GUESTS</w:t>
            </w:r>
          </w:p>
        </w:tc>
        <w:tc>
          <w:tcPr/>
          <w:p w:rsidR="00000000" w:rsidDel="00000000" w:rsidP="00000000" w:rsidRDefault="00000000" w:rsidRPr="00000000" w14:paraId="0000000F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William Gosnell</w:t>
            </w:r>
          </w:p>
        </w:tc>
        <w:tc>
          <w:tcPr/>
          <w:p w:rsidR="00000000" w:rsidDel="00000000" w:rsidP="00000000" w:rsidRDefault="00000000" w:rsidRPr="00000000" w14:paraId="00000011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12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Nicole Ziegler</w:t>
            </w:r>
          </w:p>
        </w:tc>
        <w:tc>
          <w:tcPr/>
          <w:p w:rsidR="00000000" w:rsidDel="00000000" w:rsidP="00000000" w:rsidRDefault="00000000" w:rsidRPr="00000000" w14:paraId="00000013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14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None</w:t>
            </w:r>
          </w:p>
        </w:tc>
        <w:tc>
          <w:tcPr/>
          <w:p w:rsidR="00000000" w:rsidDel="00000000" w:rsidP="00000000" w:rsidRDefault="00000000" w:rsidRPr="00000000" w14:paraId="00000017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Joseph Mobley (Secretary)</w:t>
            </w:r>
          </w:p>
        </w:tc>
        <w:tc>
          <w:tcPr/>
          <w:p w:rsidR="00000000" w:rsidDel="00000000" w:rsidP="00000000" w:rsidRDefault="00000000" w:rsidRPr="00000000" w14:paraId="00000019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1A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Ulrich Kozok</w:t>
            </w:r>
          </w:p>
        </w:tc>
        <w:tc>
          <w:tcPr/>
          <w:p w:rsidR="00000000" w:rsidDel="00000000" w:rsidP="00000000" w:rsidRDefault="00000000" w:rsidRPr="00000000" w14:paraId="0000001B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1C">
            <w:pPr>
              <w:pageBreakBefore w:val="0"/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Willy Kauai</w:t>
            </w:r>
          </w:p>
        </w:tc>
        <w:tc>
          <w:tcPr/>
          <w:p w:rsidR="00000000" w:rsidDel="00000000" w:rsidP="00000000" w:rsidRDefault="00000000" w:rsidRPr="00000000" w14:paraId="00000021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22">
            <w:pPr>
              <w:pageBreakBefore w:val="0"/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James Potemra (Vice Chair)</w:t>
            </w:r>
          </w:p>
        </w:tc>
        <w:tc>
          <w:tcPr/>
          <w:p w:rsidR="00000000" w:rsidDel="00000000" w:rsidP="00000000" w:rsidRDefault="00000000" w:rsidRPr="00000000" w14:paraId="00000023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24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Carolyn Stephenson (Chair)</w:t>
            </w:r>
          </w:p>
          <w:p w:rsidR="00000000" w:rsidDel="00000000" w:rsidP="00000000" w:rsidRDefault="00000000" w:rsidRPr="00000000" w14:paraId="00000029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arrived 3:10 pm</w:t>
            </w:r>
          </w:p>
        </w:tc>
        <w:tc>
          <w:tcPr/>
          <w:p w:rsidR="00000000" w:rsidDel="00000000" w:rsidP="00000000" w:rsidRDefault="00000000" w:rsidRPr="00000000" w14:paraId="0000002A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2B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Justin Clapp</w:t>
              <w:br w:type="textWrapping"/>
              <w:t xml:space="preserve">(Leave)</w:t>
            </w:r>
          </w:p>
        </w:tc>
        <w:tc>
          <w:tcPr/>
          <w:p w:rsidR="00000000" w:rsidDel="00000000" w:rsidP="00000000" w:rsidRDefault="00000000" w:rsidRPr="00000000" w14:paraId="0000002C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2D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Susan Nakaoka</w:t>
            </w:r>
          </w:p>
        </w:tc>
        <w:tc>
          <w:tcPr/>
          <w:p w:rsidR="00000000" w:rsidDel="00000000" w:rsidP="00000000" w:rsidRDefault="00000000" w:rsidRPr="00000000" w14:paraId="00000032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33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Brian Powell, liaison</w:t>
            </w:r>
          </w:p>
        </w:tc>
        <w:tc>
          <w:tcPr/>
          <w:p w:rsidR="00000000" w:rsidDel="00000000" w:rsidP="00000000" w:rsidRDefault="00000000" w:rsidRPr="00000000" w14:paraId="00000034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35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John Kinder, staff</w:t>
            </w:r>
          </w:p>
        </w:tc>
        <w:tc>
          <w:tcPr/>
          <w:p w:rsidR="00000000" w:rsidDel="00000000" w:rsidP="00000000" w:rsidRDefault="00000000" w:rsidRPr="00000000" w14:paraId="00000036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37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28.0" w:type="dxa"/>
        <w:jc w:val="left"/>
        <w:tblInd w:w="-115.0" w:type="dxa"/>
        <w:tblBorders>
          <w:top w:color="000000" w:space="0" w:sz="4" w:val="single"/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08"/>
        <w:gridCol w:w="6300"/>
        <w:gridCol w:w="2520"/>
        <w:tblGridChange w:id="0">
          <w:tblGrid>
            <w:gridCol w:w="1908"/>
            <w:gridCol w:w="6300"/>
            <w:gridCol w:w="25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SUBJECT</w:t>
            </w:r>
          </w:p>
        </w:tc>
        <w:tc>
          <w:tcPr/>
          <w:p w:rsidR="00000000" w:rsidDel="00000000" w:rsidP="00000000" w:rsidRDefault="00000000" w:rsidRPr="00000000" w14:paraId="0000003B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DISCUSSION / INFORMATION</w:t>
            </w:r>
          </w:p>
        </w:tc>
        <w:tc>
          <w:tcPr/>
          <w:p w:rsidR="00000000" w:rsidDel="00000000" w:rsidP="00000000" w:rsidRDefault="00000000" w:rsidRPr="00000000" w14:paraId="0000003C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ACTION / STRATEGY / RESPONSIBLE PERSON</w:t>
            </w:r>
          </w:p>
        </w:tc>
      </w:tr>
      <w:tr>
        <w:trPr>
          <w:cantSplit w:val="0"/>
          <w:trHeight w:val="860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CALL TO ORDER</w:t>
            </w:r>
          </w:p>
        </w:tc>
        <w:tc>
          <w:tcPr/>
          <w:p w:rsidR="00000000" w:rsidDel="00000000" w:rsidP="00000000" w:rsidRDefault="00000000" w:rsidRPr="00000000" w14:paraId="0000003E">
            <w:pPr>
              <w:pageBreakBefore w:val="0"/>
              <w:ind w:left="72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Meeting was called to order by B. Powell, SEC liaison at 3:03 PM.</w:t>
            </w:r>
          </w:p>
        </w:tc>
      </w:tr>
      <w:tr>
        <w:trPr>
          <w:cantSplit w:val="0"/>
          <w:trHeight w:val="1120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REVIEW OF MINUTES</w:t>
            </w:r>
          </w:p>
        </w:tc>
        <w:tc>
          <w:tcPr/>
          <w:p w:rsidR="00000000" w:rsidDel="00000000" w:rsidP="00000000" w:rsidRDefault="00000000" w:rsidRPr="00000000" w14:paraId="00000041">
            <w:pPr>
              <w:pageBreakBefore w:val="0"/>
              <w:numPr>
                <w:ilvl w:val="0"/>
                <w:numId w:val="6"/>
              </w:numPr>
              <w:spacing w:after="2.4" w:before="2.4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None</w:t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0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CHAIRS REPORT</w:t>
            </w:r>
          </w:p>
        </w:tc>
        <w:tc>
          <w:tcPr/>
          <w:p w:rsidR="00000000" w:rsidDel="00000000" w:rsidP="00000000" w:rsidRDefault="00000000" w:rsidRPr="00000000" w14:paraId="00000044">
            <w:pPr>
              <w:pageBreakBefore w:val="0"/>
              <w:numPr>
                <w:ilvl w:val="0"/>
                <w:numId w:val="3"/>
              </w:numPr>
              <w:spacing w:after="2.4" w:before="2.4" w:lineRule="auto"/>
              <w:ind w:left="720" w:hanging="360"/>
              <w:rPr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Aloha &amp; Welcome</w:t>
            </w:r>
          </w:p>
        </w:tc>
        <w:tc>
          <w:tcPr/>
          <w:p w:rsidR="00000000" w:rsidDel="00000000" w:rsidP="00000000" w:rsidRDefault="00000000" w:rsidRPr="00000000" w14:paraId="00000045">
            <w:pPr>
              <w:pageBreakBefore w:val="0"/>
              <w:numPr>
                <w:ilvl w:val="0"/>
                <w:numId w:val="4"/>
              </w:numPr>
              <w:spacing w:after="2.4" w:before="2.4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Introductions made.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UNFINISHED BUSINESS</w:t>
            </w:r>
          </w:p>
        </w:tc>
        <w:tc>
          <w:tcPr/>
          <w:p w:rsidR="00000000" w:rsidDel="00000000" w:rsidP="00000000" w:rsidRDefault="00000000" w:rsidRPr="00000000" w14:paraId="00000047">
            <w:pPr>
              <w:pageBreakBefore w:val="0"/>
              <w:numPr>
                <w:ilvl w:val="0"/>
                <w:numId w:val="1"/>
              </w:numPr>
              <w:ind w:left="720" w:hanging="360"/>
              <w:rPr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BUSINESS</w:t>
            </w:r>
          </w:p>
        </w:tc>
        <w:tc>
          <w:tcPr/>
          <w:p w:rsidR="00000000" w:rsidDel="00000000" w:rsidP="00000000" w:rsidRDefault="00000000" w:rsidRPr="00000000" w14:paraId="0000004A">
            <w:pPr>
              <w:pageBreakBefore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Committee on Academic Policy &amp; Planning (CAPP) Kick-off presentation</w:t>
              <w:br w:type="textWrapping"/>
            </w:r>
          </w:p>
          <w:p w:rsidR="00000000" w:rsidDel="00000000" w:rsidP="00000000" w:rsidRDefault="00000000" w:rsidRPr="00000000" w14:paraId="0000004B">
            <w:pPr>
              <w:pageBreakBefore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Election of CAPP Officers</w:t>
            </w:r>
          </w:p>
          <w:p w:rsidR="00000000" w:rsidDel="00000000" w:rsidP="00000000" w:rsidRDefault="00000000" w:rsidRPr="00000000" w14:paraId="0000004C">
            <w:pPr>
              <w:pageBreakBefore w:val="0"/>
              <w:numPr>
                <w:ilvl w:val="1"/>
                <w:numId w:val="5"/>
              </w:numPr>
              <w:ind w:left="144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Chair</w:t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04D">
            <w:pPr>
              <w:pageBreakBefore w:val="0"/>
              <w:numPr>
                <w:ilvl w:val="1"/>
                <w:numId w:val="5"/>
              </w:numPr>
              <w:ind w:left="144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Vice Chair</w:t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04E">
            <w:pPr>
              <w:pageBreakBefore w:val="0"/>
              <w:numPr>
                <w:ilvl w:val="1"/>
                <w:numId w:val="5"/>
              </w:numPr>
              <w:ind w:left="144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Secretary</w:t>
              <w:br w:type="textWrapping"/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04F">
            <w:pPr>
              <w:pageBreakBefore w:val="0"/>
              <w:ind w:left="72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br w:type="textWrapping"/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050">
            <w:pPr>
              <w:pageBreakBefore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Discussion of potential issues for CAPP:</w:t>
              <w:br w:type="textWrapping"/>
              <w:br w:type="textWrapping"/>
              <w:t xml:space="preserve">45 upper division credit-hour waiver: request by Psychology</w:t>
              <w:br w:type="textWrapping"/>
              <w:t xml:space="preserve">Course Evaluation System: Implementation Details</w:t>
              <w:br w:type="textWrapping"/>
              <w:t xml:space="preserve">High D/F/I/W Courses: Retention Issue</w:t>
              <w:br w:type="textWrapping"/>
              <w:t xml:space="preserve">Credit Hour Audit Policy</w:t>
              <w:br w:type="textWrapping"/>
              <w:t xml:space="preserve">Grade Replacement Policy</w:t>
              <w:br w:type="textWrapping"/>
              <w:t xml:space="preserve">Low Enrollment Programs</w:t>
              <w:br w:type="textWrapping"/>
              <w:t xml:space="preserve">Withdrawal and Drop Deadlines</w:t>
              <w:br w:type="textWrapping"/>
              <w:t xml:space="preserve">BANNER “hides” previous grades for transfer students (credit/no-credit)</w:t>
              <w:br w:type="textWrapping"/>
              <w:t xml:space="preserve">Policy to encourage Open Educational Resources?</w:t>
              <w:br w:type="textWrapping"/>
              <w:t xml:space="preserve">Revise TOEFL Requirement? UH requires 100, Berkeley 85, U. Illinois 79</w:t>
              <w:br w:type="textWrapping"/>
              <w:t xml:space="preserve">Recommendations for professional programs later in the day?</w:t>
            </w:r>
          </w:p>
          <w:p w:rsidR="00000000" w:rsidDel="00000000" w:rsidP="00000000" w:rsidRDefault="00000000" w:rsidRPr="00000000" w14:paraId="00000051">
            <w:pPr>
              <w:pageBreakBefore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Discussion on CAPP liaison to the Graduate Council</w:t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052">
            <w:pPr>
              <w:pageBreakBefore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Approving CAPP meeting schedule for the 2017-18 AY</w:t>
            </w:r>
          </w:p>
          <w:p w:rsidR="00000000" w:rsidDel="00000000" w:rsidP="00000000" w:rsidRDefault="00000000" w:rsidRPr="00000000" w14:paraId="00000053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br w:type="textWrapping"/>
              <w:br w:type="textWrapping"/>
              <w:br w:type="textWrapping"/>
            </w:r>
          </w:p>
        </w:tc>
        <w:tc>
          <w:tcPr/>
          <w:p w:rsidR="00000000" w:rsidDel="00000000" w:rsidP="00000000" w:rsidRDefault="00000000" w:rsidRPr="00000000" w14:paraId="00000054">
            <w:pPr>
              <w:pageBreakBefore w:val="0"/>
              <w:numPr>
                <w:ilvl w:val="0"/>
                <w:numId w:val="2"/>
              </w:numPr>
              <w:spacing w:after="0" w:afterAutospacing="0" w:before="2.4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Reviewed and discussed.</w:t>
              <w:br w:type="textWrapping"/>
            </w:r>
          </w:p>
          <w:p w:rsidR="00000000" w:rsidDel="00000000" w:rsidP="00000000" w:rsidRDefault="00000000" w:rsidRPr="00000000" w14:paraId="00000055">
            <w:pPr>
              <w:pageBreakBefore w:val="0"/>
              <w:numPr>
                <w:ilvl w:val="0"/>
                <w:numId w:val="2"/>
              </w:numPr>
              <w:spacing w:after="2.4" w:before="0" w:beforeAutospacing="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A.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Motion by W. Gosnell; seconded by J. Potemra to nominate C. Stephenson  as Chair.  Approved unanimously.</w:t>
              <w:br w:type="textWrapping"/>
              <w:t xml:space="preserve"> </w:t>
              <w:br w:type="textWrapping"/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B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. Motion by J. Mobley; seconded by W. Gosnell to nominate J. Potemra as Vice Chair. Approved unanimously. </w:t>
              <w:br w:type="textWrapping"/>
              <w:br w:type="textWrapping"/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C.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Motion by W. Gosnell; seconded by N. Ziegler  to nominate J. Mobley as Secretary. Approved unanimously. </w:t>
            </w:r>
          </w:p>
          <w:p w:rsidR="00000000" w:rsidDel="00000000" w:rsidP="00000000" w:rsidRDefault="00000000" w:rsidRPr="00000000" w14:paraId="00000056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ageBreakBefore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Reviewed and discussed. </w:t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058">
            <w:pPr>
              <w:pageBreakBefore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Action deferred until CAPP has more insight to this position.</w:t>
            </w:r>
          </w:p>
          <w:p w:rsidR="00000000" w:rsidDel="00000000" w:rsidP="00000000" w:rsidRDefault="00000000" w:rsidRPr="00000000" w14:paraId="00000059">
            <w:pPr>
              <w:pageBreakBefore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Approved CAPP Fall meeting schedule in Hawaii Hall 208: </w:t>
              <w:br w:type="textWrapping"/>
              <w:t xml:space="preserve">9/27/17 2:00pm-3:00pm; 10/11/17 3:00pm-4:30pm; 10/25/17 3:00pm-4:40pm; 11/8/17 3:00pm-4:30pm; 11/22/17 3:00pm-4:30pm; and 12/6/17 2:00pm-3:00pm. </w:t>
            </w:r>
          </w:p>
        </w:tc>
      </w:tr>
      <w:tr>
        <w:trPr>
          <w:cantSplit w:val="0"/>
          <w:trHeight w:val="580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ADJOURNMENT</w:t>
            </w:r>
          </w:p>
          <w:p w:rsidR="00000000" w:rsidDel="00000000" w:rsidP="00000000" w:rsidRDefault="00000000" w:rsidRPr="00000000" w14:paraId="0000005B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next CAPP meeting is on September 27, 2017 in Hawaii Hall 208 from 2:00 pm - 3:00 pm.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1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Motion to adjourn by W. Gosnell; seconded by J. Mobley.  Passed unanimously. Meeting adjourned at 4:12 PM.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Respectfully submitted by John Kinder, staff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sz w:val="22"/>
          <w:szCs w:val="22"/>
          <w:rtl w:val="0"/>
        </w:rPr>
        <w:t xml:space="preserve">Approved on September 27, 2017 with all votes in favor of approval.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Arial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4">
    <w:pPr>
      <w:pageBreakBefore w:val="0"/>
      <w:jc w:val="right"/>
      <w:rPr>
        <w:b w:val="1"/>
        <w:smallCaps w:val="1"/>
        <w:sz w:val="20"/>
        <w:szCs w:val="20"/>
      </w:rPr>
    </w:pPr>
    <w:r w:rsidDel="00000000" w:rsidR="00000000" w:rsidRPr="00000000">
      <w:rPr>
        <w:b w:val="1"/>
        <w:smallCaps w:val="1"/>
        <w:rtl w:val="0"/>
      </w:rPr>
      <w:t xml:space="preserve"> </w:t>
    </w:r>
    <w:r w:rsidDel="00000000" w:rsidR="00000000" w:rsidRPr="00000000">
      <w:rPr>
        <w:b w:val="1"/>
        <w:smallCaps w:val="1"/>
        <w:sz w:val="20"/>
        <w:szCs w:val="20"/>
        <w:rtl w:val="0"/>
      </w:rPr>
      <w:t xml:space="preserve">University of Hawaiʻi at Mānoa Faculty Senate</w:t>
    </w:r>
  </w:p>
  <w:p w:rsidR="00000000" w:rsidDel="00000000" w:rsidP="00000000" w:rsidRDefault="00000000" w:rsidRPr="00000000" w14:paraId="00000065">
    <w:pPr>
      <w:pageBreakBefore w:val="0"/>
      <w:jc w:val="right"/>
      <w:rPr>
        <w:sz w:val="20"/>
        <w:szCs w:val="20"/>
      </w:rPr>
    </w:pPr>
    <w:bookmarkStart w:colFirst="0" w:colLast="0" w:name="_gjdgxs" w:id="0"/>
    <w:bookmarkEnd w:id="0"/>
    <w:r w:rsidDel="00000000" w:rsidR="00000000" w:rsidRPr="00000000">
      <w:rPr>
        <w:sz w:val="20"/>
        <w:szCs w:val="20"/>
        <w:rtl w:val="0"/>
      </w:rPr>
      <w:t xml:space="preserve">2500 Campus Road • Hawaiʻi Hall 208 • Honolulu, Hawaiʻi 96822</w:t>
    </w:r>
  </w:p>
  <w:p w:rsidR="00000000" w:rsidDel="00000000" w:rsidP="00000000" w:rsidRDefault="00000000" w:rsidRPr="00000000" w14:paraId="0000006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Phone: (808) 956-7725 • Fax/Polycom: (808) 956-9813</w:t>
    </w:r>
  </w:p>
  <w:p w:rsidR="00000000" w:rsidDel="00000000" w:rsidP="00000000" w:rsidRDefault="00000000" w:rsidRPr="00000000" w14:paraId="0000006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E-Mail: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hyperlink r:id="rId1"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uhmfs@hawaii.edu</w:t>
      </w:r>
    </w:hyperlink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• Website: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hyperlink r:id="rId2"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http://www.hawaii.edu/uhmfs</w:t>
      </w:r>
    </w:hyperlink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/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547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An Equal Opportunity/Affirmative Action Institution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720" w:line="240" w:lineRule="auto"/>
      <w:ind w:left="0" w:right="-144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22"/>
        <w:szCs w:val="22"/>
      </w:rPr>
      <w:drawing>
        <wp:inline distB="0" distT="0" distL="114300" distR="114300">
          <wp:extent cx="6851650" cy="22225"/>
          <wp:effectExtent b="0" l="0" r="0" t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851650" cy="222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2225040" cy="772160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25040" cy="77216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3911600</wp:posOffset>
              </wp:positionH>
              <wp:positionV relativeFrom="paragraph">
                <wp:posOffset>101600</wp:posOffset>
              </wp:positionV>
              <wp:extent cx="3009900" cy="342900"/>
              <wp:effectExtent b="0" l="0" r="0" t="0"/>
              <wp:wrapSquare wrapText="bothSides" distB="0" distT="0" distL="114300" distR="11430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840098" y="3608550"/>
                        <a:ext cx="3011805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1"/>
                              <w:strike w:val="0"/>
                              <w:color w:val="000000"/>
                              <w:sz w:val="30"/>
                              <w:vertAlign w:val="baseline"/>
                            </w:rPr>
                            <w:t xml:space="preserve">Mānoa Faculty Senate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3911600</wp:posOffset>
              </wp:positionH>
              <wp:positionV relativeFrom="paragraph">
                <wp:posOffset>101600</wp:posOffset>
              </wp:positionV>
              <wp:extent cx="3009900" cy="342900"/>
              <wp:effectExtent b="0" l="0" r="0" t="0"/>
              <wp:wrapSquare wrapText="bothSides" distB="0" distT="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009900" cy="3429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6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-1440" w:right="-144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Arial" w:cs="Arial" w:eastAsia="Arial" w:hAnsi="Arial"/>
      </w:rPr>
    </w:lvl>
    <w:lvl w:ilvl="2">
      <w:start w:val="1"/>
      <w:numFmt w:val="bullet"/>
      <w:lvlText w:val="o"/>
      <w:lvlJc w:val="left"/>
      <w:pPr>
        <w:ind w:left="1800" w:hanging="360"/>
      </w:pPr>
      <w:rPr>
        <w:rFonts w:ascii="Arial" w:cs="Arial" w:eastAsia="Arial" w:hAnsi="Arial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Arial" w:cs="Arial" w:eastAsia="Arial" w:hAnsi="Arial"/>
      </w:rPr>
    </w:lvl>
    <w:lvl w:ilvl="4">
      <w:start w:val="1"/>
      <w:numFmt w:val="bullet"/>
      <w:lvlText w:val="▫"/>
      <w:lvlJc w:val="left"/>
      <w:pPr>
        <w:ind w:left="3240" w:hanging="360"/>
      </w:pPr>
      <w:rPr>
        <w:rFonts w:ascii="Arial" w:cs="Arial" w:eastAsia="Arial" w:hAnsi="Arial"/>
      </w:rPr>
    </w:lvl>
    <w:lvl w:ilvl="5">
      <w:start w:val="1"/>
      <w:numFmt w:val="bullet"/>
      <w:lvlText w:val="●"/>
      <w:lvlJc w:val="left"/>
      <w:pPr>
        <w:ind w:left="3960" w:hanging="360"/>
      </w:pPr>
      <w:rPr>
        <w:rFonts w:ascii="Arial" w:cs="Arial" w:eastAsia="Arial" w:hAnsi="Arial"/>
      </w:rPr>
    </w:lvl>
    <w:lvl w:ilvl="6">
      <w:start w:val="1"/>
      <w:numFmt w:val="bullet"/>
      <w:lvlText w:val="o"/>
      <w:lvlJc w:val="left"/>
      <w:pPr>
        <w:ind w:left="4680" w:hanging="360"/>
      </w:pPr>
      <w:rPr>
        <w:rFonts w:ascii="Arial" w:cs="Arial" w:eastAsia="Arial" w:hAnsi="Arial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Arial" w:cs="Arial" w:eastAsia="Arial" w:hAnsi="Arial"/>
      </w:rPr>
    </w:lvl>
    <w:lvl w:ilvl="8">
      <w:start w:val="1"/>
      <w:numFmt w:val="bullet"/>
      <w:lvlText w:val="▫"/>
      <w:lvlJc w:val="left"/>
      <w:pPr>
        <w:ind w:left="6120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00" w:before="1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00" w:before="100" w:line="240" w:lineRule="auto"/>
      <w:ind w:left="0" w:right="0" w:firstLine="0"/>
      <w:jc w:val="left"/>
    </w:pPr>
    <w:rPr>
      <w:rFonts w:ascii="Times" w:cs="Times" w:eastAsia="Times" w:hAnsi="Times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mailto:uhmfs@hawaii.edu" TargetMode="External"/><Relationship Id="rId2" Type="http://schemas.openxmlformats.org/officeDocument/2006/relationships/hyperlink" Target="http://www.hawaii.edu/uhmfs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