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pageBreakBefore w:val="0"/>
        <w:rPr/>
      </w:pPr>
      <w:bookmarkStart w:colFirst="0" w:colLast="0" w:name="_gjdgxs" w:id="0"/>
      <w:bookmarkEnd w:id="0"/>
      <w:r w:rsidDel="00000000" w:rsidR="00000000" w:rsidRPr="00000000">
        <w:rPr>
          <w:rtl w:val="0"/>
        </w:rPr>
        <w:t xml:space="preserve">COMMITTEE ON ATHLETICS</w:t>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t xml:space="preserve">2/11/2014</w:t>
        <w:tab/>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Hawai‘i Hall 208</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sz w:val="22"/>
          <w:szCs w:val="22"/>
          <w:rtl w:val="0"/>
        </w:rPr>
        <w:t xml:space="preserve">[P = Present; A = Absent; E = Excused]</w:t>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081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268"/>
        <w:gridCol w:w="270"/>
        <w:gridCol w:w="3060"/>
        <w:gridCol w:w="270"/>
        <w:gridCol w:w="2430"/>
        <w:gridCol w:w="270"/>
        <w:gridCol w:w="1440"/>
        <w:gridCol w:w="810"/>
        <w:tblGridChange w:id="0">
          <w:tblGrid>
            <w:gridCol w:w="2268"/>
            <w:gridCol w:w="270"/>
            <w:gridCol w:w="3060"/>
            <w:gridCol w:w="270"/>
            <w:gridCol w:w="2430"/>
            <w:gridCol w:w="270"/>
            <w:gridCol w:w="1440"/>
            <w:gridCol w:w="810"/>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10">
            <w:pPr>
              <w:pageBreakBefore w:val="0"/>
              <w:rPr>
                <w:sz w:val="22"/>
                <w:szCs w:val="22"/>
              </w:rPr>
            </w:pPr>
            <w:r w:rsidDel="00000000" w:rsidR="00000000" w:rsidRPr="00000000">
              <w:rPr>
                <w:sz w:val="22"/>
                <w:szCs w:val="22"/>
                <w:rtl w:val="0"/>
              </w:rPr>
              <w:t xml:space="preserve">ASAHINA, Audrey   </w:t>
            </w:r>
          </w:p>
        </w:tc>
        <w:tc>
          <w:tcPr/>
          <w:p w:rsidR="00000000" w:rsidDel="00000000" w:rsidP="00000000" w:rsidRDefault="00000000" w:rsidRPr="00000000" w14:paraId="00000011">
            <w:pPr>
              <w:pageBreakBefore w:val="0"/>
              <w:ind w:left="-108" w:firstLine="0"/>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2">
            <w:pPr>
              <w:pageBreakBefore w:val="0"/>
              <w:rPr>
                <w:sz w:val="22"/>
                <w:szCs w:val="22"/>
              </w:rPr>
            </w:pPr>
            <w:r w:rsidDel="00000000" w:rsidR="00000000" w:rsidRPr="00000000">
              <w:rPr>
                <w:sz w:val="22"/>
                <w:szCs w:val="22"/>
                <w:rtl w:val="0"/>
              </w:rPr>
              <w:t xml:space="preserve">MATSUI, Sandy</w:t>
            </w:r>
          </w:p>
        </w:tc>
        <w:tc>
          <w:tcPr/>
          <w:p w:rsidR="00000000" w:rsidDel="00000000" w:rsidP="00000000" w:rsidRDefault="00000000" w:rsidRPr="00000000" w14:paraId="00000013">
            <w:pPr>
              <w:pageBreakBefore w:val="0"/>
              <w:ind w:left="-108" w:right="-18" w:firstLine="0"/>
              <w:jc w:val="center"/>
              <w:rPr>
                <w:sz w:val="22"/>
                <w:szCs w:val="22"/>
              </w:rPr>
            </w:pPr>
            <w:r w:rsidDel="00000000" w:rsidR="00000000" w:rsidRPr="00000000">
              <w:rPr>
                <w:sz w:val="22"/>
                <w:szCs w:val="22"/>
                <w:rtl w:val="0"/>
              </w:rPr>
              <w:t xml:space="preserve">A</w:t>
            </w:r>
          </w:p>
        </w:tc>
        <w:tc>
          <w:tcPr/>
          <w:p w:rsidR="00000000" w:rsidDel="00000000" w:rsidP="00000000" w:rsidRDefault="00000000" w:rsidRPr="00000000" w14:paraId="00000014">
            <w:pPr>
              <w:pageBreakBefore w:val="0"/>
              <w:rPr>
                <w:sz w:val="22"/>
                <w:szCs w:val="22"/>
              </w:rPr>
            </w:pPr>
            <w:r w:rsidDel="00000000" w:rsidR="00000000" w:rsidRPr="00000000">
              <w:rPr>
                <w:sz w:val="22"/>
                <w:szCs w:val="22"/>
                <w:rtl w:val="0"/>
              </w:rPr>
              <w:t xml:space="preserve">WITHY, Kelley</w:t>
            </w:r>
          </w:p>
        </w:tc>
        <w:tc>
          <w:tcPr/>
          <w:p w:rsidR="00000000" w:rsidDel="00000000" w:rsidP="00000000" w:rsidRDefault="00000000" w:rsidRPr="00000000" w14:paraId="00000015">
            <w:pPr>
              <w:pageBreakBefore w:val="0"/>
              <w:ind w:left="-18" w:firstLine="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6">
            <w:pPr>
              <w:pageBreakBefore w:val="0"/>
              <w:rPr>
                <w:sz w:val="22"/>
                <w:szCs w:val="22"/>
              </w:rPr>
            </w:pPr>
            <w:r w:rsidDel="00000000" w:rsidR="00000000" w:rsidRPr="00000000">
              <w:rPr>
                <w:rtl w:val="0"/>
              </w:rPr>
            </w:r>
          </w:p>
        </w:tc>
        <w:tc>
          <w:tcPr/>
          <w:p w:rsidR="00000000" w:rsidDel="00000000" w:rsidP="00000000" w:rsidRDefault="00000000" w:rsidRPr="00000000" w14:paraId="00000017">
            <w:pPr>
              <w:pageBreakBefore w:val="0"/>
              <w:rPr>
                <w:sz w:val="22"/>
                <w:szCs w:val="22"/>
              </w:rPr>
            </w:pP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18">
            <w:pPr>
              <w:pageBreakBefore w:val="0"/>
              <w:rPr>
                <w:sz w:val="22"/>
                <w:szCs w:val="22"/>
              </w:rPr>
            </w:pPr>
            <w:r w:rsidDel="00000000" w:rsidR="00000000" w:rsidRPr="00000000">
              <w:rPr>
                <w:sz w:val="22"/>
                <w:szCs w:val="22"/>
                <w:rtl w:val="0"/>
              </w:rPr>
              <w:t xml:space="preserve">CHANG, Williamson</w:t>
            </w:r>
          </w:p>
        </w:tc>
        <w:tc>
          <w:tcPr/>
          <w:p w:rsidR="00000000" w:rsidDel="00000000" w:rsidP="00000000" w:rsidRDefault="00000000" w:rsidRPr="00000000" w14:paraId="00000019">
            <w:pPr>
              <w:pageBreakBefore w:val="0"/>
              <w:ind w:left="-108" w:firstLine="0"/>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NICHOLSON, Peter  </w:t>
            </w:r>
          </w:p>
        </w:tc>
        <w:tc>
          <w:tcPr/>
          <w:p w:rsidR="00000000" w:rsidDel="00000000" w:rsidP="00000000" w:rsidRDefault="00000000" w:rsidRPr="00000000" w14:paraId="0000001B">
            <w:pPr>
              <w:pageBreakBefore w:val="0"/>
              <w:ind w:left="-108" w:right="-18" w:firstLine="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C">
            <w:pPr>
              <w:pageBreakBefore w:val="0"/>
              <w:rPr>
                <w:sz w:val="22"/>
                <w:szCs w:val="22"/>
              </w:rPr>
            </w:pPr>
            <w:r w:rsidDel="00000000" w:rsidR="00000000" w:rsidRPr="00000000">
              <w:rPr>
                <w:sz w:val="22"/>
                <w:szCs w:val="22"/>
                <w:rtl w:val="0"/>
              </w:rPr>
              <w:t xml:space="preserve">ZAKESKI, Halina</w:t>
            </w:r>
          </w:p>
        </w:tc>
        <w:tc>
          <w:tcPr/>
          <w:p w:rsidR="00000000" w:rsidDel="00000000" w:rsidP="00000000" w:rsidRDefault="00000000" w:rsidRPr="00000000" w14:paraId="0000001D">
            <w:pPr>
              <w:pageBreakBefore w:val="0"/>
              <w:ind w:left="-18" w:firstLine="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E">
            <w:pPr>
              <w:pageBreakBefore w:val="0"/>
              <w:rPr>
                <w:sz w:val="22"/>
                <w:szCs w:val="22"/>
              </w:rPr>
            </w:pPr>
            <w:r w:rsidDel="00000000" w:rsidR="00000000" w:rsidRPr="00000000">
              <w:rPr>
                <w:rtl w:val="0"/>
              </w:rPr>
            </w:r>
          </w:p>
        </w:tc>
        <w:tc>
          <w:tcPr/>
          <w:p w:rsidR="00000000" w:rsidDel="00000000" w:rsidP="00000000" w:rsidRDefault="00000000" w:rsidRPr="00000000" w14:paraId="0000001F">
            <w:pPr>
              <w:pageBreakBefore w:val="0"/>
              <w:jc w:val="center"/>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0">
            <w:pPr>
              <w:pageBreakBefore w:val="0"/>
              <w:rPr>
                <w:sz w:val="22"/>
                <w:szCs w:val="22"/>
              </w:rPr>
            </w:pPr>
            <w:r w:rsidDel="00000000" w:rsidR="00000000" w:rsidRPr="00000000">
              <w:rPr>
                <w:sz w:val="22"/>
                <w:szCs w:val="22"/>
                <w:rtl w:val="0"/>
              </w:rPr>
              <w:t xml:space="preserve">HWANG, Hyunjoo</w:t>
            </w:r>
          </w:p>
        </w:tc>
        <w:tc>
          <w:tcPr/>
          <w:p w:rsidR="00000000" w:rsidDel="00000000" w:rsidP="00000000" w:rsidRDefault="00000000" w:rsidRPr="00000000" w14:paraId="00000021">
            <w:pPr>
              <w:pageBreakBefore w:val="0"/>
              <w:ind w:left="-108" w:firstLine="0"/>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2">
            <w:pPr>
              <w:pageBreakBefore w:val="0"/>
              <w:rPr>
                <w:sz w:val="22"/>
                <w:szCs w:val="22"/>
              </w:rPr>
            </w:pPr>
            <w:r w:rsidDel="00000000" w:rsidR="00000000" w:rsidRPr="00000000">
              <w:rPr>
                <w:sz w:val="22"/>
                <w:szCs w:val="22"/>
                <w:rtl w:val="0"/>
              </w:rPr>
              <w:t xml:space="preserve">WELLS, Jenny</w:t>
            </w:r>
          </w:p>
        </w:tc>
        <w:tc>
          <w:tcPr/>
          <w:p w:rsidR="00000000" w:rsidDel="00000000" w:rsidP="00000000" w:rsidRDefault="00000000" w:rsidRPr="00000000" w14:paraId="00000023">
            <w:pPr>
              <w:pageBreakBefore w:val="0"/>
              <w:ind w:left="-108" w:right="-18" w:firstLine="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4">
            <w:pPr>
              <w:pageBreakBefore w:val="0"/>
              <w:rPr>
                <w:sz w:val="22"/>
                <w:szCs w:val="22"/>
              </w:rPr>
            </w:pPr>
            <w:r w:rsidDel="00000000" w:rsidR="00000000" w:rsidRPr="00000000">
              <w:rPr>
                <w:sz w:val="22"/>
                <w:szCs w:val="22"/>
                <w:rtl w:val="0"/>
              </w:rPr>
              <w:t xml:space="preserve">Watts, Margit</w:t>
            </w:r>
          </w:p>
        </w:tc>
        <w:tc>
          <w:tcPr/>
          <w:p w:rsidR="00000000" w:rsidDel="00000000" w:rsidP="00000000" w:rsidRDefault="00000000" w:rsidRPr="00000000" w14:paraId="00000025">
            <w:pPr>
              <w:pageBreakBefore w:val="0"/>
              <w:ind w:left="-18" w:firstLine="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6">
            <w:pPr>
              <w:pageBreakBefore w:val="0"/>
              <w:rPr>
                <w:sz w:val="22"/>
                <w:szCs w:val="22"/>
              </w:rPr>
            </w:pPr>
            <w:r w:rsidDel="00000000" w:rsidR="00000000" w:rsidRPr="00000000">
              <w:rPr>
                <w:rtl w:val="0"/>
              </w:rPr>
            </w:r>
          </w:p>
        </w:tc>
        <w:tc>
          <w:tcPr/>
          <w:p w:rsidR="00000000" w:rsidDel="00000000" w:rsidP="00000000" w:rsidRDefault="00000000" w:rsidRPr="00000000" w14:paraId="00000027">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8">
            <w:pPr>
              <w:pageBreakBefore w:val="0"/>
              <w:rPr>
                <w:sz w:val="22"/>
                <w:szCs w:val="22"/>
              </w:rPr>
            </w:pPr>
            <w:r w:rsidDel="00000000" w:rsidR="00000000" w:rsidRPr="00000000">
              <w:rPr>
                <w:sz w:val="22"/>
                <w:szCs w:val="22"/>
                <w:rtl w:val="0"/>
              </w:rPr>
              <w:t xml:space="preserve">MATSUDA, Jennifer </w:t>
            </w:r>
          </w:p>
        </w:tc>
        <w:tc>
          <w:tcPr/>
          <w:p w:rsidR="00000000" w:rsidDel="00000000" w:rsidP="00000000" w:rsidRDefault="00000000" w:rsidRPr="00000000" w14:paraId="00000029">
            <w:pPr>
              <w:pageBreakBefore w:val="0"/>
              <w:ind w:left="-108" w:firstLine="0"/>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A">
            <w:pPr>
              <w:pageBreakBefore w:val="0"/>
              <w:rPr>
                <w:sz w:val="22"/>
                <w:szCs w:val="22"/>
              </w:rPr>
            </w:pPr>
            <w:r w:rsidDel="00000000" w:rsidR="00000000" w:rsidRPr="00000000">
              <w:rPr>
                <w:sz w:val="22"/>
                <w:szCs w:val="22"/>
                <w:rtl w:val="0"/>
              </w:rPr>
              <w:t xml:space="preserve">WESTFALL-SENDA, Mandy</w:t>
            </w:r>
          </w:p>
        </w:tc>
        <w:tc>
          <w:tcPr/>
          <w:p w:rsidR="00000000" w:rsidDel="00000000" w:rsidP="00000000" w:rsidRDefault="00000000" w:rsidRPr="00000000" w14:paraId="0000002B">
            <w:pPr>
              <w:pageBreakBefore w:val="0"/>
              <w:ind w:left="-108" w:right="-18" w:firstLine="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C">
            <w:pPr>
              <w:pageBreakBefore w:val="0"/>
              <w:rPr>
                <w:sz w:val="22"/>
                <w:szCs w:val="22"/>
              </w:rPr>
            </w:pPr>
            <w:r w:rsidDel="00000000" w:rsidR="00000000" w:rsidRPr="00000000">
              <w:rPr>
                <w:rtl w:val="0"/>
              </w:rPr>
            </w:r>
          </w:p>
        </w:tc>
        <w:tc>
          <w:tcPr/>
          <w:p w:rsidR="00000000" w:rsidDel="00000000" w:rsidP="00000000" w:rsidRDefault="00000000" w:rsidRPr="00000000" w14:paraId="0000002D">
            <w:pPr>
              <w:pageBreakBefore w:val="0"/>
              <w:ind w:left="-18" w:firstLine="0"/>
              <w:jc w:val="center"/>
              <w:rPr>
                <w:sz w:val="22"/>
                <w:szCs w:val="22"/>
              </w:rPr>
            </w:pPr>
            <w:r w:rsidDel="00000000" w:rsidR="00000000" w:rsidRPr="00000000">
              <w:rPr>
                <w:rtl w:val="0"/>
              </w:rPr>
            </w:r>
          </w:p>
        </w:tc>
        <w:tc>
          <w:tcPr/>
          <w:p w:rsidR="00000000" w:rsidDel="00000000" w:rsidP="00000000" w:rsidRDefault="00000000" w:rsidRPr="00000000" w14:paraId="0000002E">
            <w:pPr>
              <w:pageBreakBefore w:val="0"/>
              <w:rPr>
                <w:sz w:val="22"/>
                <w:szCs w:val="22"/>
              </w:rPr>
            </w:pPr>
            <w:r w:rsidDel="00000000" w:rsidR="00000000" w:rsidRPr="00000000">
              <w:rPr>
                <w:rtl w:val="0"/>
              </w:rPr>
            </w:r>
          </w:p>
        </w:tc>
        <w:tc>
          <w:tcPr/>
          <w:p w:rsidR="00000000" w:rsidDel="00000000" w:rsidP="00000000" w:rsidRDefault="00000000" w:rsidRPr="00000000" w14:paraId="0000002F">
            <w:pPr>
              <w:pageBreakBefore w:val="0"/>
              <w:jc w:val="center"/>
              <w:rPr>
                <w:sz w:val="22"/>
                <w:szCs w:val="22"/>
              </w:rPr>
            </w:pPr>
            <w:r w:rsidDel="00000000" w:rsidR="00000000" w:rsidRPr="00000000">
              <w:rPr>
                <w:rtl w:val="0"/>
              </w:rPr>
            </w:r>
          </w:p>
        </w:tc>
      </w:tr>
    </w:tbl>
    <w:p w:rsidR="00000000" w:rsidDel="00000000" w:rsidP="00000000" w:rsidRDefault="00000000" w:rsidRPr="00000000" w14:paraId="00000030">
      <w:pPr>
        <w:pageBreakBefore w:val="0"/>
        <w:rPr>
          <w:sz w:val="22"/>
          <w:szCs w:val="22"/>
        </w:rPr>
      </w:pPr>
      <w:r w:rsidDel="00000000" w:rsidR="00000000" w:rsidRPr="00000000">
        <w:rPr>
          <w:rtl w:val="0"/>
        </w:rPr>
      </w:r>
    </w:p>
    <w:tbl>
      <w:tblPr>
        <w:tblStyle w:val="Table2"/>
        <w:tblW w:w="1081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458"/>
        <w:gridCol w:w="9360"/>
        <w:tblGridChange w:id="0">
          <w:tblGrid>
            <w:gridCol w:w="1458"/>
            <w:gridCol w:w="9360"/>
          </w:tblGrid>
        </w:tblGridChange>
      </w:tblGrid>
      <w:tr>
        <w:trPr>
          <w:cantSplit w:val="0"/>
          <w:tblHeader w:val="0"/>
        </w:trPr>
        <w:tc>
          <w:tcPr>
            <w:vAlign w:val="center"/>
          </w:tcPr>
          <w:p w:rsidR="00000000" w:rsidDel="00000000" w:rsidP="00000000" w:rsidRDefault="00000000" w:rsidRPr="00000000" w14:paraId="00000031">
            <w:pPr>
              <w:pageBreakBefore w:val="0"/>
              <w:rPr>
                <w:b w:val="1"/>
                <w:sz w:val="20"/>
                <w:szCs w:val="20"/>
              </w:rPr>
            </w:pPr>
            <w:r w:rsidDel="00000000" w:rsidR="00000000" w:rsidRPr="00000000">
              <w:rPr>
                <w:b w:val="1"/>
                <w:sz w:val="20"/>
                <w:szCs w:val="20"/>
                <w:rtl w:val="0"/>
              </w:rPr>
              <w:t xml:space="preserve">SUBJECT</w:t>
            </w:r>
          </w:p>
        </w:tc>
        <w:tc>
          <w:tcPr>
            <w:vAlign w:val="center"/>
          </w:tcPr>
          <w:p w:rsidR="00000000" w:rsidDel="00000000" w:rsidP="00000000" w:rsidRDefault="00000000" w:rsidRPr="00000000" w14:paraId="00000032">
            <w:pPr>
              <w:pageBreakBefore w:val="0"/>
              <w:rPr>
                <w:b w:val="1"/>
                <w:sz w:val="20"/>
                <w:szCs w:val="20"/>
              </w:rPr>
            </w:pPr>
            <w:r w:rsidDel="00000000" w:rsidR="00000000" w:rsidRPr="00000000">
              <w:rPr>
                <w:b w:val="1"/>
                <w:sz w:val="20"/>
                <w:szCs w:val="20"/>
                <w:rtl w:val="0"/>
              </w:rPr>
              <w:t xml:space="preserve">DISCUSSION / INFORMATION</w:t>
            </w:r>
          </w:p>
        </w:tc>
      </w:tr>
      <w:tr>
        <w:trPr>
          <w:cantSplit w:val="0"/>
          <w:trHeight w:val="360" w:hRule="atLeast"/>
          <w:tblHeader w:val="0"/>
        </w:trPr>
        <w:tc>
          <w:tcPr/>
          <w:p w:rsidR="00000000" w:rsidDel="00000000" w:rsidP="00000000" w:rsidRDefault="00000000" w:rsidRPr="00000000" w14:paraId="00000033">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34">
            <w:pPr>
              <w:pageBreakBefore w:val="0"/>
              <w:ind w:left="72" w:firstLine="0"/>
              <w:rPr>
                <w:sz w:val="22"/>
                <w:szCs w:val="22"/>
              </w:rPr>
            </w:pPr>
            <w:r w:rsidDel="00000000" w:rsidR="00000000" w:rsidRPr="00000000">
              <w:rPr>
                <w:sz w:val="22"/>
                <w:szCs w:val="22"/>
                <w:rtl w:val="0"/>
              </w:rPr>
              <w:t xml:space="preserve">At 3:00 pm</w:t>
            </w:r>
          </w:p>
        </w:tc>
      </w:tr>
      <w:tr>
        <w:trPr>
          <w:cantSplit w:val="0"/>
          <w:trHeight w:val="340" w:hRule="atLeast"/>
          <w:tblHeader w:val="0"/>
        </w:trPr>
        <w:tc>
          <w:tcPr/>
          <w:p w:rsidR="00000000" w:rsidDel="00000000" w:rsidP="00000000" w:rsidRDefault="00000000" w:rsidRPr="00000000" w14:paraId="00000035">
            <w:pPr>
              <w:pageBreakBefore w:val="0"/>
              <w:rPr>
                <w:b w:val="1"/>
                <w:sz w:val="20"/>
                <w:szCs w:val="20"/>
              </w:rPr>
            </w:pPr>
            <w:r w:rsidDel="00000000" w:rsidR="00000000" w:rsidRPr="00000000">
              <w:rPr>
                <w:b w:val="1"/>
                <w:sz w:val="20"/>
                <w:szCs w:val="20"/>
                <w:rtl w:val="0"/>
              </w:rPr>
              <w:t xml:space="preserve">MINUTES</w:t>
            </w:r>
          </w:p>
        </w:tc>
        <w:tc>
          <w:tcPr/>
          <w:p w:rsidR="00000000" w:rsidDel="00000000" w:rsidP="00000000" w:rsidRDefault="00000000" w:rsidRPr="00000000" w14:paraId="00000036">
            <w:pPr>
              <w:pageBreakBefore w:val="0"/>
              <w:spacing w:after="2.4" w:before="2.4" w:lineRule="auto"/>
              <w:rPr>
                <w:b w:val="1"/>
                <w:sz w:val="22"/>
                <w:szCs w:val="22"/>
              </w:rPr>
            </w:pPr>
            <w:r w:rsidDel="00000000" w:rsidR="00000000" w:rsidRPr="00000000">
              <w:rPr>
                <w:color w:val="000000"/>
                <w:sz w:val="22"/>
                <w:szCs w:val="22"/>
                <w:rtl w:val="0"/>
              </w:rPr>
              <w:t xml:space="preserve">Joyce will send out final version of January (2014) meeting minutes for an approval and circulate draft version of February (2014) meeting minutes to make corrections via email to COA members. </w:t>
            </w:r>
            <w:r w:rsidDel="00000000" w:rsidR="00000000" w:rsidRPr="00000000">
              <w:rPr>
                <w:rtl w:val="0"/>
              </w:rPr>
            </w:r>
          </w:p>
        </w:tc>
      </w:tr>
      <w:tr>
        <w:trPr>
          <w:cantSplit w:val="0"/>
          <w:trHeight w:val="960" w:hRule="atLeast"/>
          <w:tblHeader w:val="0"/>
        </w:trPr>
        <w:tc>
          <w:tcPr/>
          <w:p w:rsidR="00000000" w:rsidDel="00000000" w:rsidP="00000000" w:rsidRDefault="00000000" w:rsidRPr="00000000" w14:paraId="00000037">
            <w:pPr>
              <w:pageBreakBefore w:val="0"/>
              <w:rPr>
                <w:b w:val="1"/>
                <w:sz w:val="20"/>
                <w:szCs w:val="20"/>
              </w:rPr>
            </w:pPr>
            <w:r w:rsidDel="00000000" w:rsidR="00000000" w:rsidRPr="00000000">
              <w:rPr>
                <w:b w:val="1"/>
                <w:sz w:val="20"/>
                <w:szCs w:val="20"/>
                <w:rtl w:val="0"/>
              </w:rPr>
              <w:t xml:space="preserve">AGENDA  and DISCUSSION</w:t>
            </w:r>
          </w:p>
        </w:tc>
        <w:tc>
          <w:tcPr/>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 w:before="2.4" w:line="240" w:lineRule="auto"/>
              <w:ind w:left="34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Electing the new chair of COA</w:t>
            </w:r>
          </w:p>
          <w:p w:rsidR="00000000" w:rsidDel="00000000" w:rsidP="00000000" w:rsidRDefault="00000000" w:rsidRPr="00000000" w14:paraId="00000039">
            <w:pPr>
              <w:pageBreakBefore w:val="0"/>
              <w:spacing w:after="2.4" w:before="2.4" w:lineRule="auto"/>
              <w:rPr>
                <w:color w:val="000000"/>
                <w:sz w:val="22"/>
                <w:szCs w:val="22"/>
              </w:rPr>
            </w:pPr>
            <w:r w:rsidDel="00000000" w:rsidR="00000000" w:rsidRPr="00000000">
              <w:rPr>
                <w:color w:val="000000"/>
                <w:sz w:val="22"/>
                <w:szCs w:val="22"/>
                <w:rtl w:val="0"/>
              </w:rPr>
              <w:t xml:space="preserve">Nominated candidates were Kelley Withy and </w:t>
            </w:r>
            <w:r w:rsidDel="00000000" w:rsidR="00000000" w:rsidRPr="00000000">
              <w:rPr>
                <w:b w:val="1"/>
                <w:color w:val="000000"/>
                <w:sz w:val="22"/>
                <w:szCs w:val="22"/>
                <w:rtl w:val="0"/>
              </w:rPr>
              <w:t xml:space="preserve">Williamson (Bill) Chang.</w:t>
            </w:r>
            <w:r w:rsidDel="00000000" w:rsidR="00000000" w:rsidRPr="00000000">
              <w:rPr>
                <w:color w:val="000000"/>
                <w:sz w:val="22"/>
                <w:szCs w:val="22"/>
                <w:rtl w:val="0"/>
              </w:rPr>
              <w:t xml:space="preserve"> Through the anonymous vote, Bill earning 5 votes was elected as the new chair of COA (Kelly received 4 votes) </w:t>
            </w:r>
          </w:p>
          <w:p w:rsidR="00000000" w:rsidDel="00000000" w:rsidP="00000000" w:rsidRDefault="00000000" w:rsidRPr="00000000" w14:paraId="0000003A">
            <w:pPr>
              <w:pageBreakBefore w:val="0"/>
              <w:spacing w:after="2.4" w:before="2.4" w:lineRule="auto"/>
              <w:rPr>
                <w:color w:val="000000"/>
                <w:sz w:val="22"/>
                <w:szCs w:val="22"/>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472"/>
              </w:tabs>
              <w:spacing w:after="0" w:before="2.4" w:line="240" w:lineRule="auto"/>
              <w:ind w:left="34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Athletic Department director coming to MFS meeting on Feb. 19</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Discussion about questions to him?</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472"/>
              </w:tabs>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Information about income and expenses about the Athletic department</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472"/>
              </w:tabs>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is his plan to incorporate health and safety issues to a strategic plan of the department</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472"/>
              </w:tabs>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Where does he see UH athletic program in 10 years – general direction, membership of different leagues, etc.</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472"/>
              </w:tabs>
              <w:spacing w:after="2.4"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Current status of student athletics’ academic performance in Manoa</w:t>
            </w:r>
          </w:p>
          <w:p w:rsidR="00000000" w:rsidDel="00000000" w:rsidP="00000000" w:rsidRDefault="00000000" w:rsidRPr="00000000" w14:paraId="00000040">
            <w:pPr>
              <w:pageBreakBefore w:val="0"/>
              <w:spacing w:after="2.4" w:before="2.4" w:lineRule="auto"/>
              <w:ind w:left="342" w:firstLine="0"/>
              <w:rPr>
                <w:color w:val="000000"/>
                <w:sz w:val="22"/>
                <w:szCs w:val="22"/>
              </w:rPr>
            </w:pPr>
            <w:r w:rsidDel="00000000" w:rsidR="00000000" w:rsidRPr="00000000">
              <w:rPr>
                <w:color w:val="000000"/>
                <w:sz w:val="22"/>
                <w:szCs w:val="22"/>
                <w:rtl w:val="0"/>
              </w:rPr>
              <w:t xml:space="preserve">Other concerns about the athletic department and program were discussed</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2.4"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Chronic deficit structure of UHM athletic program - What is our realistic goal for UHM athletic program with the current budget situation? </w:t>
            </w:r>
          </w:p>
          <w:p w:rsidR="00000000" w:rsidDel="00000000" w:rsidP="00000000" w:rsidRDefault="00000000" w:rsidRPr="00000000" w14:paraId="00000042">
            <w:pPr>
              <w:pageBreakBefore w:val="0"/>
              <w:numPr>
                <w:ilvl w:val="0"/>
                <w:numId w:val="2"/>
              </w:numPr>
              <w:spacing w:after="0" w:afterAutospacing="0"/>
              <w:ind w:left="720" w:hanging="360"/>
              <w:rPr>
                <w:color w:val="000000"/>
                <w:sz w:val="22"/>
                <w:szCs w:val="22"/>
              </w:rPr>
            </w:pPr>
            <w:r w:rsidDel="00000000" w:rsidR="00000000" w:rsidRPr="00000000">
              <w:rPr>
                <w:color w:val="000000"/>
                <w:sz w:val="22"/>
                <w:szCs w:val="22"/>
                <w:rtl w:val="0"/>
              </w:rPr>
              <w:t xml:space="preserve">Influence of Tax law change (nonprofit organization), antitrust law change (Currently the NCAA is unable to set standards for salaries such as salary caps for coaches because of antitrust legislation.)</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Possible source of fund to help with the deficit </w:t>
            </w:r>
          </w:p>
          <w:p w:rsidR="00000000" w:rsidDel="00000000" w:rsidP="00000000" w:rsidRDefault="00000000" w:rsidRPr="00000000" w14:paraId="0000004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More support from community is desirable but difficult</w:t>
            </w:r>
          </w:p>
          <w:p w:rsidR="00000000" w:rsidDel="00000000" w:rsidP="00000000" w:rsidRDefault="00000000" w:rsidRPr="00000000" w14:paraId="0000004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Possible advantages and disadvantages of not having big money in the athletic program </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Maintaining academic rigor of student athletics from admission process to student experience in Manoa campus and graduation so that it is as same as regular students.</w:t>
            </w:r>
          </w:p>
          <w:p w:rsidR="00000000" w:rsidDel="00000000" w:rsidP="00000000" w:rsidRDefault="00000000" w:rsidRPr="00000000" w14:paraId="00000047">
            <w:pPr>
              <w:pageBreakBefore w:val="0"/>
              <w:spacing w:after="2.4" w:before="2.4" w:lineRule="auto"/>
              <w:rPr>
                <w:color w:val="000000"/>
                <w:sz w:val="22"/>
                <w:szCs w:val="22"/>
              </w:rPr>
            </w:pPr>
            <w:r w:rsidDel="00000000" w:rsidR="00000000" w:rsidRPr="00000000">
              <w:rPr>
                <w:rtl w:val="0"/>
              </w:rPr>
            </w:r>
          </w:p>
          <w:p w:rsidR="00000000" w:rsidDel="00000000" w:rsidP="00000000" w:rsidRDefault="00000000" w:rsidRPr="00000000" w14:paraId="00000048">
            <w:pPr>
              <w:pageBreakBefore w:val="0"/>
              <w:spacing w:after="2.4" w:before="2.4" w:lineRule="auto"/>
              <w:rPr>
                <w:color w:val="000000"/>
                <w:sz w:val="22"/>
                <w:szCs w:val="22"/>
              </w:rPr>
            </w:pPr>
            <w:r w:rsidDel="00000000" w:rsidR="00000000" w:rsidRPr="00000000">
              <w:rPr>
                <w:rtl w:val="0"/>
              </w:rPr>
            </w:r>
          </w:p>
          <w:p w:rsidR="00000000" w:rsidDel="00000000" w:rsidP="00000000" w:rsidRDefault="00000000" w:rsidRPr="00000000" w14:paraId="00000049">
            <w:pPr>
              <w:pageBreakBefore w:val="0"/>
              <w:spacing w:after="2.4" w:before="2.4" w:lineRule="auto"/>
              <w:rPr>
                <w:color w:val="000000"/>
                <w:sz w:val="22"/>
                <w:szCs w:val="22"/>
              </w:rPr>
            </w:pPr>
            <w:r w:rsidDel="00000000" w:rsidR="00000000" w:rsidRPr="00000000">
              <w:rPr>
                <w:rtl w:val="0"/>
              </w:rPr>
            </w:r>
          </w:p>
          <w:p w:rsidR="00000000" w:rsidDel="00000000" w:rsidP="00000000" w:rsidRDefault="00000000" w:rsidRPr="00000000" w14:paraId="0000004A">
            <w:pPr>
              <w:pageBreakBefore w:val="0"/>
              <w:spacing w:after="2.4" w:before="2.4" w:lineRule="auto"/>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04B">
            <w:pPr>
              <w:pageBreakBefore w:val="0"/>
              <w:spacing w:after="2.4" w:before="2.4" w:lineRule="auto"/>
              <w:rPr>
                <w:color w:val="000000"/>
                <w:sz w:val="22"/>
                <w:szCs w:val="22"/>
              </w:rPr>
            </w:pPr>
            <w:r w:rsidDel="00000000" w:rsidR="00000000" w:rsidRPr="00000000">
              <w:rPr>
                <w:color w:val="000000"/>
                <w:sz w:val="22"/>
                <w:szCs w:val="22"/>
                <w:rtl w:val="0"/>
              </w:rPr>
              <w:t xml:space="preserve">Peter (FAR)’s advice to new COA chair: It is important to COA chair to meet with admissions director to maintain sound admission process. Another important role is to check the report and monitor figures, commend when appropriate. Other important issues are academic integrity, gender equity, and concussion. </w:t>
            </w:r>
          </w:p>
          <w:p w:rsidR="00000000" w:rsidDel="00000000" w:rsidP="00000000" w:rsidRDefault="00000000" w:rsidRPr="00000000" w14:paraId="0000004C">
            <w:pPr>
              <w:pageBreakBefore w:val="0"/>
              <w:spacing w:after="2.4" w:before="2.4" w:lineRule="auto"/>
              <w:rPr>
                <w:color w:val="000000"/>
                <w:sz w:val="22"/>
                <w:szCs w:val="22"/>
              </w:rPr>
            </w:pPr>
            <w:r w:rsidDel="00000000" w:rsidR="00000000" w:rsidRPr="00000000">
              <w:rPr>
                <w:rtl w:val="0"/>
              </w:rPr>
            </w:r>
          </w:p>
          <w:p w:rsidR="00000000" w:rsidDel="00000000" w:rsidP="00000000" w:rsidRDefault="00000000" w:rsidRPr="00000000" w14:paraId="0000004D">
            <w:pPr>
              <w:pageBreakBefore w:val="0"/>
              <w:spacing w:after="2.4" w:before="2.4" w:lineRule="auto"/>
              <w:rPr>
                <w:color w:val="000000"/>
                <w:sz w:val="22"/>
                <w:szCs w:val="22"/>
              </w:rPr>
            </w:pPr>
            <w:r w:rsidDel="00000000" w:rsidR="00000000" w:rsidRPr="00000000">
              <w:rPr>
                <w:color w:val="000000"/>
                <w:sz w:val="22"/>
                <w:szCs w:val="22"/>
                <w:rtl w:val="0"/>
              </w:rPr>
              <w:t xml:space="preserve">Concussion (athletic advisory board - Kelley):</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There is a concussion plan in place and it is being reviewed by a committee of the AAB.  </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Monitoring the implementation and effectiveness is important. </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 student-athletes have gone through a computer program which establishes a cognitive baseline.  The NCAA is conducting research on concussions and they say that the most important thing that athletics programs and institutions can do is to consistently report concussion data using the software they have developed. </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Kelley will have much more info next meeting</w:t>
            </w:r>
          </w:p>
          <w:p w:rsidR="00000000" w:rsidDel="00000000" w:rsidP="00000000" w:rsidRDefault="00000000" w:rsidRPr="00000000" w14:paraId="00000052">
            <w:pPr>
              <w:pageBreakBefore w:val="0"/>
              <w:widowControl w:val="0"/>
              <w:rPr>
                <w:rFonts w:ascii="Belleza" w:cs="Belleza" w:eastAsia="Belleza" w:hAnsi="Belleza"/>
                <w:sz w:val="22"/>
                <w:szCs w:val="22"/>
              </w:rPr>
            </w:pPr>
            <w:r w:rsidDel="00000000" w:rsidR="00000000" w:rsidRPr="00000000">
              <w:rPr>
                <w:rFonts w:ascii="Belleza" w:cs="Belleza" w:eastAsia="Belleza" w:hAnsi="Belleza"/>
                <w:sz w:val="22"/>
                <w:szCs w:val="22"/>
                <w:rtl w:val="0"/>
              </w:rPr>
              <w:t xml:space="preserve"> </w:t>
            </w:r>
          </w:p>
          <w:p w:rsidR="00000000" w:rsidDel="00000000" w:rsidP="00000000" w:rsidRDefault="00000000" w:rsidRPr="00000000" w14:paraId="00000053">
            <w:pPr>
              <w:pageBreakBefore w:val="0"/>
              <w:widowControl w:val="0"/>
              <w:rPr>
                <w:rFonts w:ascii="Belleza" w:cs="Belleza" w:eastAsia="Belleza" w:hAnsi="Belleza"/>
                <w:sz w:val="22"/>
                <w:szCs w:val="22"/>
              </w:rPr>
            </w:pPr>
            <w:r w:rsidDel="00000000" w:rsidR="00000000" w:rsidRPr="00000000">
              <w:rPr>
                <w:rFonts w:ascii="Belleza" w:cs="Belleza" w:eastAsia="Belleza" w:hAnsi="Belleza"/>
                <w:sz w:val="22"/>
                <w:szCs w:val="22"/>
                <w:rtl w:val="0"/>
              </w:rPr>
              <w:t xml:space="preserve">COIA meeting in Tampa, Florida</w:t>
            </w:r>
          </w:p>
          <w:p w:rsidR="00000000" w:rsidDel="00000000" w:rsidP="00000000" w:rsidRDefault="00000000" w:rsidRPr="00000000" w14:paraId="00000054">
            <w:pPr>
              <w:pageBreakBefore w:val="0"/>
              <w:widowControl w:val="0"/>
              <w:rPr>
                <w:rFonts w:ascii="Belleza" w:cs="Belleza" w:eastAsia="Belleza" w:hAnsi="Belleza"/>
                <w:sz w:val="22"/>
                <w:szCs w:val="22"/>
              </w:rPr>
            </w:pPr>
            <w:r w:rsidDel="00000000" w:rsidR="00000000" w:rsidRPr="00000000">
              <w:rPr>
                <w:rFonts w:ascii="Belleza" w:cs="Belleza" w:eastAsia="Belleza" w:hAnsi="Belleza"/>
                <w:sz w:val="22"/>
                <w:szCs w:val="22"/>
                <w:rtl w:val="0"/>
              </w:rPr>
              <w:t xml:space="preserve">Kelley Withy will attend COIA meeting and will fill out the COIA survey</w:t>
            </w:r>
          </w:p>
          <w:p w:rsidR="00000000" w:rsidDel="00000000" w:rsidP="00000000" w:rsidRDefault="00000000" w:rsidRPr="00000000" w14:paraId="00000055">
            <w:pPr>
              <w:pageBreakBefore w:val="0"/>
              <w:spacing w:after="2.4" w:before="2.4" w:lineRule="auto"/>
              <w:rPr>
                <w:color w:val="000000"/>
                <w:sz w:val="22"/>
                <w:szCs w:val="22"/>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56">
            <w:pPr>
              <w:pageBreakBefore w:val="0"/>
              <w:rPr>
                <w:b w:val="1"/>
                <w:sz w:val="20"/>
                <w:szCs w:val="20"/>
              </w:rPr>
            </w:pPr>
            <w:r w:rsidDel="00000000" w:rsidR="00000000" w:rsidRPr="00000000">
              <w:rPr>
                <w:b w:val="1"/>
                <w:sz w:val="20"/>
                <w:szCs w:val="20"/>
                <w:rtl w:val="0"/>
              </w:rPr>
              <w:t xml:space="preserve">ADJOURNMENT</w:t>
            </w:r>
          </w:p>
          <w:p w:rsidR="00000000" w:rsidDel="00000000" w:rsidP="00000000" w:rsidRDefault="00000000" w:rsidRPr="00000000" w14:paraId="00000057">
            <w:pPr>
              <w:pageBreakBefore w:val="0"/>
              <w:rPr>
                <w:sz w:val="20"/>
                <w:szCs w:val="20"/>
              </w:rPr>
            </w:pPr>
            <w:r w:rsidDel="00000000" w:rsidR="00000000" w:rsidRPr="00000000">
              <w:rPr>
                <w:rtl w:val="0"/>
              </w:rPr>
            </w:r>
          </w:p>
        </w:tc>
        <w:tc>
          <w:tcPr/>
          <w:p w:rsidR="00000000" w:rsidDel="00000000" w:rsidP="00000000" w:rsidRDefault="00000000" w:rsidRPr="00000000" w14:paraId="0000005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4:15 pm</w:t>
            </w:r>
          </w:p>
        </w:tc>
      </w:tr>
    </w:tbl>
    <w:p w:rsidR="00000000" w:rsidDel="00000000" w:rsidP="00000000" w:rsidRDefault="00000000" w:rsidRPr="00000000" w14:paraId="00000059">
      <w:pPr>
        <w:pageBreakBefore w:val="0"/>
        <w:rPr>
          <w:sz w:val="22"/>
          <w:szCs w:val="22"/>
        </w:rPr>
      </w:pPr>
      <w:r w:rsidDel="00000000" w:rsidR="00000000" w:rsidRPr="00000000">
        <w:rPr>
          <w:rtl w:val="0"/>
        </w:rPr>
      </w:r>
    </w:p>
    <w:p w:rsidR="00000000" w:rsidDel="00000000" w:rsidP="00000000" w:rsidRDefault="00000000" w:rsidRPr="00000000" w14:paraId="0000005A">
      <w:pPr>
        <w:pageBreakBefore w:val="0"/>
        <w:rPr>
          <w:sz w:val="22"/>
          <w:szCs w:val="22"/>
        </w:rPr>
      </w:pPr>
      <w:r w:rsidDel="00000000" w:rsidR="00000000" w:rsidRPr="00000000">
        <w:rPr>
          <w:sz w:val="22"/>
          <w:szCs w:val="22"/>
          <w:rtl w:val="0"/>
        </w:rPr>
        <w:t xml:space="preserve">Respectfully submitted by Joyce Hwang</w:t>
      </w:r>
    </w:p>
    <w:p w:rsidR="00000000" w:rsidDel="00000000" w:rsidP="00000000" w:rsidRDefault="00000000" w:rsidRPr="00000000" w14:paraId="0000005B">
      <w:pPr>
        <w:pageBreakBefore w:val="0"/>
        <w:rPr>
          <w:sz w:val="22"/>
          <w:szCs w:val="22"/>
        </w:rPr>
      </w:pPr>
      <w:r w:rsidDel="00000000" w:rsidR="00000000" w:rsidRPr="00000000">
        <w:rPr>
          <w:sz w:val="22"/>
          <w:szCs w:val="22"/>
          <w:rtl w:val="0"/>
        </w:rPr>
        <w:t xml:space="preserve">Approved on March 11, 2014 with 7 votes in favor of approval and 0 against.</w:t>
      </w:r>
    </w:p>
    <w:p w:rsidR="00000000" w:rsidDel="00000000" w:rsidP="00000000" w:rsidRDefault="00000000" w:rsidRPr="00000000" w14:paraId="0000005C">
      <w:pPr>
        <w:pageBreakBefore w:val="0"/>
        <w:rPr>
          <w:sz w:val="22"/>
          <w:szCs w:val="22"/>
        </w:rPr>
      </w:pPr>
      <w:r w:rsidDel="00000000" w:rsidR="00000000" w:rsidRPr="00000000">
        <w:rPr>
          <w:rtl w:val="0"/>
        </w:rPr>
      </w:r>
    </w:p>
    <w:p w:rsidR="00000000" w:rsidDel="00000000" w:rsidP="00000000" w:rsidRDefault="00000000" w:rsidRPr="00000000" w14:paraId="0000005D">
      <w:pPr>
        <w:pageBreakBefore w:val="0"/>
        <w:rPr>
          <w:sz w:val="22"/>
          <w:szCs w:val="22"/>
        </w:rPr>
      </w:pPr>
      <w:r w:rsidDel="00000000" w:rsidR="00000000" w:rsidRPr="00000000">
        <w:rPr>
          <w:rtl w:val="0"/>
        </w:rPr>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Belleza">
    <w:embedRegular w:fontKey="{00000000-0000-0000-0000-000000000000}" r:id="rId1" w:subsetted="0"/>
  </w:font>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Hawai’i at Mānoa Faculty Senate</w:t>
    </w:r>
  </w:p>
  <w:p w:rsidR="00000000" w:rsidDel="00000000" w:rsidP="00000000" w:rsidRDefault="00000000" w:rsidRPr="00000000" w14:paraId="00000061">
    <w:pPr>
      <w:pageBreakBefore w:val="0"/>
      <w:jc w:val="right"/>
      <w:rPr>
        <w:sz w:val="20"/>
        <w:szCs w:val="20"/>
      </w:rPr>
    </w:pPr>
    <w:r w:rsidDel="00000000" w:rsidR="00000000" w:rsidRPr="00000000">
      <w:rPr>
        <w:sz w:val="20"/>
        <w:szCs w:val="20"/>
        <w:rtl w:val="0"/>
      </w:rPr>
      <w:t xml:space="preserve">2500 Campus Road • Hawai’i Hall 208 • Honolulu, Hawai’i 96822</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
              <a:graphic>
                <a:graphicData uri="http://schemas.microsoft.com/office/word/2010/wordprocessingShape">
                  <wps:wsp>
                    <wps:cNvSpPr/>
                    <wps:cNvPr id="2" name="Shape 2"/>
                    <wps:spPr>
                      <a:xfrm>
                        <a:off x="3154298" y="3437100"/>
                        <a:ext cx="4383405" cy="6858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r>
                          <w:r w:rsidDel="00000000" w:rsidR="00000000" w:rsidRPr="00000000">
                            <w:rPr>
                              <w:rFonts w:ascii="Times New Roman" w:cs="Times New Roman" w:eastAsia="Times New Roman" w:hAnsi="Times New Roman"/>
                              <w:b w:val="1"/>
                              <w:i w:val="0"/>
                              <w:smallCaps w:val="1"/>
                              <w:strike w:val="0"/>
                              <w:color w:val="000000"/>
                              <w:sz w:val="26"/>
                              <w:vertAlign w:val="baseline"/>
                            </w:rPr>
                            <w:t xml:space="preserve">Committee on Athletics (COA)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4381500" cy="685800"/>
                      </a:xfrm>
                      <a:prstGeom prst="rect"/>
                      <a:ln/>
                    </pic:spPr>
                  </pic:pic>
                </a:graphicData>
              </a:graphic>
            </wp:anchor>
          </w:drawing>
        </mc:Fallback>
      </mc:AlternateConten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b w:val="1"/>
      <w:sz w:val="48"/>
      <w:szCs w:val="48"/>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Belleza-regular.ttf"/></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