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pPr>
      <w:r w:rsidDel="00000000" w:rsidR="00000000" w:rsidRPr="00000000">
        <w:rPr>
          <w:b w:val="1"/>
          <w:rtl w:val="0"/>
        </w:rPr>
        <w:t xml:space="preserve">Mānoa</w:t>
      </w:r>
      <w:r w:rsidDel="00000000" w:rsidR="00000000" w:rsidRPr="00000000">
        <w:rPr>
          <w:rtl w:val="0"/>
        </w:rPr>
        <w:t xml:space="preserve"> </w:t>
      </w:r>
      <w:r w:rsidDel="00000000" w:rsidR="00000000" w:rsidRPr="00000000">
        <w:rPr>
          <w:b w:val="1"/>
          <w:rtl w:val="0"/>
        </w:rPr>
        <w:t xml:space="preserve">Faculty Senate</w:t>
      </w:r>
      <w:r w:rsidDel="00000000" w:rsidR="00000000" w:rsidRPr="00000000">
        <w:rPr>
          <w:rtl w:val="0"/>
        </w:rPr>
      </w:r>
    </w:p>
    <w:p w:rsidR="00000000" w:rsidDel="00000000" w:rsidP="00000000" w:rsidRDefault="00000000" w:rsidRPr="00000000" w14:paraId="00000002">
      <w:pPr>
        <w:pageBreakBefore w:val="0"/>
        <w:pBdr>
          <w:bottom w:color="000000" w:space="1" w:sz="12" w:val="single"/>
        </w:pBdr>
        <w:jc w:val="center"/>
        <w:rPr>
          <w:i w:val="1"/>
        </w:rPr>
      </w:pPr>
      <w:r w:rsidDel="00000000" w:rsidR="00000000" w:rsidRPr="00000000">
        <w:rPr>
          <w:i w:val="1"/>
          <w:rtl w:val="0"/>
        </w:rPr>
        <w:t xml:space="preserve">April 18, 2012; 3:00-5:00 p.m.; Architecture Auditorium/ Arch 205</w:t>
      </w:r>
    </w:p>
    <w:p w:rsidR="00000000" w:rsidDel="00000000" w:rsidP="00000000" w:rsidRDefault="00000000" w:rsidRPr="00000000" w14:paraId="00000003">
      <w:pPr>
        <w:pageBreakBefore w:val="0"/>
        <w:pBdr>
          <w:bottom w:color="000000" w:space="1" w:sz="12" w:val="single"/>
        </w:pBdr>
        <w:jc w:val="center"/>
        <w:rPr>
          <w:i w:val="1"/>
        </w:rPr>
      </w:pPr>
      <w:r w:rsidDel="00000000" w:rsidR="00000000" w:rsidRPr="00000000">
        <w:rPr>
          <w:rtl w:val="0"/>
        </w:rPr>
      </w:r>
    </w:p>
    <w:p w:rsidR="00000000" w:rsidDel="00000000" w:rsidP="00000000" w:rsidRDefault="00000000" w:rsidRPr="00000000" w14:paraId="00000004">
      <w:pPr>
        <w:pageBreakBefore w:val="0"/>
        <w:jc w:val="center"/>
        <w:rPr>
          <w:b w:val="1"/>
          <w:sz w:val="18"/>
          <w:szCs w:val="18"/>
          <w:u w:val="single"/>
        </w:rPr>
      </w:pPr>
      <w:r w:rsidDel="00000000" w:rsidR="00000000" w:rsidRPr="00000000">
        <w:rPr>
          <w:rtl w:val="0"/>
        </w:rPr>
      </w:r>
    </w:p>
    <w:p w:rsidR="00000000" w:rsidDel="00000000" w:rsidP="00000000" w:rsidRDefault="00000000" w:rsidRPr="00000000" w14:paraId="00000005">
      <w:pPr>
        <w:pageBreakBefore w:val="0"/>
        <w:jc w:val="center"/>
        <w:rPr>
          <w:b w:val="1"/>
          <w:u w:val="single"/>
        </w:rPr>
      </w:pPr>
      <w:r w:rsidDel="00000000" w:rsidR="00000000" w:rsidRPr="00000000">
        <w:rPr>
          <w:b w:val="1"/>
          <w:u w:val="single"/>
          <w:rtl w:val="0"/>
        </w:rPr>
        <w:t xml:space="preserve">AGENDA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Guest: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Chief of Campus Security &amp; Emergency Management Wayne Ogino (Security); 4:00 - 4:15 pm</w:t>
      </w:r>
    </w:p>
    <w:p w:rsidR="00000000" w:rsidDel="00000000" w:rsidP="00000000" w:rsidRDefault="00000000" w:rsidRPr="00000000" w14:paraId="00000007">
      <w:pPr>
        <w:pageBreakBefore w:val="0"/>
        <w:widowControl w:val="1"/>
        <w:numPr>
          <w:ilvl w:val="0"/>
          <w:numId w:val="2"/>
        </w:numPr>
        <w:spacing w:after="0" w:before="280" w:lineRule="auto"/>
        <w:ind w:left="720" w:hanging="360"/>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CALL TO ORDER</w:t>
      </w:r>
      <w:r w:rsidDel="00000000" w:rsidR="00000000" w:rsidRPr="00000000">
        <w:rPr>
          <w:rtl w:val="0"/>
        </w:rPr>
      </w:r>
    </w:p>
    <w:p w:rsidR="00000000" w:rsidDel="00000000" w:rsidP="00000000" w:rsidRDefault="00000000" w:rsidRPr="00000000" w14:paraId="00000008">
      <w:pPr>
        <w:pageBreakBefore w:val="0"/>
        <w:widowControl w:val="1"/>
        <w:numPr>
          <w:ilvl w:val="0"/>
          <w:numId w:val="2"/>
        </w:numPr>
        <w:spacing w:after="0" w:before="0" w:lineRule="auto"/>
        <w:ind w:left="720" w:hanging="360"/>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CHAIR'S REPORT</w:t>
      </w:r>
      <w:r w:rsidDel="00000000" w:rsidR="00000000" w:rsidRPr="00000000">
        <w:rPr>
          <w:rtl w:val="0"/>
        </w:rPr>
      </w:r>
    </w:p>
    <w:p w:rsidR="00000000" w:rsidDel="00000000" w:rsidP="00000000" w:rsidRDefault="00000000" w:rsidRPr="00000000" w14:paraId="00000009">
      <w:pPr>
        <w:pageBreakBefore w:val="0"/>
        <w:widowControl w:val="1"/>
        <w:numPr>
          <w:ilvl w:val="0"/>
          <w:numId w:val="2"/>
        </w:numPr>
        <w:spacing w:after="0" w:before="0" w:lineRule="auto"/>
        <w:ind w:left="720" w:hanging="360"/>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MINUTES</w:t>
      </w:r>
      <w:r w:rsidDel="00000000" w:rsidR="00000000" w:rsidRPr="00000000">
        <w:rPr>
          <w:rtl w:val="0"/>
        </w:rPr>
      </w:r>
    </w:p>
    <w:p w:rsidR="00000000" w:rsidDel="00000000" w:rsidP="00000000" w:rsidRDefault="00000000" w:rsidRPr="00000000" w14:paraId="0000000A">
      <w:pPr>
        <w:pageBreakBefore w:val="0"/>
        <w:widowControl w:val="1"/>
        <w:numPr>
          <w:ilvl w:val="1"/>
          <w:numId w:val="2"/>
        </w:numPr>
        <w:spacing w:after="0" w:before="0" w:lineRule="auto"/>
        <w:ind w:left="1440" w:hanging="36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Approval of </w:t>
      </w:r>
      <w:hyperlink r:id="rId6">
        <w:r w:rsidDel="00000000" w:rsidR="00000000" w:rsidRPr="00000000">
          <w:rPr>
            <w:rFonts w:ascii="Verdana" w:cs="Verdana" w:eastAsia="Verdana" w:hAnsi="Verdana"/>
            <w:color w:val="004731"/>
            <w:sz w:val="18"/>
            <w:szCs w:val="18"/>
            <w:u w:val="single"/>
            <w:rtl w:val="0"/>
          </w:rPr>
          <w:t xml:space="preserve">March 21 Minutes</w:t>
        </w:r>
      </w:hyperlink>
      <w:r w:rsidDel="00000000" w:rsidR="00000000" w:rsidRPr="00000000">
        <w:rPr>
          <w:rtl w:val="0"/>
        </w:rPr>
      </w:r>
    </w:p>
    <w:p w:rsidR="00000000" w:rsidDel="00000000" w:rsidP="00000000" w:rsidRDefault="00000000" w:rsidRPr="00000000" w14:paraId="0000000B">
      <w:pPr>
        <w:pageBreakBefore w:val="0"/>
        <w:widowControl w:val="1"/>
        <w:numPr>
          <w:ilvl w:val="0"/>
          <w:numId w:val="2"/>
        </w:numPr>
        <w:spacing w:after="0" w:before="0" w:lineRule="auto"/>
        <w:ind w:left="720" w:hanging="360"/>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BUSINESS</w:t>
      </w:r>
      <w:r w:rsidDel="00000000" w:rsidR="00000000" w:rsidRPr="00000000">
        <w:rPr>
          <w:rtl w:val="0"/>
        </w:rPr>
      </w:r>
    </w:p>
    <w:p w:rsidR="00000000" w:rsidDel="00000000" w:rsidP="00000000" w:rsidRDefault="00000000" w:rsidRPr="00000000" w14:paraId="0000000C">
      <w:pPr>
        <w:pageBreakBefore w:val="0"/>
        <w:widowControl w:val="1"/>
        <w:numPr>
          <w:ilvl w:val="1"/>
          <w:numId w:val="2"/>
        </w:numPr>
        <w:spacing w:after="0" w:before="0" w:lineRule="auto"/>
        <w:ind w:left="1440" w:hanging="360"/>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Motion to Endorse Committee on Athletics Spring 2012 Report</w:t>
      </w:r>
      <w:r w:rsidDel="00000000" w:rsidR="00000000" w:rsidRPr="00000000">
        <w:rPr>
          <w:rtl w:val="0"/>
        </w:rPr>
      </w:r>
    </w:p>
    <w:p w:rsidR="00000000" w:rsidDel="00000000" w:rsidP="00000000" w:rsidRDefault="00000000" w:rsidRPr="00000000" w14:paraId="0000000D">
      <w:pPr>
        <w:pageBreakBefore w:val="0"/>
        <w:widowControl w:val="1"/>
        <w:numPr>
          <w:ilvl w:val="2"/>
          <w:numId w:val="2"/>
        </w:numPr>
        <w:spacing w:after="0" w:before="0" w:lineRule="auto"/>
        <w:ind w:left="2160" w:hanging="360"/>
        <w:rPr>
          <w:color w:val="000000"/>
        </w:rPr>
      </w:pPr>
      <w:r w:rsidDel="00000000" w:rsidR="00000000" w:rsidRPr="00000000">
        <w:rPr>
          <w:rFonts w:ascii="Verdana" w:cs="Verdana" w:eastAsia="Verdana" w:hAnsi="Verdana"/>
          <w:b w:val="1"/>
          <w:color w:val="000000"/>
          <w:sz w:val="18"/>
          <w:szCs w:val="18"/>
          <w:rtl w:val="0"/>
        </w:rPr>
        <w:t xml:space="preserve">Report</w:t>
      </w:r>
      <w:r w:rsidDel="00000000" w:rsidR="00000000" w:rsidRPr="00000000">
        <w:rPr>
          <w:rFonts w:ascii="Verdana" w:cs="Verdana" w:eastAsia="Verdana" w:hAnsi="Verdana"/>
          <w:color w:val="000000"/>
          <w:sz w:val="18"/>
          <w:szCs w:val="18"/>
          <w:rtl w:val="0"/>
        </w:rPr>
        <w:t xml:space="preserve">: </w:t>
      </w:r>
      <w:hyperlink r:id="rId7">
        <w:r w:rsidDel="00000000" w:rsidR="00000000" w:rsidRPr="00000000">
          <w:rPr>
            <w:rFonts w:ascii="Verdana" w:cs="Verdana" w:eastAsia="Verdana" w:hAnsi="Verdana"/>
            <w:color w:val="004731"/>
            <w:sz w:val="18"/>
            <w:szCs w:val="18"/>
            <w:u w:val="single"/>
            <w:rtl w:val="0"/>
          </w:rPr>
          <w:t xml:space="preserve">Pdf</w:t>
        </w:r>
      </w:hyperlink>
      <w:hyperlink r:id="rId8">
        <w:r w:rsidDel="00000000" w:rsidR="00000000" w:rsidRPr="00000000">
          <w:rPr>
            <w:rFonts w:ascii="Verdana" w:cs="Verdana" w:eastAsia="Verdana" w:hAnsi="Verdana"/>
            <w:color w:val="004731"/>
            <w:sz w:val="18"/>
            <w:szCs w:val="18"/>
            <w:rtl w:val="0"/>
          </w:rPr>
          <w:t xml:space="preserve"> </w:t>
        </w:r>
      </w:hyperlink>
      <w:r w:rsidDel="00000000" w:rsidR="00000000" w:rsidRPr="00000000">
        <w:rPr>
          <w:rFonts w:ascii="Verdana" w:cs="Verdana" w:eastAsia="Verdana" w:hAnsi="Verdana"/>
          <w:color w:val="000000"/>
          <w:sz w:val="18"/>
          <w:szCs w:val="18"/>
          <w:rtl w:val="0"/>
        </w:rPr>
        <w:t xml:space="preserve">| </w:t>
      </w:r>
      <w:hyperlink r:id="rId9">
        <w:r w:rsidDel="00000000" w:rsidR="00000000" w:rsidRPr="00000000">
          <w:rPr>
            <w:rFonts w:ascii="Verdana" w:cs="Verdana" w:eastAsia="Verdana" w:hAnsi="Verdana"/>
            <w:color w:val="004731"/>
            <w:sz w:val="18"/>
            <w:szCs w:val="18"/>
            <w:u w:val="single"/>
            <w:rtl w:val="0"/>
          </w:rPr>
          <w:t xml:space="preserve">Word</w:t>
        </w:r>
      </w:hyperlink>
      <w:r w:rsidDel="00000000" w:rsidR="00000000" w:rsidRPr="00000000">
        <w:rPr>
          <w:rtl w:val="0"/>
        </w:rPr>
      </w:r>
    </w:p>
    <w:p w:rsidR="00000000" w:rsidDel="00000000" w:rsidP="00000000" w:rsidRDefault="00000000" w:rsidRPr="00000000" w14:paraId="0000000E">
      <w:pPr>
        <w:pageBreakBefore w:val="0"/>
        <w:widowControl w:val="1"/>
        <w:numPr>
          <w:ilvl w:val="2"/>
          <w:numId w:val="2"/>
        </w:numPr>
        <w:spacing w:after="280" w:before="0" w:lineRule="auto"/>
        <w:ind w:left="2160" w:hanging="360"/>
        <w:rPr>
          <w:color w:val="000000"/>
        </w:rPr>
      </w:pPr>
      <w:r w:rsidDel="00000000" w:rsidR="00000000" w:rsidRPr="00000000">
        <w:rPr>
          <w:rFonts w:ascii="Verdana" w:cs="Verdana" w:eastAsia="Verdana" w:hAnsi="Verdana"/>
          <w:i w:val="1"/>
          <w:color w:val="000000"/>
          <w:sz w:val="18"/>
          <w:szCs w:val="18"/>
          <w:rtl w:val="0"/>
        </w:rPr>
        <w:t xml:space="preserve">Presented by </w:t>
      </w:r>
      <w:hyperlink r:id="rId10">
        <w:r w:rsidDel="00000000" w:rsidR="00000000" w:rsidRPr="00000000">
          <w:rPr>
            <w:rFonts w:ascii="Verdana" w:cs="Verdana" w:eastAsia="Verdana" w:hAnsi="Verdana"/>
            <w:i w:val="1"/>
            <w:color w:val="004731"/>
            <w:sz w:val="18"/>
            <w:szCs w:val="18"/>
            <w:u w:val="single"/>
            <w:rtl w:val="0"/>
          </w:rPr>
          <w:t xml:space="preserve">Committee on Athletics</w:t>
        </w:r>
      </w:hyperlink>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i w:val="1"/>
          <w:color w:val="000000"/>
          <w:sz w:val="18"/>
          <w:szCs w:val="18"/>
          <w:rtl w:val="0"/>
        </w:rPr>
        <w:t xml:space="preserve">Carryover from March Senate meeting</w:t>
      </w:r>
      <w:r w:rsidDel="00000000" w:rsidR="00000000" w:rsidRPr="00000000">
        <w:rPr>
          <w:rFonts w:ascii="Verdana" w:cs="Verdana" w:eastAsia="Verdana" w:hAnsi="Verdana"/>
          <w:color w:val="000000"/>
          <w:sz w:val="18"/>
          <w:szCs w:val="18"/>
          <w:rtl w:val="0"/>
        </w:rPr>
        <w:t xml:space="preserve"> </w:t>
      </w:r>
    </w:p>
    <w:p w:rsidR="00000000" w:rsidDel="00000000" w:rsidP="00000000" w:rsidRDefault="00000000" w:rsidRPr="00000000" w14:paraId="0000000F">
      <w:pPr>
        <w:pageBreakBefore w:val="0"/>
        <w:rPr>
          <w:i w:val="1"/>
          <w:color w:val="632423"/>
          <w:sz w:val="20"/>
          <w:szCs w:val="20"/>
        </w:rPr>
      </w:pPr>
      <w:r w:rsidDel="00000000" w:rsidR="00000000" w:rsidRPr="00000000">
        <w:rPr>
          <w:i w:val="1"/>
          <w:color w:val="632423"/>
          <w:sz w:val="20"/>
          <w:szCs w:val="20"/>
          <w:rtl w:val="0"/>
        </w:rPr>
        <w:t xml:space="preserve">Final Report: </w:t>
      </w:r>
      <w:hyperlink r:id="rId11">
        <w:r w:rsidDel="00000000" w:rsidR="00000000" w:rsidRPr="00000000">
          <w:rPr>
            <w:rFonts w:ascii="Verdana" w:cs="Verdana" w:eastAsia="Verdana" w:hAnsi="Verdana"/>
            <w:i w:val="1"/>
            <w:color w:val="0f243e"/>
            <w:sz w:val="20"/>
            <w:szCs w:val="20"/>
            <w:u w:val="single"/>
            <w:rtl w:val="0"/>
          </w:rPr>
          <w:t xml:space="preserve">Motion to Approve Spring 2012 Committee on Athletics Report</w:t>
        </w:r>
      </w:hyperlink>
      <w:r w:rsidDel="00000000" w:rsidR="00000000" w:rsidRPr="00000000">
        <w:rPr>
          <w:i w:val="1"/>
          <w:color w:val="632423"/>
          <w:sz w:val="20"/>
          <w:szCs w:val="20"/>
          <w:rtl w:val="0"/>
        </w:rPr>
        <w:t xml:space="preserve"> (motions were voted on separately)</w:t>
      </w:r>
    </w:p>
    <w:p w:rsidR="00000000" w:rsidDel="00000000" w:rsidP="00000000" w:rsidRDefault="00000000" w:rsidRPr="00000000" w14:paraId="00000010">
      <w:pPr>
        <w:pageBreakBefore w:val="0"/>
        <w:widowControl w:val="1"/>
        <w:numPr>
          <w:ilvl w:val="1"/>
          <w:numId w:val="2"/>
        </w:numPr>
        <w:spacing w:after="0" w:before="280" w:lineRule="auto"/>
        <w:ind w:left="1440" w:hanging="360"/>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Motion to Approve Proposal for a Bachelor of Arts Degree in Biochemistry and a Bachelor of Science Degree in Biochemistry</w:t>
      </w:r>
      <w:r w:rsidDel="00000000" w:rsidR="00000000" w:rsidRPr="00000000">
        <w:rPr>
          <w:rtl w:val="0"/>
        </w:rPr>
      </w:r>
    </w:p>
    <w:p w:rsidR="00000000" w:rsidDel="00000000" w:rsidP="00000000" w:rsidRDefault="00000000" w:rsidRPr="00000000" w14:paraId="00000011">
      <w:pPr>
        <w:pageBreakBefore w:val="0"/>
        <w:widowControl w:val="1"/>
        <w:numPr>
          <w:ilvl w:val="2"/>
          <w:numId w:val="2"/>
        </w:numPr>
        <w:spacing w:after="0" w:before="0" w:lineRule="auto"/>
        <w:ind w:left="2160" w:hanging="360"/>
        <w:rPr>
          <w:color w:val="000000"/>
        </w:rPr>
      </w:pPr>
      <w:r w:rsidDel="00000000" w:rsidR="00000000" w:rsidRPr="00000000">
        <w:rPr>
          <w:rFonts w:ascii="Verdana" w:cs="Verdana" w:eastAsia="Verdana" w:hAnsi="Verdana"/>
          <w:b w:val="1"/>
          <w:color w:val="000000"/>
          <w:sz w:val="18"/>
          <w:szCs w:val="18"/>
          <w:rtl w:val="0"/>
        </w:rPr>
        <w:t xml:space="preserve">Motion</w:t>
      </w:r>
      <w:r w:rsidDel="00000000" w:rsidR="00000000" w:rsidRPr="00000000">
        <w:rPr>
          <w:rFonts w:ascii="Verdana" w:cs="Verdana" w:eastAsia="Verdana" w:hAnsi="Verdana"/>
          <w:color w:val="000000"/>
          <w:sz w:val="18"/>
          <w:szCs w:val="18"/>
          <w:rtl w:val="0"/>
        </w:rPr>
        <w:t xml:space="preserve">: Pdf | Word </w:t>
      </w:r>
      <w:r w:rsidDel="00000000" w:rsidR="00000000" w:rsidRPr="00000000">
        <w:rPr>
          <w:rFonts w:ascii="Verdana" w:cs="Verdana" w:eastAsia="Verdana" w:hAnsi="Verdana"/>
          <w:i w:val="1"/>
          <w:color w:val="000000"/>
          <w:sz w:val="18"/>
          <w:szCs w:val="18"/>
          <w:rtl w:val="0"/>
        </w:rPr>
        <w:t xml:space="preserve">(to come)</w:t>
      </w:r>
      <w:r w:rsidDel="00000000" w:rsidR="00000000" w:rsidRPr="00000000">
        <w:rPr>
          <w:rFonts w:ascii="Verdana" w:cs="Verdana" w:eastAsia="Verdana" w:hAnsi="Verdana"/>
          <w:color w:val="000000"/>
          <w:sz w:val="18"/>
          <w:szCs w:val="18"/>
          <w:rtl w:val="0"/>
        </w:rPr>
        <w:t xml:space="preserve"> </w:t>
      </w:r>
      <w:hyperlink r:id="rId12">
        <w:r w:rsidDel="00000000" w:rsidR="00000000" w:rsidRPr="00000000">
          <w:rPr>
            <w:rFonts w:ascii="Verdana" w:cs="Verdana" w:eastAsia="Verdana" w:hAnsi="Verdana"/>
            <w:i w:val="1"/>
            <w:color w:val="004731"/>
            <w:sz w:val="18"/>
            <w:szCs w:val="18"/>
            <w:u w:val="single"/>
            <w:rtl w:val="0"/>
          </w:rPr>
          <w:t xml:space="preserve">(Issue # 73)</w:t>
        </w:r>
      </w:hyperlink>
      <w:r w:rsidDel="00000000" w:rsidR="00000000" w:rsidRPr="00000000">
        <w:rPr>
          <w:rtl w:val="0"/>
        </w:rPr>
      </w:r>
    </w:p>
    <w:p w:rsidR="00000000" w:rsidDel="00000000" w:rsidP="00000000" w:rsidRDefault="00000000" w:rsidRPr="00000000" w14:paraId="00000012">
      <w:pPr>
        <w:pageBreakBefore w:val="0"/>
        <w:widowControl w:val="1"/>
        <w:numPr>
          <w:ilvl w:val="3"/>
          <w:numId w:val="2"/>
        </w:numPr>
        <w:spacing w:after="0" w:before="0" w:lineRule="auto"/>
        <w:ind w:left="2880" w:hanging="360"/>
        <w:rPr>
          <w:color w:val="000000"/>
        </w:rPr>
      </w:pPr>
      <w:hyperlink r:id="rId13">
        <w:r w:rsidDel="00000000" w:rsidR="00000000" w:rsidRPr="00000000">
          <w:rPr>
            <w:rFonts w:ascii="Verdana" w:cs="Verdana" w:eastAsia="Verdana" w:hAnsi="Verdana"/>
            <w:b w:val="1"/>
            <w:color w:val="004731"/>
            <w:sz w:val="18"/>
            <w:szCs w:val="18"/>
            <w:u w:val="single"/>
            <w:rtl w:val="0"/>
          </w:rPr>
          <w:t xml:space="preserve">Degree Proposal</w:t>
        </w:r>
      </w:hyperlink>
      <w:r w:rsidDel="00000000" w:rsidR="00000000" w:rsidRPr="00000000">
        <w:rPr>
          <w:rtl w:val="0"/>
        </w:rPr>
      </w:r>
    </w:p>
    <w:p w:rsidR="00000000" w:rsidDel="00000000" w:rsidP="00000000" w:rsidRDefault="00000000" w:rsidRPr="00000000" w14:paraId="00000013">
      <w:pPr>
        <w:pageBreakBefore w:val="0"/>
        <w:widowControl w:val="1"/>
        <w:numPr>
          <w:ilvl w:val="2"/>
          <w:numId w:val="2"/>
        </w:numPr>
        <w:spacing w:after="280" w:before="0" w:lineRule="auto"/>
        <w:ind w:left="2160" w:hanging="360"/>
        <w:rPr>
          <w:i w:val="0"/>
          <w:color w:val="000000"/>
        </w:rPr>
      </w:pPr>
      <w:r w:rsidDel="00000000" w:rsidR="00000000" w:rsidRPr="00000000">
        <w:rPr>
          <w:rFonts w:ascii="Verdana" w:cs="Verdana" w:eastAsia="Verdana" w:hAnsi="Verdana"/>
          <w:i w:val="1"/>
          <w:color w:val="000000"/>
          <w:sz w:val="18"/>
          <w:szCs w:val="18"/>
          <w:rtl w:val="0"/>
        </w:rPr>
        <w:t xml:space="preserve">Presented by </w:t>
      </w:r>
      <w:hyperlink r:id="rId14">
        <w:r w:rsidDel="00000000" w:rsidR="00000000" w:rsidRPr="00000000">
          <w:rPr>
            <w:rFonts w:ascii="Verdana" w:cs="Verdana" w:eastAsia="Verdana" w:hAnsi="Verdana"/>
            <w:i w:val="1"/>
            <w:color w:val="004731"/>
            <w:sz w:val="18"/>
            <w:szCs w:val="18"/>
            <w:u w:val="single"/>
            <w:rtl w:val="0"/>
          </w:rPr>
          <w:t xml:space="preserve">Committee on Academic Policy and Planning</w:t>
        </w:r>
      </w:hyperlink>
      <w:r w:rsidDel="00000000" w:rsidR="00000000" w:rsidRPr="00000000">
        <w:rPr>
          <w:rtl w:val="0"/>
        </w:rPr>
      </w:r>
    </w:p>
    <w:p w:rsidR="00000000" w:rsidDel="00000000" w:rsidP="00000000" w:rsidRDefault="00000000" w:rsidRPr="00000000" w14:paraId="00000014">
      <w:pPr>
        <w:pageBreakBefore w:val="0"/>
        <w:rPr>
          <w:i w:val="1"/>
          <w:sz w:val="20"/>
          <w:szCs w:val="20"/>
        </w:rPr>
      </w:pPr>
      <w:r w:rsidDel="00000000" w:rsidR="00000000" w:rsidRPr="00000000">
        <w:rPr>
          <w:i w:val="1"/>
          <w:color w:val="632423"/>
          <w:sz w:val="20"/>
          <w:szCs w:val="20"/>
          <w:rtl w:val="0"/>
        </w:rPr>
        <w:t xml:space="preserve">Final Motion: </w:t>
      </w:r>
      <w:hyperlink r:id="rId15">
        <w:r w:rsidDel="00000000" w:rsidR="00000000" w:rsidRPr="00000000">
          <w:rPr>
            <w:rFonts w:ascii="Verdana" w:cs="Verdana" w:eastAsia="Verdana" w:hAnsi="Verdana"/>
            <w:i w:val="1"/>
            <w:color w:val="0f243e"/>
            <w:sz w:val="20"/>
            <w:szCs w:val="20"/>
            <w:u w:val="single"/>
            <w:rtl w:val="0"/>
          </w:rPr>
          <w:t xml:space="preserve">Motion to Approve Bachelor of Arts and Bachelor of Science in Biochemistry</w:t>
        </w:r>
      </w:hyperlink>
      <w:r w:rsidDel="00000000" w:rsidR="00000000" w:rsidRPr="00000000">
        <w:rPr>
          <w:i w:val="1"/>
          <w:color w:val="632423"/>
          <w:sz w:val="20"/>
          <w:szCs w:val="20"/>
          <w:rtl w:val="0"/>
        </w:rPr>
        <w:t xml:space="preserve"> (Approved; unanimous)</w:t>
      </w:r>
      <w:r w:rsidDel="00000000" w:rsidR="00000000" w:rsidRPr="00000000">
        <w:rPr>
          <w:rtl w:val="0"/>
        </w:rPr>
      </w:r>
    </w:p>
    <w:p w:rsidR="00000000" w:rsidDel="00000000" w:rsidP="00000000" w:rsidRDefault="00000000" w:rsidRPr="00000000" w14:paraId="00000015">
      <w:pPr>
        <w:pageBreakBefore w:val="0"/>
        <w:widowControl w:val="1"/>
        <w:numPr>
          <w:ilvl w:val="1"/>
          <w:numId w:val="2"/>
        </w:numPr>
        <w:spacing w:after="0" w:before="280" w:lineRule="auto"/>
        <w:ind w:left="1440" w:hanging="360"/>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Motion in Support of Developing Policies on Faculty Housing at UH Manoa</w:t>
      </w:r>
      <w:r w:rsidDel="00000000" w:rsidR="00000000" w:rsidRPr="00000000">
        <w:rPr>
          <w:rFonts w:ascii="Verdana" w:cs="Verdana" w:eastAsia="Verdana" w:hAnsi="Verdana"/>
          <w:color w:val="000000"/>
          <w:sz w:val="18"/>
          <w:szCs w:val="18"/>
          <w:rtl w:val="0"/>
        </w:rPr>
        <w:t xml:space="preserve"> </w:t>
      </w:r>
      <w:hyperlink r:id="rId16">
        <w:r w:rsidDel="00000000" w:rsidR="00000000" w:rsidRPr="00000000">
          <w:rPr>
            <w:rFonts w:ascii="Verdana" w:cs="Verdana" w:eastAsia="Verdana" w:hAnsi="Verdana"/>
            <w:i w:val="1"/>
            <w:color w:val="004731"/>
            <w:sz w:val="18"/>
            <w:szCs w:val="18"/>
            <w:u w:val="single"/>
            <w:rtl w:val="0"/>
          </w:rPr>
          <w:t xml:space="preserve">(Issue #12)</w:t>
        </w:r>
      </w:hyperlink>
      <w:r w:rsidDel="00000000" w:rsidR="00000000" w:rsidRPr="00000000">
        <w:rPr>
          <w:rtl w:val="0"/>
        </w:rPr>
      </w:r>
    </w:p>
    <w:p w:rsidR="00000000" w:rsidDel="00000000" w:rsidP="00000000" w:rsidRDefault="00000000" w:rsidRPr="00000000" w14:paraId="00000016">
      <w:pPr>
        <w:pageBreakBefore w:val="0"/>
        <w:widowControl w:val="1"/>
        <w:numPr>
          <w:ilvl w:val="2"/>
          <w:numId w:val="2"/>
        </w:numPr>
        <w:spacing w:after="0" w:before="0" w:lineRule="auto"/>
        <w:ind w:left="2160" w:hanging="360"/>
        <w:rPr>
          <w:color w:val="000000"/>
        </w:rPr>
      </w:pPr>
      <w:r w:rsidDel="00000000" w:rsidR="00000000" w:rsidRPr="00000000">
        <w:rPr>
          <w:rFonts w:ascii="Verdana" w:cs="Verdana" w:eastAsia="Verdana" w:hAnsi="Verdana"/>
          <w:b w:val="1"/>
          <w:color w:val="000000"/>
          <w:sz w:val="18"/>
          <w:szCs w:val="18"/>
          <w:rtl w:val="0"/>
        </w:rPr>
        <w:t xml:space="preserve">Motion: </w:t>
      </w:r>
      <w:hyperlink r:id="rId17">
        <w:r w:rsidDel="00000000" w:rsidR="00000000" w:rsidRPr="00000000">
          <w:rPr>
            <w:rFonts w:ascii="Verdana" w:cs="Verdana" w:eastAsia="Verdana" w:hAnsi="Verdana"/>
            <w:color w:val="004731"/>
            <w:sz w:val="18"/>
            <w:szCs w:val="18"/>
            <w:u w:val="single"/>
            <w:rtl w:val="0"/>
          </w:rPr>
          <w:t xml:space="preserve">Pdf</w:t>
        </w:r>
      </w:hyperlink>
      <w:r w:rsidDel="00000000" w:rsidR="00000000" w:rsidRPr="00000000">
        <w:rPr>
          <w:rFonts w:ascii="Verdana" w:cs="Verdana" w:eastAsia="Verdana" w:hAnsi="Verdana"/>
          <w:color w:val="000000"/>
          <w:sz w:val="18"/>
          <w:szCs w:val="18"/>
          <w:rtl w:val="0"/>
        </w:rPr>
        <w:t xml:space="preserve"> | </w:t>
      </w:r>
      <w:hyperlink r:id="rId18">
        <w:r w:rsidDel="00000000" w:rsidR="00000000" w:rsidRPr="00000000">
          <w:rPr>
            <w:rFonts w:ascii="Verdana" w:cs="Verdana" w:eastAsia="Verdana" w:hAnsi="Verdana"/>
            <w:color w:val="004731"/>
            <w:sz w:val="18"/>
            <w:szCs w:val="18"/>
            <w:u w:val="single"/>
            <w:rtl w:val="0"/>
          </w:rPr>
          <w:t xml:space="preserve">Word</w:t>
        </w:r>
      </w:hyperlink>
      <w:r w:rsidDel="00000000" w:rsidR="00000000" w:rsidRPr="00000000">
        <w:rPr>
          <w:rtl w:val="0"/>
        </w:rPr>
      </w:r>
    </w:p>
    <w:p w:rsidR="00000000" w:rsidDel="00000000" w:rsidP="00000000" w:rsidRDefault="00000000" w:rsidRPr="00000000" w14:paraId="00000017">
      <w:pPr>
        <w:pageBreakBefore w:val="0"/>
        <w:widowControl w:val="1"/>
        <w:numPr>
          <w:ilvl w:val="2"/>
          <w:numId w:val="2"/>
        </w:numPr>
        <w:spacing w:after="0" w:before="0" w:lineRule="auto"/>
        <w:ind w:left="2160" w:hanging="360"/>
        <w:rPr>
          <w:color w:val="000000"/>
        </w:rPr>
      </w:pPr>
      <w:r w:rsidDel="00000000" w:rsidR="00000000" w:rsidRPr="00000000">
        <w:rPr>
          <w:rFonts w:ascii="Verdana" w:cs="Verdana" w:eastAsia="Verdana" w:hAnsi="Verdana"/>
          <w:i w:val="1"/>
          <w:color w:val="000000"/>
          <w:sz w:val="18"/>
          <w:szCs w:val="18"/>
          <w:rtl w:val="0"/>
        </w:rPr>
        <w:t xml:space="preserve">Presented by the </w:t>
      </w:r>
      <w:hyperlink r:id="rId19">
        <w:r w:rsidDel="00000000" w:rsidR="00000000" w:rsidRPr="00000000">
          <w:rPr>
            <w:rFonts w:ascii="Verdana" w:cs="Verdana" w:eastAsia="Verdana" w:hAnsi="Verdana"/>
            <w:i w:val="1"/>
            <w:color w:val="004731"/>
            <w:sz w:val="18"/>
            <w:szCs w:val="18"/>
            <w:u w:val="single"/>
            <w:rtl w:val="0"/>
          </w:rPr>
          <w:t xml:space="preserve">Committee on Administration and Budget</w:t>
        </w:r>
      </w:hyperlink>
      <w:r w:rsidDel="00000000" w:rsidR="00000000" w:rsidRPr="00000000">
        <w:rPr>
          <w:rtl w:val="0"/>
        </w:rPr>
      </w:r>
    </w:p>
    <w:p w:rsidR="00000000" w:rsidDel="00000000" w:rsidP="00000000" w:rsidRDefault="00000000" w:rsidRPr="00000000" w14:paraId="00000018">
      <w:pPr>
        <w:pageBreakBefore w:val="0"/>
        <w:widowControl w:val="1"/>
        <w:numPr>
          <w:ilvl w:val="2"/>
          <w:numId w:val="2"/>
        </w:numPr>
        <w:spacing w:after="0" w:before="0" w:lineRule="auto"/>
        <w:ind w:left="2160" w:hanging="360"/>
        <w:rPr>
          <w:color w:val="000000"/>
        </w:rPr>
      </w:pPr>
      <w:r w:rsidDel="00000000" w:rsidR="00000000" w:rsidRPr="00000000">
        <w:rPr>
          <w:rFonts w:ascii="Verdana" w:cs="Verdana" w:eastAsia="Verdana" w:hAnsi="Verdana"/>
          <w:color w:val="000000"/>
          <w:sz w:val="18"/>
          <w:szCs w:val="18"/>
          <w:rtl w:val="0"/>
        </w:rPr>
        <w:t xml:space="preserve">Prior Senate Resolutions re: Faculty Housing</w:t>
      </w:r>
      <w:r w:rsidDel="00000000" w:rsidR="00000000" w:rsidRPr="00000000">
        <w:rPr>
          <w:rFonts w:ascii="Verdana" w:cs="Verdana" w:eastAsia="Verdana" w:hAnsi="Verdana"/>
          <w:b w:val="1"/>
          <w:color w:val="000000"/>
          <w:sz w:val="18"/>
          <w:szCs w:val="18"/>
          <w:rtl w:val="0"/>
        </w:rPr>
        <w:br w:type="textWrapping"/>
      </w:r>
      <w:hyperlink r:id="rId20">
        <w:r w:rsidDel="00000000" w:rsidR="00000000" w:rsidRPr="00000000">
          <w:rPr>
            <w:rFonts w:ascii="Verdana" w:cs="Verdana" w:eastAsia="Verdana" w:hAnsi="Verdana"/>
            <w:color w:val="004731"/>
            <w:sz w:val="18"/>
            <w:szCs w:val="18"/>
            <w:u w:val="single"/>
            <w:rtl w:val="0"/>
          </w:rPr>
          <w:t xml:space="preserve">Resolution Relating to Faculty Housing</w:t>
        </w:r>
      </w:hyperlink>
      <w:r w:rsidDel="00000000" w:rsidR="00000000" w:rsidRPr="00000000">
        <w:rPr>
          <w:rFonts w:ascii="Verdana" w:cs="Verdana" w:eastAsia="Verdana" w:hAnsi="Verdana"/>
          <w:color w:val="000000"/>
          <w:sz w:val="18"/>
          <w:szCs w:val="18"/>
          <w:rtl w:val="0"/>
        </w:rPr>
        <w:t xml:space="preserve"> (Passed; 48 in support; 8 opposed; 3/21/2012)</w:t>
      </w:r>
      <w:hyperlink r:id="rId21">
        <w:r w:rsidDel="00000000" w:rsidR="00000000" w:rsidRPr="00000000">
          <w:rPr>
            <w:rFonts w:ascii="Verdana" w:cs="Verdana" w:eastAsia="Verdana" w:hAnsi="Verdana"/>
            <w:color w:val="004731"/>
            <w:sz w:val="18"/>
            <w:szCs w:val="18"/>
            <w:u w:val="single"/>
            <w:rtl w:val="0"/>
          </w:rPr>
          <w:br w:type="textWrapping"/>
          <w:t xml:space="preserve">Resolution on Rate of Return on Housing Investments</w:t>
        </w:r>
      </w:hyperlink>
      <w:r w:rsidDel="00000000" w:rsidR="00000000" w:rsidRPr="00000000">
        <w:rPr>
          <w:rFonts w:ascii="Verdana" w:cs="Verdana" w:eastAsia="Verdana" w:hAnsi="Verdana"/>
          <w:color w:val="000000"/>
          <w:sz w:val="18"/>
          <w:szCs w:val="18"/>
          <w:rtl w:val="0"/>
        </w:rPr>
        <w:t xml:space="preserve"> (Passed; unanimously; 1/18/2006)</w:t>
      </w:r>
      <w:hyperlink r:id="rId22">
        <w:r w:rsidDel="00000000" w:rsidR="00000000" w:rsidRPr="00000000">
          <w:rPr>
            <w:rFonts w:ascii="Verdana" w:cs="Verdana" w:eastAsia="Verdana" w:hAnsi="Verdana"/>
            <w:color w:val="004731"/>
            <w:sz w:val="18"/>
            <w:szCs w:val="18"/>
            <w:u w:val="single"/>
            <w:rtl w:val="0"/>
          </w:rPr>
          <w:t xml:space="preserve"> </w:t>
          <w:br w:type="textWrapping"/>
        </w:r>
      </w:hyperlink>
      <w:hyperlink r:id="rId23">
        <w:r w:rsidDel="00000000" w:rsidR="00000000" w:rsidRPr="00000000">
          <w:rPr>
            <w:rFonts w:ascii="Verdana" w:cs="Verdana" w:eastAsia="Verdana" w:hAnsi="Verdana"/>
            <w:color w:val="004731"/>
            <w:sz w:val="18"/>
            <w:szCs w:val="18"/>
            <w:u w:val="single"/>
            <w:rtl w:val="0"/>
          </w:rPr>
          <w:t xml:space="preserve">Resolution on Call for New Proposals Regarding Faculty Housing</w:t>
        </w:r>
      </w:hyperlink>
      <w:r w:rsidDel="00000000" w:rsidR="00000000" w:rsidRPr="00000000">
        <w:rPr>
          <w:rFonts w:ascii="Verdana" w:cs="Verdana" w:eastAsia="Verdana" w:hAnsi="Verdana"/>
          <w:color w:val="000000"/>
          <w:sz w:val="18"/>
          <w:szCs w:val="18"/>
          <w:rtl w:val="0"/>
        </w:rPr>
        <w:t xml:space="preserve"> (Passed; unanimously; 1/18/2006)</w:t>
      </w:r>
    </w:p>
    <w:p w:rsidR="00000000" w:rsidDel="00000000" w:rsidP="00000000" w:rsidRDefault="00000000" w:rsidRPr="00000000" w14:paraId="00000019">
      <w:pPr>
        <w:pageBreakBefore w:val="0"/>
        <w:widowControl w:val="1"/>
        <w:numPr>
          <w:ilvl w:val="2"/>
          <w:numId w:val="2"/>
        </w:numPr>
        <w:spacing w:after="280" w:before="0" w:lineRule="auto"/>
        <w:ind w:left="2160" w:hanging="360"/>
        <w:rPr>
          <w:color w:val="000000"/>
        </w:rPr>
      </w:pPr>
      <w:r w:rsidDel="00000000" w:rsidR="00000000" w:rsidRPr="00000000">
        <w:rPr>
          <w:rFonts w:ascii="Verdana" w:cs="Verdana" w:eastAsia="Verdana" w:hAnsi="Verdana"/>
          <w:color w:val="000000"/>
          <w:sz w:val="18"/>
          <w:szCs w:val="18"/>
          <w:rtl w:val="0"/>
        </w:rPr>
        <w:t xml:space="preserve">Reports, Studies, Statistics &amp; Research</w:t>
      </w:r>
      <w:r w:rsidDel="00000000" w:rsidR="00000000" w:rsidRPr="00000000">
        <w:rPr>
          <w:rFonts w:ascii="Verdana" w:cs="Verdana" w:eastAsia="Verdana" w:hAnsi="Verdana"/>
          <w:b w:val="1"/>
          <w:color w:val="000000"/>
          <w:sz w:val="18"/>
          <w:szCs w:val="18"/>
          <w:rtl w:val="0"/>
        </w:rPr>
        <w:br w:type="textWrapping"/>
      </w:r>
      <w:hyperlink r:id="rId24">
        <w:r w:rsidDel="00000000" w:rsidR="00000000" w:rsidRPr="00000000">
          <w:rPr>
            <w:rFonts w:ascii="Verdana" w:cs="Verdana" w:eastAsia="Verdana" w:hAnsi="Verdana"/>
            <w:color w:val="004731"/>
            <w:sz w:val="18"/>
            <w:szCs w:val="18"/>
            <w:u w:val="single"/>
            <w:rtl w:val="0"/>
          </w:rPr>
          <w:t xml:space="preserve">Overview of current &amp; past practices of UH &amp; peer institutions</w:t>
        </w:r>
      </w:hyperlink>
      <w:r w:rsidDel="00000000" w:rsidR="00000000" w:rsidRPr="00000000">
        <w:rPr>
          <w:rFonts w:ascii="Verdana" w:cs="Verdana" w:eastAsia="Verdana" w:hAnsi="Verdana"/>
          <w:color w:val="000000"/>
          <w:sz w:val="18"/>
          <w:szCs w:val="18"/>
          <w:rtl w:val="0"/>
        </w:rPr>
        <w:br w:type="textWrapping"/>
      </w:r>
      <w:hyperlink r:id="rId25">
        <w:r w:rsidDel="00000000" w:rsidR="00000000" w:rsidRPr="00000000">
          <w:rPr>
            <w:rFonts w:ascii="Verdana" w:cs="Verdana" w:eastAsia="Verdana" w:hAnsi="Verdana"/>
            <w:color w:val="004731"/>
            <w:sz w:val="18"/>
            <w:szCs w:val="18"/>
            <w:u w:val="single"/>
            <w:rtl w:val="0"/>
          </w:rPr>
          <w:t xml:space="preserve">Faculty Housing Conversion timeline</w:t>
        </w:r>
      </w:hyperlink>
      <w:r w:rsidDel="00000000" w:rsidR="00000000" w:rsidRPr="00000000">
        <w:rPr>
          <w:rFonts w:ascii="Verdana" w:cs="Verdana" w:eastAsia="Verdana" w:hAnsi="Verdana"/>
          <w:b w:val="1"/>
          <w:color w:val="000000"/>
          <w:sz w:val="18"/>
          <w:szCs w:val="18"/>
          <w:rtl w:val="0"/>
        </w:rPr>
        <w:br w:type="textWrapping"/>
      </w:r>
      <w:hyperlink r:id="rId26">
        <w:r w:rsidDel="00000000" w:rsidR="00000000" w:rsidRPr="00000000">
          <w:rPr>
            <w:rFonts w:ascii="Verdana" w:cs="Verdana" w:eastAsia="Verdana" w:hAnsi="Verdana"/>
            <w:color w:val="004731"/>
            <w:sz w:val="18"/>
            <w:szCs w:val="18"/>
            <w:u w:val="single"/>
            <w:rtl w:val="0"/>
          </w:rPr>
          <w:t xml:space="preserve">Faculty Housing Statistics</w:t>
        </w:r>
      </w:hyperlink>
      <w:r w:rsidDel="00000000" w:rsidR="00000000" w:rsidRPr="00000000">
        <w:rPr>
          <w:rFonts w:ascii="Verdana" w:cs="Verdana" w:eastAsia="Verdana" w:hAnsi="Verdana"/>
          <w:color w:val="000000"/>
          <w:sz w:val="18"/>
          <w:szCs w:val="18"/>
          <w:rtl w:val="0"/>
        </w:rPr>
        <w:t xml:space="preserve"> (as of 3/12/1012)</w:t>
      </w:r>
      <w:r w:rsidDel="00000000" w:rsidR="00000000" w:rsidRPr="00000000">
        <w:rPr>
          <w:rFonts w:ascii="Verdana" w:cs="Verdana" w:eastAsia="Verdana" w:hAnsi="Verdana"/>
          <w:b w:val="1"/>
          <w:color w:val="000000"/>
          <w:sz w:val="18"/>
          <w:szCs w:val="18"/>
          <w:rtl w:val="0"/>
        </w:rPr>
        <w:br w:type="textWrapping"/>
      </w:r>
      <w:hyperlink r:id="rId27">
        <w:r w:rsidDel="00000000" w:rsidR="00000000" w:rsidRPr="00000000">
          <w:rPr>
            <w:rFonts w:ascii="Verdana" w:cs="Verdana" w:eastAsia="Verdana" w:hAnsi="Verdana"/>
            <w:color w:val="004731"/>
            <w:sz w:val="18"/>
            <w:szCs w:val="18"/>
            <w:u w:val="single"/>
            <w:rtl w:val="0"/>
          </w:rPr>
          <w:t xml:space="preserve">Faculty Housing Waitlist</w:t>
        </w:r>
      </w:hyperlink>
      <w:r w:rsidDel="00000000" w:rsidR="00000000" w:rsidRPr="00000000">
        <w:rPr>
          <w:rFonts w:ascii="Verdana" w:cs="Verdana" w:eastAsia="Verdana" w:hAnsi="Verdana"/>
          <w:color w:val="000000"/>
          <w:sz w:val="18"/>
          <w:szCs w:val="18"/>
          <w:rtl w:val="0"/>
        </w:rPr>
        <w:t xml:space="preserve"> (as of 2/29/1012)</w:t>
      </w:r>
      <w:hyperlink r:id="rId28">
        <w:r w:rsidDel="00000000" w:rsidR="00000000" w:rsidRPr="00000000">
          <w:rPr>
            <w:rFonts w:ascii="Verdana" w:cs="Verdana" w:eastAsia="Verdana" w:hAnsi="Verdana"/>
            <w:color w:val="004731"/>
            <w:sz w:val="18"/>
            <w:szCs w:val="18"/>
            <w:u w:val="single"/>
            <w:rtl w:val="0"/>
          </w:rPr>
          <w:br w:type="textWrapping"/>
          <w:t xml:space="preserve">Faculty Housing Development Study</w:t>
        </w:r>
      </w:hyperlink>
      <w:r w:rsidDel="00000000" w:rsidR="00000000" w:rsidRPr="00000000">
        <w:rPr>
          <w:rFonts w:ascii="Verdana" w:cs="Verdana" w:eastAsia="Verdana" w:hAnsi="Verdana"/>
          <w:color w:val="000000"/>
          <w:sz w:val="18"/>
          <w:szCs w:val="18"/>
          <w:rtl w:val="0"/>
        </w:rPr>
        <w:t xml:space="preserve"> (2008)</w:t>
      </w:r>
      <w:r w:rsidDel="00000000" w:rsidR="00000000" w:rsidRPr="00000000">
        <w:rPr>
          <w:rFonts w:ascii="Verdana" w:cs="Verdana" w:eastAsia="Verdana" w:hAnsi="Verdana"/>
          <w:b w:val="1"/>
          <w:color w:val="000000"/>
          <w:sz w:val="18"/>
          <w:szCs w:val="18"/>
          <w:rtl w:val="0"/>
        </w:rPr>
        <w:br w:type="textWrapping"/>
      </w:r>
      <w:hyperlink r:id="rId29">
        <w:r w:rsidDel="00000000" w:rsidR="00000000" w:rsidRPr="00000000">
          <w:rPr>
            <w:rFonts w:ascii="Verdana" w:cs="Verdana" w:eastAsia="Verdana" w:hAnsi="Verdana"/>
            <w:color w:val="004731"/>
            <w:sz w:val="18"/>
            <w:szCs w:val="18"/>
            <w:u w:val="single"/>
            <w:rtl w:val="0"/>
          </w:rPr>
          <w:t xml:space="preserve">Draft Plan to Address Faculty Housing Occupancy and Shortage </w:t>
        </w:r>
      </w:hyperlink>
      <w:r w:rsidDel="00000000" w:rsidR="00000000" w:rsidRPr="00000000">
        <w:rPr>
          <w:rFonts w:ascii="Verdana" w:cs="Verdana" w:eastAsia="Verdana" w:hAnsi="Verdana"/>
          <w:color w:val="000000"/>
          <w:sz w:val="18"/>
          <w:szCs w:val="18"/>
          <w:rtl w:val="0"/>
        </w:rPr>
        <w:t xml:space="preserve">(2006)</w:t>
      </w:r>
    </w:p>
    <w:p w:rsidR="00000000" w:rsidDel="00000000" w:rsidP="00000000" w:rsidRDefault="00000000" w:rsidRPr="00000000" w14:paraId="0000001A">
      <w:pPr>
        <w:pageBreakBefore w:val="0"/>
        <w:rPr>
          <w:sz w:val="20"/>
          <w:szCs w:val="20"/>
        </w:rPr>
      </w:pPr>
      <w:r w:rsidDel="00000000" w:rsidR="00000000" w:rsidRPr="00000000">
        <w:rPr>
          <w:i w:val="1"/>
          <w:color w:val="632423"/>
          <w:sz w:val="20"/>
          <w:szCs w:val="20"/>
          <w:rtl w:val="0"/>
        </w:rPr>
        <w:t xml:space="preserve">Final Motion: </w:t>
      </w:r>
      <w:hyperlink r:id="rId30">
        <w:r w:rsidDel="00000000" w:rsidR="00000000" w:rsidRPr="00000000">
          <w:rPr>
            <w:rFonts w:ascii="Verdana" w:cs="Verdana" w:eastAsia="Verdana" w:hAnsi="Verdana"/>
            <w:i w:val="1"/>
            <w:color w:val="0f243e"/>
            <w:sz w:val="20"/>
            <w:szCs w:val="20"/>
            <w:u w:val="single"/>
            <w:rtl w:val="0"/>
          </w:rPr>
          <w:t xml:space="preserve">Motion in Support of Developing Policies on Faculty Housing at UH Manoa</w:t>
        </w:r>
      </w:hyperlink>
      <w:r w:rsidDel="00000000" w:rsidR="00000000" w:rsidRPr="00000000">
        <w:rPr>
          <w:i w:val="1"/>
          <w:sz w:val="20"/>
          <w:szCs w:val="20"/>
          <w:rtl w:val="0"/>
        </w:rPr>
        <w:t xml:space="preserve"> </w:t>
      </w:r>
      <w:r w:rsidDel="00000000" w:rsidR="00000000" w:rsidRPr="00000000">
        <w:rPr>
          <w:i w:val="1"/>
          <w:color w:val="632423"/>
          <w:sz w:val="20"/>
          <w:szCs w:val="20"/>
          <w:rtl w:val="0"/>
        </w:rPr>
        <w:t xml:space="preserve">(Approved; 51 in support; 2 against</w:t>
      </w:r>
      <w:r w:rsidDel="00000000" w:rsidR="00000000" w:rsidRPr="00000000">
        <w:rPr>
          <w:color w:val="632423"/>
          <w:sz w:val="20"/>
          <w:szCs w:val="20"/>
          <w:rtl w:val="0"/>
        </w:rPr>
        <w:t xml:space="preserve">)</w:t>
      </w:r>
      <w:r w:rsidDel="00000000" w:rsidR="00000000" w:rsidRPr="00000000">
        <w:rPr>
          <w:rtl w:val="0"/>
        </w:rPr>
      </w:r>
    </w:p>
    <w:p w:rsidR="00000000" w:rsidDel="00000000" w:rsidP="00000000" w:rsidRDefault="00000000" w:rsidRPr="00000000" w14:paraId="0000001B">
      <w:pPr>
        <w:pageBreakBefore w:val="0"/>
        <w:widowControl w:val="1"/>
        <w:numPr>
          <w:ilvl w:val="1"/>
          <w:numId w:val="2"/>
        </w:numPr>
        <w:spacing w:after="0" w:before="280" w:lineRule="auto"/>
        <w:ind w:left="1440" w:hanging="360"/>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Resolution on the Role of Specialist Faculty in Teaching </w:t>
      </w:r>
      <w:hyperlink r:id="rId31">
        <w:r w:rsidDel="00000000" w:rsidR="00000000" w:rsidRPr="00000000">
          <w:rPr>
            <w:rFonts w:ascii="Verdana" w:cs="Verdana" w:eastAsia="Verdana" w:hAnsi="Verdana"/>
            <w:i w:val="1"/>
            <w:color w:val="004731"/>
            <w:sz w:val="18"/>
            <w:szCs w:val="18"/>
            <w:u w:val="single"/>
            <w:rtl w:val="0"/>
          </w:rPr>
          <w:t xml:space="preserve">(Issue #55)</w:t>
        </w:r>
      </w:hyperlink>
      <w:r w:rsidDel="00000000" w:rsidR="00000000" w:rsidRPr="00000000">
        <w:rPr>
          <w:rtl w:val="0"/>
        </w:rPr>
      </w:r>
    </w:p>
    <w:p w:rsidR="00000000" w:rsidDel="00000000" w:rsidP="00000000" w:rsidRDefault="00000000" w:rsidRPr="00000000" w14:paraId="0000001C">
      <w:pPr>
        <w:pageBreakBefore w:val="0"/>
        <w:widowControl w:val="1"/>
        <w:numPr>
          <w:ilvl w:val="2"/>
          <w:numId w:val="2"/>
        </w:numPr>
        <w:spacing w:after="0" w:before="0" w:lineRule="auto"/>
        <w:ind w:left="2160" w:hanging="360"/>
        <w:rPr>
          <w:color w:val="000000"/>
        </w:rPr>
      </w:pPr>
      <w:r w:rsidDel="00000000" w:rsidR="00000000" w:rsidRPr="00000000">
        <w:rPr>
          <w:rFonts w:ascii="Verdana" w:cs="Verdana" w:eastAsia="Verdana" w:hAnsi="Verdana"/>
          <w:b w:val="1"/>
          <w:color w:val="000000"/>
          <w:sz w:val="18"/>
          <w:szCs w:val="18"/>
          <w:rtl w:val="0"/>
        </w:rPr>
        <w:t xml:space="preserve">Resolution</w:t>
      </w:r>
      <w:r w:rsidDel="00000000" w:rsidR="00000000" w:rsidRPr="00000000">
        <w:rPr>
          <w:rFonts w:ascii="Verdana" w:cs="Verdana" w:eastAsia="Verdana" w:hAnsi="Verdana"/>
          <w:i w:val="1"/>
          <w:color w:val="000000"/>
          <w:sz w:val="18"/>
          <w:szCs w:val="18"/>
          <w:rtl w:val="0"/>
        </w:rPr>
        <w:t xml:space="preserve">: </w:t>
      </w:r>
      <w:hyperlink r:id="rId32">
        <w:r w:rsidDel="00000000" w:rsidR="00000000" w:rsidRPr="00000000">
          <w:rPr>
            <w:rFonts w:ascii="Verdana" w:cs="Verdana" w:eastAsia="Verdana" w:hAnsi="Verdana"/>
            <w:color w:val="004731"/>
            <w:sz w:val="18"/>
            <w:szCs w:val="18"/>
            <w:u w:val="single"/>
            <w:rtl w:val="0"/>
          </w:rPr>
          <w:t xml:space="preserve">Pdf</w:t>
        </w:r>
      </w:hyperlink>
      <w:r w:rsidDel="00000000" w:rsidR="00000000" w:rsidRPr="00000000">
        <w:rPr>
          <w:rFonts w:ascii="Verdana" w:cs="Verdana" w:eastAsia="Verdana" w:hAnsi="Verdana"/>
          <w:color w:val="000000"/>
          <w:sz w:val="18"/>
          <w:szCs w:val="18"/>
          <w:rtl w:val="0"/>
        </w:rPr>
        <w:t xml:space="preserve"> | </w:t>
      </w:r>
      <w:hyperlink r:id="rId33">
        <w:r w:rsidDel="00000000" w:rsidR="00000000" w:rsidRPr="00000000">
          <w:rPr>
            <w:rFonts w:ascii="Verdana" w:cs="Verdana" w:eastAsia="Verdana" w:hAnsi="Verdana"/>
            <w:color w:val="004731"/>
            <w:sz w:val="18"/>
            <w:szCs w:val="18"/>
            <w:u w:val="single"/>
            <w:rtl w:val="0"/>
          </w:rPr>
          <w:t xml:space="preserve">Word</w:t>
        </w:r>
      </w:hyperlink>
      <w:r w:rsidDel="00000000" w:rsidR="00000000" w:rsidRPr="00000000">
        <w:rPr>
          <w:rtl w:val="0"/>
        </w:rPr>
      </w:r>
    </w:p>
    <w:p w:rsidR="00000000" w:rsidDel="00000000" w:rsidP="00000000" w:rsidRDefault="00000000" w:rsidRPr="00000000" w14:paraId="0000001D">
      <w:pPr>
        <w:pageBreakBefore w:val="0"/>
        <w:widowControl w:val="1"/>
        <w:numPr>
          <w:ilvl w:val="3"/>
          <w:numId w:val="2"/>
        </w:numPr>
        <w:spacing w:after="0" w:before="0" w:lineRule="auto"/>
        <w:ind w:left="2880" w:hanging="360"/>
        <w:rPr>
          <w:color w:val="000000"/>
        </w:rPr>
      </w:pPr>
      <w:hyperlink r:id="rId34">
        <w:r w:rsidDel="00000000" w:rsidR="00000000" w:rsidRPr="00000000">
          <w:rPr>
            <w:rFonts w:ascii="Verdana" w:cs="Verdana" w:eastAsia="Verdana" w:hAnsi="Verdana"/>
            <w:b w:val="1"/>
            <w:color w:val="004731"/>
            <w:sz w:val="18"/>
            <w:szCs w:val="18"/>
            <w:u w:val="single"/>
            <w:rtl w:val="0"/>
          </w:rPr>
          <w:t xml:space="preserve">Executive Policy - E5-221</w:t>
        </w:r>
      </w:hyperlink>
      <w:r w:rsidDel="00000000" w:rsidR="00000000" w:rsidRPr="00000000">
        <w:rPr>
          <w:rFonts w:ascii="Verdana" w:cs="Verdana" w:eastAsia="Verdana" w:hAnsi="Verdana"/>
          <w:color w:val="000000"/>
          <w:sz w:val="18"/>
          <w:szCs w:val="18"/>
          <w:rtl w:val="0"/>
        </w:rPr>
        <w:t xml:space="preserve"> ... [specialist faculty] ...</w:t>
      </w:r>
      <w:r w:rsidDel="00000000" w:rsidR="00000000" w:rsidRPr="00000000">
        <w:rPr>
          <w:rFonts w:ascii="Verdana" w:cs="Verdana" w:eastAsia="Verdana" w:hAnsi="Verdana"/>
          <w:i w:val="1"/>
          <w:color w:val="000000"/>
          <w:sz w:val="18"/>
          <w:szCs w:val="18"/>
          <w:rtl w:val="0"/>
        </w:rPr>
        <w:t xml:space="preserve">"do not themselves teach or conduct research."</w:t>
      </w:r>
      <w:r w:rsidDel="00000000" w:rsidR="00000000" w:rsidRPr="00000000">
        <w:rPr>
          <w:rtl w:val="0"/>
        </w:rPr>
      </w:r>
    </w:p>
    <w:p w:rsidR="00000000" w:rsidDel="00000000" w:rsidP="00000000" w:rsidRDefault="00000000" w:rsidRPr="00000000" w14:paraId="0000001E">
      <w:pPr>
        <w:pageBreakBefore w:val="0"/>
        <w:widowControl w:val="1"/>
        <w:numPr>
          <w:ilvl w:val="2"/>
          <w:numId w:val="2"/>
        </w:numPr>
        <w:spacing w:after="0" w:before="0" w:lineRule="auto"/>
        <w:ind w:left="2160" w:hanging="360"/>
        <w:rPr>
          <w:color w:val="000000"/>
        </w:rPr>
      </w:pPr>
      <w:r w:rsidDel="00000000" w:rsidR="00000000" w:rsidRPr="00000000">
        <w:rPr>
          <w:rFonts w:ascii="Verdana" w:cs="Verdana" w:eastAsia="Verdana" w:hAnsi="Verdana"/>
          <w:i w:val="1"/>
          <w:color w:val="000000"/>
          <w:sz w:val="18"/>
          <w:szCs w:val="18"/>
          <w:rtl w:val="0"/>
        </w:rPr>
        <w:t xml:space="preserve">Presented by the </w:t>
      </w:r>
      <w:hyperlink r:id="rId35">
        <w:r w:rsidDel="00000000" w:rsidR="00000000" w:rsidRPr="00000000">
          <w:rPr>
            <w:rFonts w:ascii="Verdana" w:cs="Verdana" w:eastAsia="Verdana" w:hAnsi="Verdana"/>
            <w:i w:val="1"/>
            <w:color w:val="004731"/>
            <w:sz w:val="18"/>
            <w:szCs w:val="18"/>
            <w:u w:val="single"/>
            <w:rtl w:val="0"/>
          </w:rPr>
          <w:t xml:space="preserve">Committee on Professional Matters</w:t>
        </w:r>
      </w:hyperlink>
      <w:r w:rsidDel="00000000" w:rsidR="00000000" w:rsidRPr="00000000">
        <w:rPr>
          <w:rtl w:val="0"/>
        </w:rPr>
      </w:r>
    </w:p>
    <w:p w:rsidR="00000000" w:rsidDel="00000000" w:rsidP="00000000" w:rsidRDefault="00000000" w:rsidRPr="00000000" w14:paraId="0000001F">
      <w:pPr>
        <w:pageBreakBefore w:val="0"/>
        <w:widowControl w:val="1"/>
        <w:numPr>
          <w:ilvl w:val="2"/>
          <w:numId w:val="2"/>
        </w:numPr>
        <w:spacing w:after="280" w:before="0" w:lineRule="auto"/>
        <w:ind w:left="2160" w:hanging="360"/>
        <w:rPr>
          <w:color w:val="000000"/>
        </w:rPr>
      </w:pPr>
      <w:hyperlink r:id="rId36">
        <w:r w:rsidDel="00000000" w:rsidR="00000000" w:rsidRPr="00000000">
          <w:rPr>
            <w:rFonts w:ascii="Verdana" w:cs="Verdana" w:eastAsia="Verdana" w:hAnsi="Verdana"/>
            <w:color w:val="004731"/>
            <w:sz w:val="18"/>
            <w:szCs w:val="18"/>
            <w:u w:val="single"/>
            <w:rtl w:val="0"/>
          </w:rPr>
          <w:t xml:space="preserve">VCAA/ VCS request for Senate consultation &amp; memo</w:t>
        </w:r>
      </w:hyperlink>
      <w:r w:rsidDel="00000000" w:rsidR="00000000" w:rsidRPr="00000000">
        <w:rPr>
          <w:rtl w:val="0"/>
        </w:rPr>
      </w:r>
    </w:p>
    <w:p w:rsidR="00000000" w:rsidDel="00000000" w:rsidP="00000000" w:rsidRDefault="00000000" w:rsidRPr="00000000" w14:paraId="00000020">
      <w:pPr>
        <w:pageBreakBefore w:val="0"/>
        <w:rPr>
          <w:i w:val="1"/>
          <w:sz w:val="22"/>
          <w:szCs w:val="22"/>
        </w:rPr>
      </w:pPr>
      <w:r w:rsidDel="00000000" w:rsidR="00000000" w:rsidRPr="00000000">
        <w:rPr>
          <w:i w:val="1"/>
          <w:color w:val="632423"/>
          <w:sz w:val="22"/>
          <w:szCs w:val="22"/>
          <w:rtl w:val="0"/>
        </w:rPr>
        <w:t xml:space="preserve">Final Resolution: </w:t>
      </w:r>
      <w:hyperlink r:id="rId37">
        <w:r w:rsidDel="00000000" w:rsidR="00000000" w:rsidRPr="00000000">
          <w:rPr>
            <w:rFonts w:ascii="Verdana" w:cs="Verdana" w:eastAsia="Verdana" w:hAnsi="Verdana"/>
            <w:i w:val="1"/>
            <w:color w:val="0f243e"/>
            <w:sz w:val="22"/>
            <w:szCs w:val="22"/>
            <w:u w:val="single"/>
            <w:rtl w:val="0"/>
          </w:rPr>
          <w:t xml:space="preserve">Resolution on Role of Specialist Faculty in Teaching</w:t>
        </w:r>
      </w:hyperlink>
      <w:r w:rsidDel="00000000" w:rsidR="00000000" w:rsidRPr="00000000">
        <w:rPr>
          <w:i w:val="1"/>
          <w:sz w:val="22"/>
          <w:szCs w:val="22"/>
          <w:rtl w:val="0"/>
        </w:rPr>
        <w:t xml:space="preserve"> </w:t>
      </w:r>
      <w:r w:rsidDel="00000000" w:rsidR="00000000" w:rsidRPr="00000000">
        <w:rPr>
          <w:i w:val="1"/>
          <w:color w:val="632423"/>
          <w:sz w:val="22"/>
          <w:szCs w:val="22"/>
          <w:rtl w:val="0"/>
        </w:rPr>
        <w:t xml:space="preserve">(Approved; 39 in support; 2 against)</w:t>
      </w:r>
      <w:r w:rsidDel="00000000" w:rsidR="00000000" w:rsidRPr="00000000">
        <w:rPr>
          <w:rtl w:val="0"/>
        </w:rPr>
      </w:r>
    </w:p>
    <w:p w:rsidR="00000000" w:rsidDel="00000000" w:rsidP="00000000" w:rsidRDefault="00000000" w:rsidRPr="00000000" w14:paraId="00000021">
      <w:pPr>
        <w:pageBreakBefore w:val="0"/>
        <w:widowControl w:val="1"/>
        <w:numPr>
          <w:ilvl w:val="1"/>
          <w:numId w:val="2"/>
        </w:numPr>
        <w:spacing w:after="0" w:before="280" w:lineRule="auto"/>
        <w:ind w:left="1440" w:hanging="360"/>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Motion to Approve Partner Hire Policy as Amended</w:t>
      </w:r>
      <w:r w:rsidDel="00000000" w:rsidR="00000000" w:rsidRPr="00000000">
        <w:rPr>
          <w:rtl w:val="0"/>
        </w:rPr>
      </w:r>
    </w:p>
    <w:p w:rsidR="00000000" w:rsidDel="00000000" w:rsidP="00000000" w:rsidRDefault="00000000" w:rsidRPr="00000000" w14:paraId="00000022">
      <w:pPr>
        <w:pageBreakBefore w:val="0"/>
        <w:widowControl w:val="1"/>
        <w:numPr>
          <w:ilvl w:val="2"/>
          <w:numId w:val="2"/>
        </w:numPr>
        <w:spacing w:after="0" w:before="0" w:lineRule="auto"/>
        <w:ind w:left="2160" w:hanging="360"/>
        <w:rPr>
          <w:color w:val="000000"/>
        </w:rPr>
      </w:pPr>
      <w:r w:rsidDel="00000000" w:rsidR="00000000" w:rsidRPr="00000000">
        <w:rPr>
          <w:rFonts w:ascii="Verdana" w:cs="Verdana" w:eastAsia="Verdana" w:hAnsi="Verdana"/>
          <w:b w:val="1"/>
          <w:color w:val="000000"/>
          <w:sz w:val="18"/>
          <w:szCs w:val="18"/>
          <w:rtl w:val="0"/>
        </w:rPr>
        <w:t xml:space="preserve">Motion</w:t>
      </w:r>
      <w:r w:rsidDel="00000000" w:rsidR="00000000" w:rsidRPr="00000000">
        <w:rPr>
          <w:rFonts w:ascii="Verdana" w:cs="Verdana" w:eastAsia="Verdana" w:hAnsi="Verdana"/>
          <w:color w:val="000000"/>
          <w:sz w:val="18"/>
          <w:szCs w:val="18"/>
          <w:rtl w:val="0"/>
        </w:rPr>
        <w:t xml:space="preserve">: </w:t>
      </w:r>
      <w:hyperlink r:id="rId38">
        <w:r w:rsidDel="00000000" w:rsidR="00000000" w:rsidRPr="00000000">
          <w:rPr>
            <w:rFonts w:ascii="Verdana" w:cs="Verdana" w:eastAsia="Verdana" w:hAnsi="Verdana"/>
            <w:color w:val="004731"/>
            <w:sz w:val="18"/>
            <w:szCs w:val="18"/>
            <w:u w:val="single"/>
            <w:rtl w:val="0"/>
          </w:rPr>
          <w:t xml:space="preserve">Pdf</w:t>
        </w:r>
      </w:hyperlink>
      <w:hyperlink r:id="rId39">
        <w:r w:rsidDel="00000000" w:rsidR="00000000" w:rsidRPr="00000000">
          <w:rPr>
            <w:rFonts w:ascii="Verdana" w:cs="Verdana" w:eastAsia="Verdana" w:hAnsi="Verdana"/>
            <w:color w:val="004731"/>
            <w:sz w:val="18"/>
            <w:szCs w:val="18"/>
            <w:rtl w:val="0"/>
          </w:rPr>
          <w:t xml:space="preserve"> </w:t>
        </w:r>
      </w:hyperlink>
      <w:r w:rsidDel="00000000" w:rsidR="00000000" w:rsidRPr="00000000">
        <w:rPr>
          <w:rFonts w:ascii="Verdana" w:cs="Verdana" w:eastAsia="Verdana" w:hAnsi="Verdana"/>
          <w:color w:val="000000"/>
          <w:sz w:val="18"/>
          <w:szCs w:val="18"/>
          <w:rtl w:val="0"/>
        </w:rPr>
        <w:t xml:space="preserve">| </w:t>
      </w:r>
      <w:hyperlink r:id="rId40">
        <w:r w:rsidDel="00000000" w:rsidR="00000000" w:rsidRPr="00000000">
          <w:rPr>
            <w:rFonts w:ascii="Verdana" w:cs="Verdana" w:eastAsia="Verdana" w:hAnsi="Verdana"/>
            <w:color w:val="004731"/>
            <w:sz w:val="18"/>
            <w:szCs w:val="18"/>
            <w:u w:val="single"/>
            <w:rtl w:val="0"/>
          </w:rPr>
          <w:t xml:space="preserve">Word</w:t>
        </w:r>
      </w:hyperlink>
      <w:r w:rsidDel="00000000" w:rsidR="00000000" w:rsidRPr="00000000">
        <w:rPr>
          <w:rFonts w:ascii="Verdana" w:cs="Verdana" w:eastAsia="Verdana" w:hAnsi="Verdana"/>
          <w:color w:val="000000"/>
          <w:sz w:val="18"/>
          <w:szCs w:val="18"/>
          <w:rtl w:val="0"/>
        </w:rPr>
        <w:t xml:space="preserve"> </w:t>
      </w:r>
      <w:hyperlink r:id="rId41">
        <w:r w:rsidDel="00000000" w:rsidR="00000000" w:rsidRPr="00000000">
          <w:rPr>
            <w:rFonts w:ascii="Verdana" w:cs="Verdana" w:eastAsia="Verdana" w:hAnsi="Verdana"/>
            <w:i w:val="1"/>
            <w:color w:val="004731"/>
            <w:sz w:val="18"/>
            <w:szCs w:val="18"/>
            <w:u w:val="single"/>
            <w:rtl w:val="0"/>
          </w:rPr>
          <w:t xml:space="preserve">(Issue #45)</w:t>
        </w:r>
      </w:hyperlink>
      <w:r w:rsidDel="00000000" w:rsidR="00000000" w:rsidRPr="00000000">
        <w:rPr>
          <w:rtl w:val="0"/>
        </w:rPr>
      </w:r>
    </w:p>
    <w:p w:rsidR="00000000" w:rsidDel="00000000" w:rsidP="00000000" w:rsidRDefault="00000000" w:rsidRPr="00000000" w14:paraId="00000023">
      <w:pPr>
        <w:pageBreakBefore w:val="0"/>
        <w:widowControl w:val="1"/>
        <w:numPr>
          <w:ilvl w:val="3"/>
          <w:numId w:val="2"/>
        </w:numPr>
        <w:spacing w:after="0" w:before="0" w:lineRule="auto"/>
        <w:ind w:left="2880" w:hanging="360"/>
        <w:rPr>
          <w:color w:val="000000"/>
        </w:rPr>
      </w:pPr>
      <w:hyperlink r:id="rId42">
        <w:r w:rsidDel="00000000" w:rsidR="00000000" w:rsidRPr="00000000">
          <w:rPr>
            <w:rFonts w:ascii="Verdana" w:cs="Verdana" w:eastAsia="Verdana" w:hAnsi="Verdana"/>
            <w:b w:val="1"/>
            <w:color w:val="004731"/>
            <w:sz w:val="18"/>
            <w:szCs w:val="18"/>
            <w:u w:val="single"/>
            <w:rtl w:val="0"/>
          </w:rPr>
          <w:t xml:space="preserve">Draft partner hire policy</w:t>
        </w:r>
      </w:hyperlink>
      <w:r w:rsidDel="00000000" w:rsidR="00000000" w:rsidRPr="00000000">
        <w:rPr>
          <w:rFonts w:ascii="Verdana" w:cs="Verdana" w:eastAsia="Verdana" w:hAnsi="Verdana"/>
          <w:color w:val="000000"/>
          <w:sz w:val="18"/>
          <w:szCs w:val="18"/>
          <w:rtl w:val="0"/>
        </w:rPr>
        <w:t xml:space="preserve"> (6/30/11)</w:t>
      </w:r>
    </w:p>
    <w:p w:rsidR="00000000" w:rsidDel="00000000" w:rsidP="00000000" w:rsidRDefault="00000000" w:rsidRPr="00000000" w14:paraId="00000024">
      <w:pPr>
        <w:pageBreakBefore w:val="0"/>
        <w:widowControl w:val="1"/>
        <w:numPr>
          <w:ilvl w:val="2"/>
          <w:numId w:val="2"/>
        </w:numPr>
        <w:spacing w:after="0" w:before="0" w:lineRule="auto"/>
        <w:ind w:left="2160" w:hanging="360"/>
        <w:rPr>
          <w:color w:val="000000"/>
        </w:rPr>
      </w:pPr>
      <w:r w:rsidDel="00000000" w:rsidR="00000000" w:rsidRPr="00000000">
        <w:rPr>
          <w:rFonts w:ascii="Verdana" w:cs="Verdana" w:eastAsia="Verdana" w:hAnsi="Verdana"/>
          <w:i w:val="1"/>
          <w:color w:val="000000"/>
          <w:sz w:val="18"/>
          <w:szCs w:val="18"/>
          <w:rtl w:val="0"/>
        </w:rPr>
        <w:t xml:space="preserve">Presented by the </w:t>
      </w:r>
      <w:hyperlink r:id="rId43">
        <w:r w:rsidDel="00000000" w:rsidR="00000000" w:rsidRPr="00000000">
          <w:rPr>
            <w:rFonts w:ascii="Verdana" w:cs="Verdana" w:eastAsia="Verdana" w:hAnsi="Verdana"/>
            <w:i w:val="1"/>
            <w:color w:val="004731"/>
            <w:sz w:val="18"/>
            <w:szCs w:val="18"/>
            <w:u w:val="single"/>
            <w:rtl w:val="0"/>
          </w:rPr>
          <w:t xml:space="preserve">Committee on Professional Matters</w:t>
        </w:r>
      </w:hyperlink>
      <w:r w:rsidDel="00000000" w:rsidR="00000000" w:rsidRPr="00000000">
        <w:rPr>
          <w:rtl w:val="0"/>
        </w:rPr>
      </w:r>
    </w:p>
    <w:p w:rsidR="00000000" w:rsidDel="00000000" w:rsidP="00000000" w:rsidRDefault="00000000" w:rsidRPr="00000000" w14:paraId="00000025">
      <w:pPr>
        <w:pageBreakBefore w:val="0"/>
        <w:widowControl w:val="1"/>
        <w:numPr>
          <w:ilvl w:val="2"/>
          <w:numId w:val="2"/>
        </w:numPr>
        <w:spacing w:after="0" w:before="0" w:lineRule="auto"/>
        <w:ind w:left="2160" w:hanging="360"/>
        <w:rPr>
          <w:color w:val="000000"/>
        </w:rPr>
      </w:pPr>
      <w:hyperlink r:id="rId44">
        <w:r w:rsidDel="00000000" w:rsidR="00000000" w:rsidRPr="00000000">
          <w:rPr>
            <w:rFonts w:ascii="Verdana" w:cs="Verdana" w:eastAsia="Verdana" w:hAnsi="Verdana"/>
            <w:color w:val="004731"/>
            <w:sz w:val="18"/>
            <w:szCs w:val="18"/>
            <w:u w:val="single"/>
            <w:rtl w:val="0"/>
          </w:rPr>
          <w:t xml:space="preserve">VCAA memo to CPM</w:t>
        </w:r>
      </w:hyperlink>
      <w:r w:rsidDel="00000000" w:rsidR="00000000" w:rsidRPr="00000000">
        <w:rPr>
          <w:rFonts w:ascii="Verdana" w:cs="Verdana" w:eastAsia="Verdana" w:hAnsi="Verdana"/>
          <w:color w:val="000000"/>
          <w:sz w:val="18"/>
          <w:szCs w:val="18"/>
          <w:rtl w:val="0"/>
        </w:rPr>
        <w:t xml:space="preserve"> (8/30/11)</w:t>
      </w:r>
    </w:p>
    <w:p w:rsidR="00000000" w:rsidDel="00000000" w:rsidP="00000000" w:rsidRDefault="00000000" w:rsidRPr="00000000" w14:paraId="00000026">
      <w:pPr>
        <w:pageBreakBefore w:val="0"/>
        <w:widowControl w:val="1"/>
        <w:numPr>
          <w:ilvl w:val="2"/>
          <w:numId w:val="2"/>
        </w:numPr>
        <w:spacing w:after="0" w:before="0" w:lineRule="auto"/>
        <w:ind w:left="2160" w:hanging="360"/>
        <w:rPr>
          <w:color w:val="000000"/>
        </w:rPr>
      </w:pPr>
      <w:hyperlink r:id="rId45">
        <w:r w:rsidDel="00000000" w:rsidR="00000000" w:rsidRPr="00000000">
          <w:rPr>
            <w:rFonts w:ascii="Verdana" w:cs="Verdana" w:eastAsia="Verdana" w:hAnsi="Verdana"/>
            <w:color w:val="004731"/>
            <w:sz w:val="18"/>
            <w:szCs w:val="18"/>
            <w:u w:val="single"/>
            <w:rtl w:val="0"/>
          </w:rPr>
          <w:t xml:space="preserve">AAUP recommendations on spousal hires</w:t>
        </w:r>
      </w:hyperlink>
      <w:r w:rsidDel="00000000" w:rsidR="00000000" w:rsidRPr="00000000">
        <w:rPr>
          <w:rFonts w:ascii="Verdana" w:cs="Verdana" w:eastAsia="Verdana" w:hAnsi="Verdana"/>
          <w:color w:val="000000"/>
          <w:sz w:val="18"/>
          <w:szCs w:val="18"/>
          <w:rtl w:val="0"/>
        </w:rPr>
        <w:t xml:space="preserve"> (2010)</w:t>
      </w:r>
    </w:p>
    <w:p w:rsidR="00000000" w:rsidDel="00000000" w:rsidP="00000000" w:rsidRDefault="00000000" w:rsidRPr="00000000" w14:paraId="00000027">
      <w:pPr>
        <w:pageBreakBefore w:val="0"/>
        <w:widowControl w:val="1"/>
        <w:numPr>
          <w:ilvl w:val="2"/>
          <w:numId w:val="2"/>
        </w:numPr>
        <w:spacing w:after="0" w:before="0" w:lineRule="auto"/>
        <w:ind w:left="2160" w:hanging="360"/>
        <w:rPr>
          <w:color w:val="000000"/>
        </w:rPr>
      </w:pPr>
      <w:hyperlink r:id="rId46">
        <w:r w:rsidDel="00000000" w:rsidR="00000000" w:rsidRPr="00000000">
          <w:rPr>
            <w:rFonts w:ascii="Verdana" w:cs="Verdana" w:eastAsia="Verdana" w:hAnsi="Verdana"/>
            <w:color w:val="004731"/>
            <w:sz w:val="18"/>
            <w:szCs w:val="18"/>
            <w:u w:val="single"/>
            <w:rtl w:val="0"/>
          </w:rPr>
          <w:t xml:space="preserve">Survey of partner hiring policies of our peer institutions</w:t>
        </w:r>
      </w:hyperlink>
      <w:r w:rsidDel="00000000" w:rsidR="00000000" w:rsidRPr="00000000">
        <w:rPr>
          <w:rFonts w:ascii="Verdana" w:cs="Verdana" w:eastAsia="Verdana" w:hAnsi="Verdana"/>
          <w:color w:val="000000"/>
          <w:sz w:val="18"/>
          <w:szCs w:val="18"/>
          <w:rtl w:val="0"/>
        </w:rPr>
        <w:t xml:space="preserve"> (9/7/10)</w:t>
      </w:r>
    </w:p>
    <w:p w:rsidR="00000000" w:rsidDel="00000000" w:rsidP="00000000" w:rsidRDefault="00000000" w:rsidRPr="00000000" w14:paraId="00000028">
      <w:pPr>
        <w:pageBreakBefore w:val="0"/>
        <w:widowControl w:val="1"/>
        <w:numPr>
          <w:ilvl w:val="2"/>
          <w:numId w:val="2"/>
        </w:numPr>
        <w:spacing w:after="0" w:before="0" w:lineRule="auto"/>
        <w:ind w:left="2160" w:hanging="360"/>
        <w:rPr>
          <w:color w:val="000000"/>
        </w:rPr>
      </w:pPr>
      <w:hyperlink r:id="rId47">
        <w:r w:rsidDel="00000000" w:rsidR="00000000" w:rsidRPr="00000000">
          <w:rPr>
            <w:rFonts w:ascii="Verdana" w:cs="Verdana" w:eastAsia="Verdana" w:hAnsi="Verdana"/>
            <w:color w:val="004731"/>
            <w:sz w:val="18"/>
            <w:szCs w:val="18"/>
            <w:u w:val="single"/>
            <w:rtl w:val="0"/>
          </w:rPr>
          <w:t xml:space="preserve">VCAA memo to David Ross</w:t>
        </w:r>
      </w:hyperlink>
      <w:r w:rsidDel="00000000" w:rsidR="00000000" w:rsidRPr="00000000">
        <w:rPr>
          <w:rFonts w:ascii="Verdana" w:cs="Verdana" w:eastAsia="Verdana" w:hAnsi="Verdana"/>
          <w:color w:val="000000"/>
          <w:sz w:val="18"/>
          <w:szCs w:val="18"/>
          <w:rtl w:val="0"/>
        </w:rPr>
        <w:t xml:space="preserve"> (2/9/10)</w:t>
      </w:r>
    </w:p>
    <w:p w:rsidR="00000000" w:rsidDel="00000000" w:rsidP="00000000" w:rsidRDefault="00000000" w:rsidRPr="00000000" w14:paraId="00000029">
      <w:pPr>
        <w:pageBreakBefore w:val="0"/>
        <w:widowControl w:val="1"/>
        <w:numPr>
          <w:ilvl w:val="2"/>
          <w:numId w:val="2"/>
        </w:numPr>
        <w:spacing w:after="280" w:before="0" w:lineRule="auto"/>
        <w:ind w:left="2160" w:hanging="360"/>
        <w:rPr>
          <w:color w:val="000000"/>
        </w:rPr>
      </w:pPr>
      <w:hyperlink r:id="rId48">
        <w:r w:rsidDel="00000000" w:rsidR="00000000" w:rsidRPr="00000000">
          <w:rPr>
            <w:rFonts w:ascii="Verdana" w:cs="Verdana" w:eastAsia="Verdana" w:hAnsi="Verdana"/>
            <w:color w:val="004731"/>
            <w:sz w:val="18"/>
            <w:szCs w:val="18"/>
            <w:u w:val="single"/>
            <w:rtl w:val="0"/>
          </w:rPr>
          <w:t xml:space="preserve">VCAA memo to Linda Johnsrud</w:t>
        </w:r>
      </w:hyperlink>
      <w:r w:rsidDel="00000000" w:rsidR="00000000" w:rsidRPr="00000000">
        <w:rPr>
          <w:rFonts w:ascii="Verdana" w:cs="Verdana" w:eastAsia="Verdana" w:hAnsi="Verdana"/>
          <w:color w:val="000000"/>
          <w:sz w:val="18"/>
          <w:szCs w:val="18"/>
          <w:rtl w:val="0"/>
        </w:rPr>
        <w:t xml:space="preserve"> (11/30/09)</w:t>
      </w:r>
    </w:p>
    <w:p w:rsidR="00000000" w:rsidDel="00000000" w:rsidP="00000000" w:rsidRDefault="00000000" w:rsidRPr="00000000" w14:paraId="0000002A">
      <w:pPr>
        <w:pageBreakBefore w:val="0"/>
        <w:rPr>
          <w:i w:val="1"/>
          <w:sz w:val="22"/>
          <w:szCs w:val="22"/>
        </w:rPr>
      </w:pPr>
      <w:r w:rsidDel="00000000" w:rsidR="00000000" w:rsidRPr="00000000">
        <w:rPr>
          <w:i w:val="1"/>
          <w:color w:val="632423"/>
          <w:sz w:val="22"/>
          <w:szCs w:val="22"/>
          <w:rtl w:val="0"/>
        </w:rPr>
        <w:t xml:space="preserve">Final Motion: </w:t>
      </w:r>
      <w:hyperlink r:id="rId49">
        <w:r w:rsidDel="00000000" w:rsidR="00000000" w:rsidRPr="00000000">
          <w:rPr>
            <w:rFonts w:ascii="Verdana" w:cs="Verdana" w:eastAsia="Verdana" w:hAnsi="Verdana"/>
            <w:i w:val="1"/>
            <w:color w:val="0f243e"/>
            <w:sz w:val="22"/>
            <w:szCs w:val="22"/>
            <w:u w:val="single"/>
            <w:rtl w:val="0"/>
          </w:rPr>
          <w:t xml:space="preserve">Motion to Approve Partner Hire Policy as Amended</w:t>
        </w:r>
      </w:hyperlink>
      <w:r w:rsidDel="00000000" w:rsidR="00000000" w:rsidRPr="00000000">
        <w:rPr>
          <w:i w:val="1"/>
          <w:sz w:val="22"/>
          <w:szCs w:val="22"/>
          <w:rtl w:val="0"/>
        </w:rPr>
        <w:t xml:space="preserve"> </w:t>
      </w:r>
      <w:r w:rsidDel="00000000" w:rsidR="00000000" w:rsidRPr="00000000">
        <w:rPr>
          <w:i w:val="1"/>
          <w:color w:val="632423"/>
          <w:sz w:val="22"/>
          <w:szCs w:val="22"/>
          <w:rtl w:val="0"/>
        </w:rPr>
        <w:t xml:space="preserve">(Approved; 30 in support; 6 against)</w:t>
      </w:r>
      <w:r w:rsidDel="00000000" w:rsidR="00000000" w:rsidRPr="00000000">
        <w:rPr>
          <w:rtl w:val="0"/>
        </w:rPr>
      </w:r>
    </w:p>
    <w:p w:rsidR="00000000" w:rsidDel="00000000" w:rsidP="00000000" w:rsidRDefault="00000000" w:rsidRPr="00000000" w14:paraId="0000002B">
      <w:pPr>
        <w:pageBreakBefore w:val="0"/>
        <w:widowControl w:val="1"/>
        <w:numPr>
          <w:ilvl w:val="1"/>
          <w:numId w:val="2"/>
        </w:numPr>
        <w:spacing w:after="0" w:before="280" w:lineRule="auto"/>
        <w:ind w:left="1440" w:hanging="360"/>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Motion to Approve Institutional Learning Outcomes</w:t>
      </w:r>
      <w:r w:rsidDel="00000000" w:rsidR="00000000" w:rsidRPr="00000000">
        <w:rPr>
          <w:rFonts w:ascii="Verdana" w:cs="Verdana" w:eastAsia="Verdana" w:hAnsi="Verdana"/>
          <w:color w:val="000000"/>
          <w:sz w:val="18"/>
          <w:szCs w:val="18"/>
          <w:rtl w:val="0"/>
        </w:rPr>
        <w:t xml:space="preserve"> </w:t>
      </w:r>
      <w:hyperlink r:id="rId50">
        <w:r w:rsidDel="00000000" w:rsidR="00000000" w:rsidRPr="00000000">
          <w:rPr>
            <w:rFonts w:ascii="Verdana" w:cs="Verdana" w:eastAsia="Verdana" w:hAnsi="Verdana"/>
            <w:i w:val="1"/>
            <w:color w:val="004731"/>
            <w:sz w:val="18"/>
            <w:szCs w:val="18"/>
            <w:u w:val="single"/>
            <w:rtl w:val="0"/>
          </w:rPr>
          <w:t xml:space="preserve">(Issue #25)</w:t>
        </w:r>
      </w:hyperlink>
      <w:r w:rsidDel="00000000" w:rsidR="00000000" w:rsidRPr="00000000">
        <w:rPr>
          <w:rtl w:val="0"/>
        </w:rPr>
      </w:r>
    </w:p>
    <w:p w:rsidR="00000000" w:rsidDel="00000000" w:rsidP="00000000" w:rsidRDefault="00000000" w:rsidRPr="00000000" w14:paraId="0000002C">
      <w:pPr>
        <w:pageBreakBefore w:val="0"/>
        <w:widowControl w:val="1"/>
        <w:numPr>
          <w:ilvl w:val="2"/>
          <w:numId w:val="2"/>
        </w:numPr>
        <w:spacing w:after="0" w:before="0" w:lineRule="auto"/>
        <w:ind w:left="2160" w:hanging="360"/>
        <w:rPr>
          <w:color w:val="000000"/>
        </w:rPr>
      </w:pPr>
      <w:r w:rsidDel="00000000" w:rsidR="00000000" w:rsidRPr="00000000">
        <w:rPr>
          <w:rFonts w:ascii="Verdana" w:cs="Verdana" w:eastAsia="Verdana" w:hAnsi="Verdana"/>
          <w:b w:val="1"/>
          <w:color w:val="000000"/>
          <w:sz w:val="18"/>
          <w:szCs w:val="18"/>
          <w:rtl w:val="0"/>
        </w:rPr>
        <w:t xml:space="preserve">Motion</w:t>
      </w:r>
      <w:r w:rsidDel="00000000" w:rsidR="00000000" w:rsidRPr="00000000">
        <w:rPr>
          <w:rFonts w:ascii="Verdana" w:cs="Verdana" w:eastAsia="Verdana" w:hAnsi="Verdana"/>
          <w:color w:val="000000"/>
          <w:sz w:val="18"/>
          <w:szCs w:val="18"/>
          <w:rtl w:val="0"/>
        </w:rPr>
        <w:t xml:space="preserve">: </w:t>
      </w:r>
      <w:hyperlink r:id="rId51">
        <w:r w:rsidDel="00000000" w:rsidR="00000000" w:rsidRPr="00000000">
          <w:rPr>
            <w:rFonts w:ascii="Verdana" w:cs="Verdana" w:eastAsia="Verdana" w:hAnsi="Verdana"/>
            <w:color w:val="004731"/>
            <w:sz w:val="18"/>
            <w:szCs w:val="18"/>
            <w:u w:val="single"/>
            <w:rtl w:val="0"/>
          </w:rPr>
          <w:t xml:space="preserve">Pdf</w:t>
        </w:r>
      </w:hyperlink>
      <w:r w:rsidDel="00000000" w:rsidR="00000000" w:rsidRPr="00000000">
        <w:rPr>
          <w:rFonts w:ascii="Verdana" w:cs="Verdana" w:eastAsia="Verdana" w:hAnsi="Verdana"/>
          <w:color w:val="000000"/>
          <w:sz w:val="18"/>
          <w:szCs w:val="18"/>
          <w:rtl w:val="0"/>
        </w:rPr>
        <w:t xml:space="preserve"> | </w:t>
      </w:r>
      <w:hyperlink r:id="rId52">
        <w:r w:rsidDel="00000000" w:rsidR="00000000" w:rsidRPr="00000000">
          <w:rPr>
            <w:rFonts w:ascii="Verdana" w:cs="Verdana" w:eastAsia="Verdana" w:hAnsi="Verdana"/>
            <w:color w:val="004731"/>
            <w:sz w:val="18"/>
            <w:szCs w:val="18"/>
            <w:u w:val="single"/>
            <w:rtl w:val="0"/>
          </w:rPr>
          <w:t xml:space="preserve">Word</w:t>
        </w:r>
      </w:hyperlink>
      <w:r w:rsidDel="00000000" w:rsidR="00000000" w:rsidRPr="00000000">
        <w:rPr>
          <w:rFonts w:ascii="Verdana" w:cs="Verdana" w:eastAsia="Verdana" w:hAnsi="Verdana"/>
          <w:color w:val="000000"/>
          <w:sz w:val="18"/>
          <w:szCs w:val="18"/>
          <w:rtl w:val="0"/>
        </w:rPr>
        <w:t xml:space="preserve"> </w:t>
      </w:r>
      <w:r w:rsidDel="00000000" w:rsidR="00000000" w:rsidRPr="00000000">
        <w:rPr>
          <w:rFonts w:ascii="Verdana" w:cs="Verdana" w:eastAsia="Verdana" w:hAnsi="Verdana"/>
          <w:i w:val="1"/>
          <w:color w:val="000000"/>
          <w:sz w:val="18"/>
          <w:szCs w:val="18"/>
          <w:rtl w:val="0"/>
        </w:rPr>
        <w:t xml:space="preserve">(with ILO's)</w:t>
      </w:r>
      <w:r w:rsidDel="00000000" w:rsidR="00000000" w:rsidRPr="00000000">
        <w:rPr>
          <w:rtl w:val="0"/>
        </w:rPr>
      </w:r>
    </w:p>
    <w:p w:rsidR="00000000" w:rsidDel="00000000" w:rsidP="00000000" w:rsidRDefault="00000000" w:rsidRPr="00000000" w14:paraId="0000002D">
      <w:pPr>
        <w:pageBreakBefore w:val="0"/>
        <w:widowControl w:val="1"/>
        <w:numPr>
          <w:ilvl w:val="2"/>
          <w:numId w:val="2"/>
        </w:numPr>
        <w:spacing w:after="0" w:before="0" w:lineRule="auto"/>
        <w:ind w:left="2160" w:hanging="360"/>
        <w:rPr>
          <w:color w:val="000000"/>
        </w:rPr>
      </w:pPr>
      <w:r w:rsidDel="00000000" w:rsidR="00000000" w:rsidRPr="00000000">
        <w:rPr>
          <w:rFonts w:ascii="Verdana" w:cs="Verdana" w:eastAsia="Verdana" w:hAnsi="Verdana"/>
          <w:i w:val="1"/>
          <w:color w:val="000000"/>
          <w:sz w:val="18"/>
          <w:szCs w:val="18"/>
          <w:rtl w:val="0"/>
        </w:rPr>
        <w:t xml:space="preserve">Presented by the </w:t>
      </w:r>
      <w:hyperlink r:id="rId53">
        <w:r w:rsidDel="00000000" w:rsidR="00000000" w:rsidRPr="00000000">
          <w:rPr>
            <w:rFonts w:ascii="Verdana" w:cs="Verdana" w:eastAsia="Verdana" w:hAnsi="Verdana"/>
            <w:i w:val="1"/>
            <w:color w:val="004731"/>
            <w:sz w:val="18"/>
            <w:szCs w:val="18"/>
            <w:u w:val="single"/>
            <w:rtl w:val="0"/>
          </w:rPr>
          <w:t xml:space="preserve">Institutional Learning Outcomes Task Force</w:t>
        </w:r>
      </w:hyperlink>
      <w:r w:rsidDel="00000000" w:rsidR="00000000" w:rsidRPr="00000000">
        <w:rPr>
          <w:rFonts w:ascii="Verdana" w:cs="Verdana" w:eastAsia="Verdana" w:hAnsi="Verdana"/>
          <w:color w:val="000000"/>
          <w:sz w:val="18"/>
          <w:szCs w:val="18"/>
          <w:rtl w:val="0"/>
        </w:rPr>
        <w:t xml:space="preserve"> </w:t>
      </w:r>
      <w:r w:rsidDel="00000000" w:rsidR="00000000" w:rsidRPr="00000000">
        <w:rPr>
          <w:rFonts w:ascii="Verdana" w:cs="Verdana" w:eastAsia="Verdana" w:hAnsi="Verdana"/>
          <w:i w:val="1"/>
          <w:color w:val="000000"/>
          <w:sz w:val="18"/>
          <w:szCs w:val="18"/>
          <w:rtl w:val="0"/>
        </w:rPr>
        <w:br w:type="textWrapping"/>
        <w:t xml:space="preserve">Sent to all faculty for consultation on 3/22/2012</w:t>
      </w:r>
      <w:r w:rsidDel="00000000" w:rsidR="00000000" w:rsidRPr="00000000">
        <w:rPr>
          <w:rtl w:val="0"/>
        </w:rPr>
      </w:r>
    </w:p>
    <w:p w:rsidR="00000000" w:rsidDel="00000000" w:rsidP="00000000" w:rsidRDefault="00000000" w:rsidRPr="00000000" w14:paraId="0000002E">
      <w:pPr>
        <w:pageBreakBefore w:val="0"/>
        <w:widowControl w:val="1"/>
        <w:numPr>
          <w:ilvl w:val="2"/>
          <w:numId w:val="2"/>
        </w:numPr>
        <w:spacing w:after="0" w:before="0" w:lineRule="auto"/>
        <w:ind w:left="2160" w:hanging="360"/>
        <w:rPr>
          <w:color w:val="000000"/>
        </w:rPr>
      </w:pPr>
      <w:hyperlink r:id="rId54">
        <w:r w:rsidDel="00000000" w:rsidR="00000000" w:rsidRPr="00000000">
          <w:rPr>
            <w:rFonts w:ascii="Verdana" w:cs="Verdana" w:eastAsia="Verdana" w:hAnsi="Verdana"/>
            <w:color w:val="004731"/>
            <w:sz w:val="18"/>
            <w:szCs w:val="18"/>
            <w:u w:val="single"/>
            <w:rtl w:val="0"/>
          </w:rPr>
          <w:t xml:space="preserve">SEC Memorandum requesting consultation</w:t>
        </w:r>
      </w:hyperlink>
      <w:r w:rsidDel="00000000" w:rsidR="00000000" w:rsidRPr="00000000">
        <w:rPr>
          <w:rtl w:val="0"/>
        </w:rPr>
      </w:r>
    </w:p>
    <w:p w:rsidR="00000000" w:rsidDel="00000000" w:rsidP="00000000" w:rsidRDefault="00000000" w:rsidRPr="00000000" w14:paraId="0000002F">
      <w:pPr>
        <w:pageBreakBefore w:val="0"/>
        <w:widowControl w:val="1"/>
        <w:numPr>
          <w:ilvl w:val="2"/>
          <w:numId w:val="2"/>
        </w:numPr>
        <w:spacing w:after="0" w:before="0" w:lineRule="auto"/>
        <w:ind w:left="2160" w:hanging="360"/>
        <w:rPr>
          <w:color w:val="000000"/>
        </w:rPr>
      </w:pPr>
      <w:hyperlink r:id="rId55">
        <w:r w:rsidDel="00000000" w:rsidR="00000000" w:rsidRPr="00000000">
          <w:rPr>
            <w:rFonts w:ascii="Verdana" w:cs="Verdana" w:eastAsia="Verdana" w:hAnsi="Verdana"/>
            <w:color w:val="004731"/>
            <w:sz w:val="18"/>
            <w:szCs w:val="18"/>
            <w:u w:val="single"/>
            <w:rtl w:val="0"/>
          </w:rPr>
          <w:t xml:space="preserve">Institutional Learning Outcomes FAQ</w:t>
        </w:r>
      </w:hyperlink>
      <w:r w:rsidDel="00000000" w:rsidR="00000000" w:rsidRPr="00000000">
        <w:rPr>
          <w:rtl w:val="0"/>
        </w:rPr>
      </w:r>
    </w:p>
    <w:p w:rsidR="00000000" w:rsidDel="00000000" w:rsidP="00000000" w:rsidRDefault="00000000" w:rsidRPr="00000000" w14:paraId="00000030">
      <w:pPr>
        <w:pageBreakBefore w:val="0"/>
        <w:widowControl w:val="1"/>
        <w:numPr>
          <w:ilvl w:val="2"/>
          <w:numId w:val="2"/>
        </w:numPr>
        <w:spacing w:after="280" w:before="0" w:lineRule="auto"/>
        <w:ind w:left="2160" w:hanging="360"/>
        <w:rPr>
          <w:color w:val="000000"/>
        </w:rPr>
      </w:pPr>
      <w:hyperlink r:id="rId56">
        <w:r w:rsidDel="00000000" w:rsidR="00000000" w:rsidRPr="00000000">
          <w:rPr>
            <w:rFonts w:ascii="Verdana" w:cs="Verdana" w:eastAsia="Verdana" w:hAnsi="Verdana"/>
            <w:color w:val="004731"/>
            <w:sz w:val="18"/>
            <w:szCs w:val="18"/>
            <w:u w:val="single"/>
            <w:rtl w:val="0"/>
          </w:rPr>
          <w:t xml:space="preserve">Institutional Learning Outcomes Task Force Report</w:t>
        </w:r>
      </w:hyperlink>
      <w:r w:rsidDel="00000000" w:rsidR="00000000" w:rsidRPr="00000000">
        <w:rPr>
          <w:rtl w:val="0"/>
        </w:rPr>
      </w:r>
    </w:p>
    <w:p w:rsidR="00000000" w:rsidDel="00000000" w:rsidP="00000000" w:rsidRDefault="00000000" w:rsidRPr="00000000" w14:paraId="00000031">
      <w:pPr>
        <w:pageBreakBefore w:val="0"/>
        <w:rPr>
          <w:i w:val="1"/>
          <w:color w:val="632423"/>
          <w:sz w:val="22"/>
          <w:szCs w:val="22"/>
        </w:rPr>
      </w:pPr>
      <w:r w:rsidDel="00000000" w:rsidR="00000000" w:rsidRPr="00000000">
        <w:rPr>
          <w:i w:val="1"/>
          <w:color w:val="632423"/>
          <w:sz w:val="22"/>
          <w:szCs w:val="22"/>
          <w:rtl w:val="0"/>
        </w:rPr>
        <w:t xml:space="preserve">Vote deferred to May 2 Senate meeting.</w:t>
      </w:r>
    </w:p>
    <w:p w:rsidR="00000000" w:rsidDel="00000000" w:rsidP="00000000" w:rsidRDefault="00000000" w:rsidRPr="00000000" w14:paraId="00000032">
      <w:pPr>
        <w:pageBreakBefore w:val="0"/>
        <w:widowControl w:val="1"/>
        <w:numPr>
          <w:ilvl w:val="1"/>
          <w:numId w:val="2"/>
        </w:numPr>
        <w:spacing w:after="0" w:before="280" w:lineRule="auto"/>
        <w:ind w:left="1440" w:hanging="360"/>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Resolution to Permit Reducing Tenure to .5FTE for Future JABSOM Hires </w:t>
      </w:r>
      <w:hyperlink r:id="rId57">
        <w:r w:rsidDel="00000000" w:rsidR="00000000" w:rsidRPr="00000000">
          <w:rPr>
            <w:rFonts w:ascii="Verdana" w:cs="Verdana" w:eastAsia="Verdana" w:hAnsi="Verdana"/>
            <w:i w:val="1"/>
            <w:color w:val="004731"/>
            <w:sz w:val="18"/>
            <w:szCs w:val="18"/>
            <w:u w:val="single"/>
            <w:rtl w:val="0"/>
          </w:rPr>
          <w:t xml:space="preserve">(Issue #69)</w:t>
        </w:r>
      </w:hyperlink>
      <w:r w:rsidDel="00000000" w:rsidR="00000000" w:rsidRPr="00000000">
        <w:rPr>
          <w:rtl w:val="0"/>
        </w:rPr>
      </w:r>
    </w:p>
    <w:p w:rsidR="00000000" w:rsidDel="00000000" w:rsidP="00000000" w:rsidRDefault="00000000" w:rsidRPr="00000000" w14:paraId="00000033">
      <w:pPr>
        <w:pageBreakBefore w:val="0"/>
        <w:widowControl w:val="1"/>
        <w:numPr>
          <w:ilvl w:val="2"/>
          <w:numId w:val="2"/>
        </w:numPr>
        <w:spacing w:after="0" w:before="0" w:lineRule="auto"/>
        <w:ind w:left="2160" w:hanging="360"/>
        <w:rPr>
          <w:color w:val="000000"/>
        </w:rPr>
      </w:pPr>
      <w:r w:rsidDel="00000000" w:rsidR="00000000" w:rsidRPr="00000000">
        <w:rPr>
          <w:rFonts w:ascii="Verdana" w:cs="Verdana" w:eastAsia="Verdana" w:hAnsi="Verdana"/>
          <w:b w:val="1"/>
          <w:color w:val="000000"/>
          <w:sz w:val="18"/>
          <w:szCs w:val="18"/>
          <w:rtl w:val="0"/>
        </w:rPr>
        <w:t xml:space="preserve">Resolution</w:t>
      </w:r>
      <w:r w:rsidDel="00000000" w:rsidR="00000000" w:rsidRPr="00000000">
        <w:rPr>
          <w:rFonts w:ascii="Verdana" w:cs="Verdana" w:eastAsia="Verdana" w:hAnsi="Verdana"/>
          <w:color w:val="000000"/>
          <w:sz w:val="18"/>
          <w:szCs w:val="18"/>
          <w:rtl w:val="0"/>
        </w:rPr>
        <w:t xml:space="preserve">: Pdf | Word </w:t>
      </w:r>
      <w:r w:rsidDel="00000000" w:rsidR="00000000" w:rsidRPr="00000000">
        <w:rPr>
          <w:rFonts w:ascii="Verdana" w:cs="Verdana" w:eastAsia="Verdana" w:hAnsi="Verdana"/>
          <w:i w:val="1"/>
          <w:color w:val="000000"/>
          <w:sz w:val="18"/>
          <w:szCs w:val="18"/>
          <w:rtl w:val="0"/>
        </w:rPr>
        <w:t xml:space="preserve">(to come) (CPM &amp; CORGE)</w:t>
      </w:r>
      <w:r w:rsidDel="00000000" w:rsidR="00000000" w:rsidRPr="00000000">
        <w:rPr>
          <w:rtl w:val="0"/>
        </w:rPr>
      </w:r>
    </w:p>
    <w:p w:rsidR="00000000" w:rsidDel="00000000" w:rsidP="00000000" w:rsidRDefault="00000000" w:rsidRPr="00000000" w14:paraId="00000034">
      <w:pPr>
        <w:pageBreakBefore w:val="0"/>
        <w:widowControl w:val="1"/>
        <w:numPr>
          <w:ilvl w:val="3"/>
          <w:numId w:val="2"/>
        </w:numPr>
        <w:spacing w:after="0" w:before="0" w:lineRule="auto"/>
        <w:ind w:left="2880" w:hanging="360"/>
        <w:rPr>
          <w:color w:val="000000"/>
        </w:rPr>
      </w:pPr>
      <w:hyperlink r:id="rId58">
        <w:r w:rsidDel="00000000" w:rsidR="00000000" w:rsidRPr="00000000">
          <w:rPr>
            <w:rFonts w:ascii="Verdana" w:cs="Verdana" w:eastAsia="Verdana" w:hAnsi="Verdana"/>
            <w:b w:val="1"/>
            <w:color w:val="004731"/>
            <w:sz w:val="18"/>
            <w:szCs w:val="18"/>
            <w:u w:val="single"/>
            <w:rtl w:val="0"/>
          </w:rPr>
          <w:t xml:space="preserve">Tenure Modification Proposal</w:t>
        </w:r>
      </w:hyperlink>
      <w:r w:rsidDel="00000000" w:rsidR="00000000" w:rsidRPr="00000000">
        <w:rPr>
          <w:rtl w:val="0"/>
        </w:rPr>
      </w:r>
    </w:p>
    <w:p w:rsidR="00000000" w:rsidDel="00000000" w:rsidP="00000000" w:rsidRDefault="00000000" w:rsidRPr="00000000" w14:paraId="00000035">
      <w:pPr>
        <w:pageBreakBefore w:val="0"/>
        <w:widowControl w:val="1"/>
        <w:numPr>
          <w:ilvl w:val="2"/>
          <w:numId w:val="2"/>
        </w:numPr>
        <w:spacing w:after="0" w:before="0" w:lineRule="auto"/>
        <w:ind w:left="2160" w:hanging="360"/>
        <w:rPr>
          <w:color w:val="000000"/>
        </w:rPr>
      </w:pPr>
      <w:r w:rsidDel="00000000" w:rsidR="00000000" w:rsidRPr="00000000">
        <w:rPr>
          <w:rFonts w:ascii="Verdana" w:cs="Verdana" w:eastAsia="Verdana" w:hAnsi="Verdana"/>
          <w:i w:val="1"/>
          <w:color w:val="000000"/>
          <w:sz w:val="18"/>
          <w:szCs w:val="18"/>
          <w:rtl w:val="0"/>
        </w:rPr>
        <w:t xml:space="preserve">Presented by </w:t>
      </w:r>
      <w:hyperlink r:id="rId59">
        <w:r w:rsidDel="00000000" w:rsidR="00000000" w:rsidRPr="00000000">
          <w:rPr>
            <w:rFonts w:ascii="Verdana" w:cs="Verdana" w:eastAsia="Verdana" w:hAnsi="Verdana"/>
            <w:i w:val="1"/>
            <w:color w:val="004731"/>
            <w:sz w:val="18"/>
            <w:szCs w:val="18"/>
            <w:u w:val="single"/>
            <w:rtl w:val="0"/>
          </w:rPr>
          <w:t xml:space="preserve">Committee on Professional Matters</w:t>
        </w:r>
      </w:hyperlink>
      <w:r w:rsidDel="00000000" w:rsidR="00000000" w:rsidRPr="00000000">
        <w:rPr>
          <w:rFonts w:ascii="Verdana" w:cs="Verdana" w:eastAsia="Verdana" w:hAnsi="Verdana"/>
          <w:i w:val="1"/>
          <w:color w:val="000000"/>
          <w:sz w:val="18"/>
          <w:szCs w:val="18"/>
          <w:rtl w:val="0"/>
        </w:rPr>
        <w:t xml:space="preserve"> and </w:t>
      </w:r>
      <w:hyperlink r:id="rId60">
        <w:r w:rsidDel="00000000" w:rsidR="00000000" w:rsidRPr="00000000">
          <w:rPr>
            <w:rFonts w:ascii="Verdana" w:cs="Verdana" w:eastAsia="Verdana" w:hAnsi="Verdana"/>
            <w:i w:val="1"/>
            <w:color w:val="004731"/>
            <w:sz w:val="18"/>
            <w:szCs w:val="18"/>
            <w:u w:val="single"/>
            <w:rtl w:val="0"/>
          </w:rPr>
          <w:t xml:space="preserve">Committee on Research and Graduate Education</w:t>
        </w:r>
      </w:hyperlink>
      <w:r w:rsidDel="00000000" w:rsidR="00000000" w:rsidRPr="00000000">
        <w:rPr>
          <w:rtl w:val="0"/>
        </w:rPr>
      </w:r>
    </w:p>
    <w:p w:rsidR="00000000" w:rsidDel="00000000" w:rsidP="00000000" w:rsidRDefault="00000000" w:rsidRPr="00000000" w14:paraId="00000036">
      <w:pPr>
        <w:pageBreakBefore w:val="0"/>
        <w:widowControl w:val="1"/>
        <w:numPr>
          <w:ilvl w:val="2"/>
          <w:numId w:val="2"/>
        </w:numPr>
        <w:spacing w:after="0" w:before="0" w:lineRule="auto"/>
        <w:ind w:left="2160" w:hanging="360"/>
        <w:rPr>
          <w:color w:val="000000"/>
        </w:rPr>
      </w:pPr>
      <w:hyperlink r:id="rId61">
        <w:r w:rsidDel="00000000" w:rsidR="00000000" w:rsidRPr="00000000">
          <w:rPr>
            <w:rFonts w:ascii="Verdana" w:cs="Verdana" w:eastAsia="Verdana" w:hAnsi="Verdana"/>
            <w:color w:val="004731"/>
            <w:sz w:val="18"/>
            <w:szCs w:val="18"/>
            <w:u w:val="single"/>
            <w:rtl w:val="0"/>
          </w:rPr>
          <w:t xml:space="preserve">JABSOM request</w:t>
        </w:r>
      </w:hyperlink>
      <w:r w:rsidDel="00000000" w:rsidR="00000000" w:rsidRPr="00000000">
        <w:rPr>
          <w:rtl w:val="0"/>
        </w:rPr>
      </w:r>
    </w:p>
    <w:p w:rsidR="00000000" w:rsidDel="00000000" w:rsidP="00000000" w:rsidRDefault="00000000" w:rsidRPr="00000000" w14:paraId="00000037">
      <w:pPr>
        <w:pageBreakBefore w:val="0"/>
        <w:widowControl w:val="1"/>
        <w:numPr>
          <w:ilvl w:val="0"/>
          <w:numId w:val="2"/>
        </w:numPr>
        <w:spacing w:after="0" w:before="0" w:lineRule="auto"/>
        <w:ind w:left="720" w:hanging="360"/>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FOR CONSULTATION</w:t>
      </w:r>
      <w:r w:rsidDel="00000000" w:rsidR="00000000" w:rsidRPr="00000000">
        <w:rPr>
          <w:rtl w:val="0"/>
        </w:rPr>
      </w:r>
    </w:p>
    <w:p w:rsidR="00000000" w:rsidDel="00000000" w:rsidP="00000000" w:rsidRDefault="00000000" w:rsidRPr="00000000" w14:paraId="00000038">
      <w:pPr>
        <w:pageBreakBefore w:val="0"/>
        <w:widowControl w:val="1"/>
        <w:numPr>
          <w:ilvl w:val="1"/>
          <w:numId w:val="2"/>
        </w:numPr>
        <w:spacing w:after="0" w:before="0" w:lineRule="auto"/>
        <w:ind w:left="1440" w:hanging="360"/>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Motion to Endorse 2012-13 Strategic Plan Implementation Committee (SPIC) Initiatives </w:t>
      </w:r>
      <w:hyperlink r:id="rId62">
        <w:r w:rsidDel="00000000" w:rsidR="00000000" w:rsidRPr="00000000">
          <w:rPr>
            <w:rFonts w:ascii="Verdana" w:cs="Verdana" w:eastAsia="Verdana" w:hAnsi="Verdana"/>
            <w:i w:val="1"/>
            <w:color w:val="004731"/>
            <w:sz w:val="18"/>
            <w:szCs w:val="18"/>
            <w:u w:val="single"/>
            <w:rtl w:val="0"/>
          </w:rPr>
          <w:t xml:space="preserve">(Issue #68)</w:t>
        </w:r>
      </w:hyperlink>
      <w:r w:rsidDel="00000000" w:rsidR="00000000" w:rsidRPr="00000000">
        <w:rPr>
          <w:rFonts w:ascii="Verdana" w:cs="Verdana" w:eastAsia="Verdana" w:hAnsi="Verdana"/>
          <w:color w:val="000000"/>
          <w:sz w:val="18"/>
          <w:szCs w:val="18"/>
          <w:rtl w:val="0"/>
        </w:rPr>
        <w:t xml:space="preserve"> </w:t>
      </w:r>
      <w:r w:rsidDel="00000000" w:rsidR="00000000" w:rsidRPr="00000000">
        <w:rPr>
          <w:rFonts w:ascii="Verdana" w:cs="Verdana" w:eastAsia="Verdana" w:hAnsi="Verdana"/>
          <w:i w:val="1"/>
          <w:color w:val="000000"/>
          <w:sz w:val="18"/>
          <w:szCs w:val="18"/>
          <w:rtl w:val="0"/>
        </w:rPr>
        <w:t xml:space="preserve">(for a vote at May 2 Senate meeting)</w:t>
      </w:r>
      <w:r w:rsidDel="00000000" w:rsidR="00000000" w:rsidRPr="00000000">
        <w:rPr>
          <w:rtl w:val="0"/>
        </w:rPr>
      </w:r>
    </w:p>
    <w:p w:rsidR="00000000" w:rsidDel="00000000" w:rsidP="00000000" w:rsidRDefault="00000000" w:rsidRPr="00000000" w14:paraId="00000039">
      <w:pPr>
        <w:pageBreakBefore w:val="0"/>
        <w:widowControl w:val="1"/>
        <w:numPr>
          <w:ilvl w:val="2"/>
          <w:numId w:val="2"/>
        </w:numPr>
        <w:spacing w:after="0" w:before="0" w:lineRule="auto"/>
        <w:ind w:left="2160" w:hanging="360"/>
        <w:rPr>
          <w:color w:val="000000"/>
        </w:rPr>
      </w:pPr>
      <w:r w:rsidDel="00000000" w:rsidR="00000000" w:rsidRPr="00000000">
        <w:rPr>
          <w:rFonts w:ascii="Verdana" w:cs="Verdana" w:eastAsia="Verdana" w:hAnsi="Verdana"/>
          <w:b w:val="1"/>
          <w:color w:val="000000"/>
          <w:sz w:val="18"/>
          <w:szCs w:val="18"/>
          <w:rtl w:val="0"/>
        </w:rPr>
        <w:t xml:space="preserve">Motion to Endorse Graduate Education Initiative</w:t>
      </w:r>
      <w:r w:rsidDel="00000000" w:rsidR="00000000" w:rsidRPr="00000000">
        <w:rPr>
          <w:rtl w:val="0"/>
        </w:rPr>
      </w:r>
    </w:p>
    <w:p w:rsidR="00000000" w:rsidDel="00000000" w:rsidP="00000000" w:rsidRDefault="00000000" w:rsidRPr="00000000" w14:paraId="0000003A">
      <w:pPr>
        <w:pageBreakBefore w:val="0"/>
        <w:widowControl w:val="1"/>
        <w:numPr>
          <w:ilvl w:val="2"/>
          <w:numId w:val="2"/>
        </w:numPr>
        <w:spacing w:after="0" w:before="0" w:lineRule="auto"/>
        <w:ind w:left="2160" w:hanging="360"/>
        <w:rPr>
          <w:color w:val="000000"/>
        </w:rPr>
      </w:pPr>
      <w:r w:rsidDel="00000000" w:rsidR="00000000" w:rsidRPr="00000000">
        <w:rPr>
          <w:rFonts w:ascii="Verdana" w:cs="Verdana" w:eastAsia="Verdana" w:hAnsi="Verdana"/>
          <w:b w:val="1"/>
          <w:color w:val="000000"/>
          <w:sz w:val="18"/>
          <w:szCs w:val="18"/>
          <w:rtl w:val="0"/>
        </w:rPr>
        <w:t xml:space="preserve">Motion to Endorse Retention and Graduation Initiative</w:t>
      </w:r>
      <w:r w:rsidDel="00000000" w:rsidR="00000000" w:rsidRPr="00000000">
        <w:rPr>
          <w:rtl w:val="0"/>
        </w:rPr>
      </w:r>
    </w:p>
    <w:p w:rsidR="00000000" w:rsidDel="00000000" w:rsidP="00000000" w:rsidRDefault="00000000" w:rsidRPr="00000000" w14:paraId="0000003B">
      <w:pPr>
        <w:pageBreakBefore w:val="0"/>
        <w:widowControl w:val="1"/>
        <w:numPr>
          <w:ilvl w:val="3"/>
          <w:numId w:val="2"/>
        </w:numPr>
        <w:spacing w:after="0" w:before="0" w:lineRule="auto"/>
        <w:ind w:left="2880" w:hanging="360"/>
        <w:rPr>
          <w:color w:val="000000"/>
        </w:rPr>
      </w:pPr>
      <w:hyperlink r:id="rId63">
        <w:r w:rsidDel="00000000" w:rsidR="00000000" w:rsidRPr="00000000">
          <w:rPr>
            <w:rFonts w:ascii="Verdana" w:cs="Verdana" w:eastAsia="Verdana" w:hAnsi="Verdana"/>
            <w:b w:val="1"/>
            <w:color w:val="004731"/>
            <w:sz w:val="18"/>
            <w:szCs w:val="18"/>
            <w:u w:val="single"/>
            <w:rtl w:val="0"/>
          </w:rPr>
          <w:t xml:space="preserve">SPIC Request with Graduate Education &amp; Retention and Graduation Initiatives</w:t>
        </w:r>
      </w:hyperlink>
      <w:r w:rsidDel="00000000" w:rsidR="00000000" w:rsidRPr="00000000">
        <w:rPr>
          <w:rtl w:val="0"/>
        </w:rPr>
      </w:r>
    </w:p>
    <w:p w:rsidR="00000000" w:rsidDel="00000000" w:rsidP="00000000" w:rsidRDefault="00000000" w:rsidRPr="00000000" w14:paraId="0000003C">
      <w:pPr>
        <w:pageBreakBefore w:val="0"/>
        <w:widowControl w:val="1"/>
        <w:numPr>
          <w:ilvl w:val="2"/>
          <w:numId w:val="2"/>
        </w:numPr>
        <w:spacing w:after="0" w:before="0" w:lineRule="auto"/>
        <w:ind w:left="2160" w:hanging="360"/>
        <w:rPr>
          <w:color w:val="000000"/>
        </w:rPr>
      </w:pPr>
      <w:r w:rsidDel="00000000" w:rsidR="00000000" w:rsidRPr="00000000">
        <w:rPr>
          <w:rFonts w:ascii="Verdana" w:cs="Verdana" w:eastAsia="Verdana" w:hAnsi="Verdana"/>
          <w:b w:val="1"/>
          <w:color w:val="000000"/>
          <w:sz w:val="18"/>
          <w:szCs w:val="18"/>
          <w:rtl w:val="0"/>
        </w:rPr>
        <w:t xml:space="preserve">Motion to Endorse Native Hawaiian Scholarship Initiative</w:t>
      </w:r>
      <w:r w:rsidDel="00000000" w:rsidR="00000000" w:rsidRPr="00000000">
        <w:rPr>
          <w:rtl w:val="0"/>
        </w:rPr>
      </w:r>
    </w:p>
    <w:p w:rsidR="00000000" w:rsidDel="00000000" w:rsidP="00000000" w:rsidRDefault="00000000" w:rsidRPr="00000000" w14:paraId="0000003D">
      <w:pPr>
        <w:pageBreakBefore w:val="0"/>
        <w:widowControl w:val="1"/>
        <w:numPr>
          <w:ilvl w:val="3"/>
          <w:numId w:val="2"/>
        </w:numPr>
        <w:spacing w:after="0" w:before="0" w:lineRule="auto"/>
        <w:ind w:left="2880" w:hanging="360"/>
        <w:rPr>
          <w:color w:val="000000"/>
        </w:rPr>
      </w:pPr>
      <w:hyperlink r:id="rId64">
        <w:r w:rsidDel="00000000" w:rsidR="00000000" w:rsidRPr="00000000">
          <w:rPr>
            <w:rFonts w:ascii="Verdana" w:cs="Verdana" w:eastAsia="Verdana" w:hAnsi="Verdana"/>
            <w:b w:val="1"/>
            <w:color w:val="004731"/>
            <w:sz w:val="18"/>
            <w:szCs w:val="18"/>
            <w:u w:val="single"/>
            <w:rtl w:val="0"/>
          </w:rPr>
          <w:t xml:space="preserve">SPIC Request with Native Hawaiian Scholarship Initiative</w:t>
        </w:r>
      </w:hyperlink>
      <w:r w:rsidDel="00000000" w:rsidR="00000000" w:rsidRPr="00000000">
        <w:rPr>
          <w:rtl w:val="0"/>
        </w:rPr>
      </w:r>
    </w:p>
    <w:p w:rsidR="00000000" w:rsidDel="00000000" w:rsidP="00000000" w:rsidRDefault="00000000" w:rsidRPr="00000000" w14:paraId="0000003E">
      <w:pPr>
        <w:pageBreakBefore w:val="0"/>
        <w:widowControl w:val="1"/>
        <w:numPr>
          <w:ilvl w:val="2"/>
          <w:numId w:val="2"/>
        </w:numPr>
        <w:spacing w:after="0" w:before="0" w:lineRule="auto"/>
        <w:ind w:left="2160" w:hanging="360"/>
        <w:rPr>
          <w:color w:val="000000"/>
        </w:rPr>
      </w:pPr>
      <w:r w:rsidDel="00000000" w:rsidR="00000000" w:rsidRPr="00000000">
        <w:rPr>
          <w:rFonts w:ascii="Verdana" w:cs="Verdana" w:eastAsia="Verdana" w:hAnsi="Verdana"/>
          <w:i w:val="1"/>
          <w:color w:val="000000"/>
          <w:sz w:val="18"/>
          <w:szCs w:val="18"/>
          <w:rtl w:val="0"/>
        </w:rPr>
        <w:t xml:space="preserve">Presented by the </w:t>
      </w:r>
      <w:hyperlink r:id="rId65">
        <w:r w:rsidDel="00000000" w:rsidR="00000000" w:rsidRPr="00000000">
          <w:rPr>
            <w:rFonts w:ascii="Verdana" w:cs="Verdana" w:eastAsia="Verdana" w:hAnsi="Verdana"/>
            <w:i w:val="1"/>
            <w:color w:val="004731"/>
            <w:sz w:val="18"/>
            <w:szCs w:val="18"/>
            <w:u w:val="single"/>
            <w:rtl w:val="0"/>
          </w:rPr>
          <w:t xml:space="preserve">Senate Executive Committee</w:t>
        </w:r>
      </w:hyperlink>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i w:val="1"/>
          <w:color w:val="000000"/>
          <w:sz w:val="18"/>
          <w:szCs w:val="18"/>
          <w:rtl w:val="0"/>
        </w:rPr>
        <w:t xml:space="preserve">Sent to all committees for consultation</w:t>
      </w:r>
      <w:r w:rsidDel="00000000" w:rsidR="00000000" w:rsidRPr="00000000">
        <w:rPr>
          <w:rtl w:val="0"/>
        </w:rPr>
      </w:r>
    </w:p>
    <w:p w:rsidR="00000000" w:rsidDel="00000000" w:rsidP="00000000" w:rsidRDefault="00000000" w:rsidRPr="00000000" w14:paraId="0000003F">
      <w:pPr>
        <w:pageBreakBefore w:val="0"/>
        <w:widowControl w:val="1"/>
        <w:numPr>
          <w:ilvl w:val="2"/>
          <w:numId w:val="2"/>
        </w:numPr>
        <w:spacing w:after="0" w:before="0" w:lineRule="auto"/>
        <w:ind w:left="2160" w:hanging="360"/>
        <w:rPr>
          <w:color w:val="000000"/>
        </w:rPr>
      </w:pPr>
      <w:hyperlink r:id="rId66">
        <w:r w:rsidDel="00000000" w:rsidR="00000000" w:rsidRPr="00000000">
          <w:rPr>
            <w:rFonts w:ascii="Verdana" w:cs="Verdana" w:eastAsia="Verdana" w:hAnsi="Verdana"/>
            <w:color w:val="004731"/>
            <w:sz w:val="18"/>
            <w:szCs w:val="18"/>
            <w:u w:val="single"/>
            <w:rtl w:val="0"/>
          </w:rPr>
          <w:t xml:space="preserve">General Education Committee (GEC) Comments</w:t>
        </w:r>
      </w:hyperlink>
      <w:r w:rsidDel="00000000" w:rsidR="00000000" w:rsidRPr="00000000">
        <w:rPr>
          <w:rtl w:val="0"/>
        </w:rPr>
      </w:r>
    </w:p>
    <w:p w:rsidR="00000000" w:rsidDel="00000000" w:rsidP="00000000" w:rsidRDefault="00000000" w:rsidRPr="00000000" w14:paraId="00000040">
      <w:pPr>
        <w:pageBreakBefore w:val="0"/>
        <w:widowControl w:val="1"/>
        <w:numPr>
          <w:ilvl w:val="2"/>
          <w:numId w:val="2"/>
        </w:numPr>
        <w:spacing w:after="0" w:before="0" w:lineRule="auto"/>
        <w:ind w:left="2160" w:hanging="360"/>
        <w:rPr>
          <w:color w:val="000000"/>
        </w:rPr>
      </w:pPr>
      <w:r w:rsidDel="00000000" w:rsidR="00000000" w:rsidRPr="00000000">
        <w:rPr>
          <w:rFonts w:ascii="Verdana" w:cs="Verdana" w:eastAsia="Verdana" w:hAnsi="Verdana"/>
          <w:color w:val="000000"/>
          <w:sz w:val="18"/>
          <w:szCs w:val="18"/>
          <w:rtl w:val="0"/>
        </w:rPr>
        <w:t xml:space="preserve">Committee on Research and Graduate Education Comments </w:t>
      </w:r>
      <w:r w:rsidDel="00000000" w:rsidR="00000000" w:rsidRPr="00000000">
        <w:rPr>
          <w:rFonts w:ascii="Verdana" w:cs="Verdana" w:eastAsia="Verdana" w:hAnsi="Verdana"/>
          <w:i w:val="1"/>
          <w:color w:val="000000"/>
          <w:sz w:val="18"/>
          <w:szCs w:val="18"/>
          <w:rtl w:val="0"/>
        </w:rPr>
        <w:t xml:space="preserve">(to come)</w:t>
      </w:r>
      <w:r w:rsidDel="00000000" w:rsidR="00000000" w:rsidRPr="00000000">
        <w:rPr>
          <w:rtl w:val="0"/>
        </w:rPr>
      </w:r>
    </w:p>
    <w:p w:rsidR="00000000" w:rsidDel="00000000" w:rsidP="00000000" w:rsidRDefault="00000000" w:rsidRPr="00000000" w14:paraId="00000041">
      <w:pPr>
        <w:pageBreakBefore w:val="0"/>
        <w:widowControl w:val="1"/>
        <w:numPr>
          <w:ilvl w:val="0"/>
          <w:numId w:val="2"/>
        </w:numPr>
        <w:spacing w:after="280" w:before="0" w:lineRule="auto"/>
        <w:ind w:left="720" w:hanging="360"/>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ADJOURNMENT</w:t>
      </w:r>
      <w:r w:rsidDel="00000000" w:rsidR="00000000" w:rsidRPr="00000000">
        <w:rPr>
          <w:rtl w:val="0"/>
        </w:rPr>
      </w:r>
    </w:p>
    <w:p w:rsidR="00000000" w:rsidDel="00000000" w:rsidP="00000000" w:rsidRDefault="00000000" w:rsidRPr="00000000" w14:paraId="00000042">
      <w:pPr>
        <w:pageBreakBefore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jc w:val="center"/>
        <w:rPr>
          <w:b w:val="1"/>
          <w:sz w:val="18"/>
          <w:szCs w:val="18"/>
          <w:u w:val="single"/>
        </w:rPr>
      </w:pPr>
      <w:r w:rsidDel="00000000" w:rsidR="00000000" w:rsidRPr="00000000">
        <w:rPr>
          <w:rtl w:val="0"/>
        </w:rPr>
      </w:r>
    </w:p>
    <w:p w:rsidR="00000000" w:rsidDel="00000000" w:rsidP="00000000" w:rsidRDefault="00000000" w:rsidRPr="00000000" w14:paraId="00000045">
      <w:pPr>
        <w:pageBreakBefore w:val="0"/>
        <w:widowControl w:val="1"/>
        <w:ind w:left="360" w:firstLine="0"/>
        <w:rPr>
          <w:b w:val="0"/>
          <w:color w:val="000000"/>
          <w:sz w:val="18"/>
          <w:szCs w:val="18"/>
        </w:rPr>
      </w:pPr>
      <w:r w:rsidDel="00000000" w:rsidR="00000000" w:rsidRPr="00000000">
        <w:rPr>
          <w:rtl w:val="0"/>
        </w:rPr>
      </w:r>
    </w:p>
    <w:p w:rsidR="00000000" w:rsidDel="00000000" w:rsidP="00000000" w:rsidRDefault="00000000" w:rsidRPr="00000000" w14:paraId="00000046">
      <w:pPr>
        <w:pageBreakBefore w:val="0"/>
        <w:pBdr>
          <w:bottom w:color="000000" w:space="1" w:sz="12" w:val="single"/>
        </w:pBdr>
        <w:rPr>
          <w:i w:val="1"/>
        </w:rPr>
      </w:pPr>
      <w:r w:rsidDel="00000000" w:rsidR="00000000" w:rsidRPr="00000000">
        <w:rPr>
          <w:rtl w:val="0"/>
        </w:rPr>
      </w:r>
    </w:p>
    <w:p w:rsidR="00000000" w:rsidDel="00000000" w:rsidP="00000000" w:rsidRDefault="00000000" w:rsidRPr="00000000" w14:paraId="00000047">
      <w:pPr>
        <w:pageBreakBefore w:val="0"/>
        <w:ind w:left="360" w:firstLine="0"/>
        <w:jc w:val="center"/>
        <w:rPr>
          <w:b w:val="1"/>
          <w:sz w:val="18"/>
          <w:szCs w:val="18"/>
          <w:u w:val="single"/>
        </w:rPr>
      </w:pPr>
      <w:r w:rsidDel="00000000" w:rsidR="00000000" w:rsidRPr="00000000">
        <w:rPr>
          <w:rtl w:val="0"/>
        </w:rPr>
      </w:r>
    </w:p>
    <w:p w:rsidR="00000000" w:rsidDel="00000000" w:rsidP="00000000" w:rsidRDefault="00000000" w:rsidRPr="00000000" w14:paraId="00000048">
      <w:pPr>
        <w:pageBreakBefore w:val="0"/>
        <w:jc w:val="center"/>
        <w:rPr>
          <w:sz w:val="20"/>
          <w:szCs w:val="20"/>
          <w:u w:val="single"/>
        </w:rPr>
      </w:pPr>
      <w:r w:rsidDel="00000000" w:rsidR="00000000" w:rsidRPr="00000000">
        <w:rPr>
          <w:b w:val="1"/>
          <w:sz w:val="20"/>
          <w:szCs w:val="20"/>
          <w:u w:val="single"/>
          <w:rtl w:val="0"/>
        </w:rPr>
        <w:t xml:space="preserve">ATTENDANCE</w:t>
      </w:r>
      <w:r w:rsidDel="00000000" w:rsidR="00000000" w:rsidRPr="00000000">
        <w:rPr>
          <w:rtl w:val="0"/>
        </w:rPr>
      </w:r>
    </w:p>
    <w:p w:rsidR="00000000" w:rsidDel="00000000" w:rsidP="00000000" w:rsidRDefault="00000000" w:rsidRPr="00000000" w14:paraId="00000049">
      <w:pPr>
        <w:pageBreakBefore w:val="0"/>
        <w:jc w:val="both"/>
        <w:rPr>
          <w:sz w:val="20"/>
          <w:szCs w:val="20"/>
        </w:rPr>
      </w:pPr>
      <w:r w:rsidDel="00000000" w:rsidR="00000000" w:rsidRPr="00000000">
        <w:rPr>
          <w:rtl w:val="0"/>
        </w:rPr>
      </w:r>
    </w:p>
    <w:p w:rsidR="00000000" w:rsidDel="00000000" w:rsidP="00000000" w:rsidRDefault="00000000" w:rsidRPr="00000000" w14:paraId="0000004A">
      <w:pPr>
        <w:pageBreakBefore w:val="0"/>
        <w:jc w:val="both"/>
        <w:rPr>
          <w:b w:val="1"/>
          <w:sz w:val="20"/>
          <w:szCs w:val="20"/>
        </w:rPr>
      </w:pPr>
      <w:r w:rsidDel="00000000" w:rsidR="00000000" w:rsidRPr="00000000">
        <w:rPr>
          <w:b w:val="1"/>
          <w:sz w:val="20"/>
          <w:szCs w:val="20"/>
          <w:u w:val="single"/>
          <w:rtl w:val="0"/>
        </w:rPr>
        <w:t xml:space="preserve">Absent</w:t>
      </w:r>
      <w:r w:rsidDel="00000000" w:rsidR="00000000" w:rsidRPr="00000000">
        <w:rPr>
          <w:b w:val="1"/>
          <w:sz w:val="20"/>
          <w:szCs w:val="20"/>
          <w:rtl w:val="0"/>
        </w:rPr>
        <w:t xml:space="preserve"> (7)</w:t>
      </w:r>
    </w:p>
    <w:p w:rsidR="00000000" w:rsidDel="00000000" w:rsidP="00000000" w:rsidRDefault="00000000" w:rsidRPr="00000000" w14:paraId="0000004B">
      <w:pPr>
        <w:pageBreakBefore w:val="0"/>
        <w:jc w:val="both"/>
        <w:rPr>
          <w:sz w:val="20"/>
          <w:szCs w:val="20"/>
        </w:rPr>
      </w:pPr>
      <w:r w:rsidDel="00000000" w:rsidR="00000000" w:rsidRPr="00000000">
        <w:rPr>
          <w:sz w:val="20"/>
          <w:szCs w:val="20"/>
          <w:rtl w:val="0"/>
        </w:rPr>
        <w:t xml:space="preserve">Chizuko Allen; Henry Lew; Barry Lienert; H. Ronald Riggs; Kelly Roberts; Raul Rudoy</w:t>
      </w:r>
    </w:p>
    <w:p w:rsidR="00000000" w:rsidDel="00000000" w:rsidP="00000000" w:rsidRDefault="00000000" w:rsidRPr="00000000" w14:paraId="0000004C">
      <w:pPr>
        <w:pageBreakBefore w:val="0"/>
        <w:jc w:val="both"/>
        <w:rPr>
          <w:sz w:val="20"/>
          <w:szCs w:val="20"/>
        </w:rPr>
      </w:pPr>
      <w:r w:rsidDel="00000000" w:rsidR="00000000" w:rsidRPr="00000000">
        <w:rPr>
          <w:rtl w:val="0"/>
        </w:rPr>
      </w:r>
    </w:p>
    <w:p w:rsidR="00000000" w:rsidDel="00000000" w:rsidP="00000000" w:rsidRDefault="00000000" w:rsidRPr="00000000" w14:paraId="0000004D">
      <w:pPr>
        <w:pageBreakBefore w:val="0"/>
        <w:jc w:val="both"/>
        <w:rPr>
          <w:b w:val="1"/>
          <w:sz w:val="20"/>
          <w:szCs w:val="20"/>
        </w:rPr>
      </w:pPr>
      <w:r w:rsidDel="00000000" w:rsidR="00000000" w:rsidRPr="00000000">
        <w:rPr>
          <w:b w:val="1"/>
          <w:sz w:val="20"/>
          <w:szCs w:val="20"/>
          <w:u w:val="single"/>
          <w:rtl w:val="0"/>
        </w:rPr>
        <w:t xml:space="preserve">Excused</w:t>
      </w:r>
      <w:r w:rsidDel="00000000" w:rsidR="00000000" w:rsidRPr="00000000">
        <w:rPr>
          <w:b w:val="1"/>
          <w:sz w:val="20"/>
          <w:szCs w:val="20"/>
          <w:rtl w:val="0"/>
        </w:rPr>
        <w:t xml:space="preserve"> (12)</w:t>
      </w:r>
    </w:p>
    <w:p w:rsidR="00000000" w:rsidDel="00000000" w:rsidP="00000000" w:rsidRDefault="00000000" w:rsidRPr="00000000" w14:paraId="0000004E">
      <w:pPr>
        <w:pageBreakBefore w:val="0"/>
        <w:jc w:val="both"/>
        <w:rPr>
          <w:sz w:val="20"/>
          <w:szCs w:val="20"/>
        </w:rPr>
      </w:pPr>
      <w:r w:rsidDel="00000000" w:rsidR="00000000" w:rsidRPr="00000000">
        <w:rPr>
          <w:sz w:val="20"/>
          <w:szCs w:val="20"/>
          <w:rtl w:val="0"/>
        </w:rPr>
        <w:t xml:space="preserve">Ronald Bontekoe; James Caron; Thomas Ernst; Brian Glazer; Lilikala Kameeleihiwa; Kenneth Kipnis; Mark Levin; Dongmei Li; Thanh Truc Nguyen; Karol Richardson; Janice Shoultz; Douglas Vincent; Robert Richmond</w:t>
      </w:r>
    </w:p>
    <w:p w:rsidR="00000000" w:rsidDel="00000000" w:rsidP="00000000" w:rsidRDefault="00000000" w:rsidRPr="00000000" w14:paraId="0000004F">
      <w:pPr>
        <w:pageBreakBefore w:val="0"/>
        <w:jc w:val="both"/>
        <w:rPr>
          <w:sz w:val="20"/>
          <w:szCs w:val="20"/>
        </w:rPr>
      </w:pPr>
      <w:r w:rsidDel="00000000" w:rsidR="00000000" w:rsidRPr="00000000">
        <w:rPr>
          <w:rtl w:val="0"/>
        </w:rPr>
      </w:r>
    </w:p>
    <w:p w:rsidR="00000000" w:rsidDel="00000000" w:rsidP="00000000" w:rsidRDefault="00000000" w:rsidRPr="00000000" w14:paraId="00000050">
      <w:pPr>
        <w:pageBreakBefore w:val="0"/>
        <w:jc w:val="both"/>
        <w:rPr>
          <w:b w:val="1"/>
          <w:sz w:val="20"/>
          <w:szCs w:val="20"/>
        </w:rPr>
      </w:pPr>
      <w:r w:rsidDel="00000000" w:rsidR="00000000" w:rsidRPr="00000000">
        <w:rPr>
          <w:b w:val="1"/>
          <w:sz w:val="20"/>
          <w:szCs w:val="20"/>
          <w:u w:val="single"/>
          <w:rtl w:val="0"/>
        </w:rPr>
        <w:t xml:space="preserve">Present</w:t>
      </w:r>
      <w:r w:rsidDel="00000000" w:rsidR="00000000" w:rsidRPr="00000000">
        <w:rPr>
          <w:b w:val="1"/>
          <w:sz w:val="20"/>
          <w:szCs w:val="20"/>
          <w:rtl w:val="0"/>
        </w:rPr>
        <w:t xml:space="preserve"> (66</w:t>
      </w:r>
    </w:p>
    <w:p w:rsidR="00000000" w:rsidDel="00000000" w:rsidP="00000000" w:rsidRDefault="00000000" w:rsidRPr="00000000" w14:paraId="00000051">
      <w:pPr>
        <w:pageBreakBefore w:val="0"/>
        <w:jc w:val="both"/>
        <w:rPr>
          <w:sz w:val="20"/>
          <w:szCs w:val="20"/>
        </w:rPr>
      </w:pPr>
      <w:r w:rsidDel="00000000" w:rsidR="00000000" w:rsidRPr="00000000">
        <w:rPr>
          <w:sz w:val="20"/>
          <w:szCs w:val="20"/>
          <w:rtl w:val="0"/>
        </w:rPr>
        <w:t xml:space="preserve">Venkataraman Balaraman; Marguerite Butler; James Cartwright; John Casken; Richard Chadwick; William Chain; Williamson Chang; Beei-Huan Chao; William Chapman; Donna Ching; Thomas Conway; Michael Cooney; Robert Cooney; Robert Cowie; Linda Cox; Martha Crosby; Sandra Davis; Saori Doi; David Duffy; Tim Dye; Ariana Eichelberger; Guliz Erdem; David Ericson; Jing Guo; Debora Halbert; Cynthia Hew; Peter Hoffmann; Wei Huang; Joseph Jarrett; David Leake; Chin Lee; Spencer Leineweber; Ingrid Lin; Scott Lozanoff; Bonnyjean Manini; Patricia Masters; Jennifer Matsuda; Dore Minatodani; Luciano Minerbi; Joyce Najita; Beau Nakamoto; Richard Nettell; Torben Nielsen; Lawrence Nitz; Ian Pagano; Raymond  Panko; Carol Plummer; Hamid Pourjalali; Benito Quintana; Stacey Roberts; Scott Rowland; Todd Sammons; Lilia Santiago; Ekaterina Sherstyuk; Victor Stenger; Carolyn  Stephenson; Ashley  Stokes; Jane Uyehara-Lock; Cynthia Ward; Pal Wessel; Kelley Withy; Annette Wong; Brandon Yoza; Halina Zaleski; Kate Zhou; Herbert Ziegler; Pavel Zinin</w:t>
      </w:r>
    </w:p>
    <w:p w:rsidR="00000000" w:rsidDel="00000000" w:rsidP="00000000" w:rsidRDefault="00000000" w:rsidRPr="00000000" w14:paraId="00000052">
      <w:pPr>
        <w:pageBreakBefore w:val="0"/>
        <w:jc w:val="both"/>
        <w:rPr>
          <w:b w:val="1"/>
          <w:sz w:val="20"/>
          <w:szCs w:val="20"/>
          <w:u w:val="single"/>
        </w:rPr>
      </w:pPr>
      <w:r w:rsidDel="00000000" w:rsidR="00000000" w:rsidRPr="00000000">
        <w:rPr>
          <w:rtl w:val="0"/>
        </w:rPr>
      </w:r>
    </w:p>
    <w:p w:rsidR="00000000" w:rsidDel="00000000" w:rsidP="00000000" w:rsidRDefault="00000000" w:rsidRPr="00000000" w14:paraId="00000053">
      <w:pPr>
        <w:pageBreakBefore w:val="0"/>
        <w:jc w:val="both"/>
        <w:rPr>
          <w:b w:val="1"/>
          <w:sz w:val="20"/>
          <w:szCs w:val="20"/>
          <w:u w:val="single"/>
        </w:rPr>
      </w:pPr>
      <w:r w:rsidDel="00000000" w:rsidR="00000000" w:rsidRPr="00000000">
        <w:rPr>
          <w:b w:val="1"/>
          <w:sz w:val="20"/>
          <w:szCs w:val="20"/>
          <w:u w:val="single"/>
          <w:rtl w:val="0"/>
        </w:rPr>
        <w:t xml:space="preserve">Guests</w:t>
      </w:r>
    </w:p>
    <w:p w:rsidR="00000000" w:rsidDel="00000000" w:rsidP="00000000" w:rsidRDefault="00000000" w:rsidRPr="00000000" w14:paraId="00000054">
      <w:pPr>
        <w:pageBreakBefore w:val="0"/>
        <w:pBdr>
          <w:bottom w:color="000000" w:space="1" w:sz="12" w:val="single"/>
        </w:pBdr>
        <w:rPr>
          <w:sz w:val="20"/>
          <w:szCs w:val="20"/>
        </w:rPr>
      </w:pPr>
      <w:r w:rsidDel="00000000" w:rsidR="00000000" w:rsidRPr="00000000">
        <w:rPr>
          <w:sz w:val="20"/>
          <w:szCs w:val="20"/>
          <w:rtl w:val="0"/>
        </w:rPr>
        <w:t xml:space="preserve">Naomi Arincorayan; Brent Fujikara; Amy Schafer; Martin Rayner; Gwen Sinclair; David Ross; Wendy Pearson’; Ashley Maynard; Wendy Sora</w:t>
      </w:r>
    </w:p>
    <w:p w:rsidR="00000000" w:rsidDel="00000000" w:rsidP="00000000" w:rsidRDefault="00000000" w:rsidRPr="00000000" w14:paraId="00000055">
      <w:pPr>
        <w:pageBreakBefore w:val="0"/>
        <w:rPr/>
      </w:pPr>
      <w:r w:rsidDel="00000000" w:rsidR="00000000" w:rsidRPr="00000000">
        <w:rPr>
          <w:rtl w:val="0"/>
        </w:rPr>
      </w:r>
    </w:p>
    <w:tbl>
      <w:tblPr>
        <w:tblStyle w:val="Table1"/>
        <w:tblW w:w="855.0" w:type="dxa"/>
        <w:jc w:val="left"/>
        <w:tblLayout w:type="fixed"/>
        <w:tblLook w:val="0000"/>
      </w:tblPr>
      <w:tblGrid>
        <w:gridCol w:w="855"/>
        <w:tblGridChange w:id="0">
          <w:tblGrid>
            <w:gridCol w:w="855"/>
          </w:tblGrid>
        </w:tblGridChange>
      </w:tblGrid>
      <w:tr>
        <w:trPr>
          <w:cantSplit w:val="0"/>
          <w:tblHeader w:val="0"/>
        </w:trPr>
        <w:tc>
          <w:tcPr>
            <w:shd w:fill="auto" w:val="cle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Chief of Campus Security &amp; Emergency Management Wayne Ogino (Security); 4:15-4:30 PM: Discussed what happened last Friday, an alert just before noon about a domestic argument outside Jefferson Hall. Alert generated a lot of concern.  .  Encouraged us to go to campus security website and sign up, left a “green sheet” outside.  Three things to when an alert is issued: 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seek what the situation is, get a good description of the situation, 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call 66911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 clear decisions to stay or leave.  Secure if you stay.  Survival can be threatened.  Discussion ensued about safety.</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283" w:right="0" w:hanging="283"/>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CALL TO 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3:05 PM</w:t>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283" w:right="0" w:hanging="283"/>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CHAIR'S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703"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public talk by final Chancellor candidate will be this Friday.  </w:t>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703"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committee will wrap up by weekend.  Purpose: send three - five names, unranked, to President Greenwood.</w:t>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703"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PBRC Director appointment.  History reviewed.  Positive developments: Administration had hoped to close PBRC, Board of Regents did not vote to do that, but no movement since while PBRC was slowly being strangled to death. Last week the President met with PBRC and talks are ongoing.  Hope that our request for a new Interim Director will be honored.  Joint resolution from CORGE and CAB relating to this remains tabled for now.</w:t>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703"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re scholarships for children of faculty.  In last contract we had a $250,000 provision for scholarships.  Turned out it was in toto, not on an annual basis. Actually not a lot of money when you look at executive expenditures in general and this is one that comes back to UH in the form of tuition.  Administration not made any effort although the wording in our contract says the admin.  “will seek” funding for additional years.</w:t>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703"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meeting of MFS for the semester in 2 weeks, May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Committees: should get all supporting documents to Kristin before the meeting, please, even if not complete.</w:t>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703"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Hope to get out, via Survey Monkey a survey on what the SEC can do better in the coming year and to identify issues for next year.  Probably in the next two weeks.  </w:t>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703"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Newly elected senators will be at our last meeting as well as outgoing.  All will be able to vote</w:t>
      </w:r>
    </w:p>
    <w:p w:rsidR="00000000" w:rsidDel="00000000" w:rsidP="00000000" w:rsidRDefault="00000000" w:rsidRPr="00000000" w14:paraId="000000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703"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for volunteers to be  committee members [who do not have to be senators].  Basic tenet of Faculty Senate is that the MFS appoints to committees, not administration.  We have fought long and hard for this principle, arguing that it avoids the appearance that committees are selected to support administrative positions, as well as asserts our right to make the appointments.</w:t>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703"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I-Clicker quiz for fun and practice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283" w:right="0" w:hanging="283"/>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14"/>
        </w:tabs>
        <w:spacing w:after="0" w:before="0" w:line="240" w:lineRule="auto"/>
        <w:ind w:left="990" w:right="0" w:hanging="283"/>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Approval of </w:t>
      </w:r>
      <w:hyperlink r:id="rId67">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March 21 Minutes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MSP as amended, vote: 58:0.</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283" w:right="0" w:hanging="283"/>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14"/>
        </w:tabs>
        <w:spacing w:after="0" w:before="0" w:line="240" w:lineRule="auto"/>
        <w:ind w:left="990" w:right="0" w:hanging="283"/>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Motion to Endorse Committee on Athletics Spring 2012 Report</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8">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Pdf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9">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Word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Presented by </w:t>
      </w:r>
      <w:hyperlink r:id="rId70">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Committee on Athletics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Carryover from March Senate meeting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Kelly Withy presented.  Four recommendations to go to SEC to discuss with Chancellor: (1) internet access for all athletes, (2) facilities redesign done without student input, so Student Athlete Advisory Committee recommended to participate, (3) faculty accommodation requested for athletic travel, mindful of necessity for travel limits (Faculty Handbook encourages such support), (4) some majors are foreclosed to athletes because of scheduling problems for lab work, architecture workload (students literally live there, one teacher told; this was debatable according to some).</w:t>
      </w:r>
    </w:p>
    <w:p w:rsidR="00000000" w:rsidDel="00000000" w:rsidP="00000000" w:rsidRDefault="00000000" w:rsidRPr="00000000" w14:paraId="0000006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discussion followed with friendly amendments recommended.  Question arose about providing internet access in terms of costs and usage.  Committee felt very strongly that such access should be provided.  </w:t>
      </w:r>
    </w:p>
    <w:p w:rsidR="00000000" w:rsidDel="00000000" w:rsidP="00000000" w:rsidRDefault="00000000" w:rsidRPr="00000000" w14:paraId="0000006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Motion made to divide the motion into separate parts.  Seconded.  Passed 44:9.</w:t>
      </w:r>
    </w:p>
    <w:p w:rsidR="00000000" w:rsidDel="00000000" w:rsidP="00000000" w:rsidRDefault="00000000" w:rsidRPr="00000000" w14:paraId="0000006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Vote on part A: accepted 48:3.</w:t>
      </w:r>
    </w:p>
    <w:p w:rsidR="00000000" w:rsidDel="00000000" w:rsidP="00000000" w:rsidRDefault="00000000" w:rsidRPr="00000000" w14:paraId="0000006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Vote on part B: accepted 52:4.</w:t>
      </w:r>
    </w:p>
    <w:p w:rsidR="00000000" w:rsidDel="00000000" w:rsidP="00000000" w:rsidRDefault="00000000" w:rsidRPr="00000000" w14:paraId="0000007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Vote on part C: (53:2 to close discussion at 3:57pm) accepted 52:4.</w:t>
      </w:r>
    </w:p>
    <w:p w:rsidR="00000000" w:rsidDel="00000000" w:rsidP="00000000" w:rsidRDefault="00000000" w:rsidRPr="00000000" w14:paraId="0000007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Vote on part D: not accepted 21:30.</w:t>
      </w:r>
    </w:p>
    <w:p w:rsidR="00000000" w:rsidDel="00000000" w:rsidP="00000000" w:rsidRDefault="00000000" w:rsidRPr="00000000" w14:paraId="0000007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14"/>
        </w:tabs>
        <w:spacing w:after="0" w:before="0" w:line="240" w:lineRule="auto"/>
        <w:ind w:left="990" w:right="0" w:hanging="283"/>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Motion to Approve Proposal for a Bachelor of Arts Degree in Biochemistry and a Bachelor of Science Degree in Biochemistry </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Pdf | Word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come)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71">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(Issue # 73)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828"/>
        </w:tabs>
        <w:spacing w:after="0" w:before="0" w:line="240" w:lineRule="auto"/>
        <w:ind w:left="2404" w:right="0" w:hanging="283.0000000000001"/>
        <w:jc w:val="left"/>
        <w:rPr/>
      </w:pPr>
      <w:hyperlink r:id="rId72">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Degree Proposal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Presented by </w:t>
      </w:r>
      <w:hyperlink r:id="rId73">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Committee on Academic Policy and Planning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UH has no degree of any kind in the biochemistry field. The proposed two degrees differ with respect to their target (BA for medical careers, BS for research science.  Question about new courses and the need to hire additional faculty; there's an open search currently for one person and several years down the road another, however current faculty are adequate for the present.  MSP vote: approved unanimously, 56:0.</w:t>
      </w:r>
    </w:p>
    <w:p w:rsidR="00000000" w:rsidDel="00000000" w:rsidP="00000000" w:rsidRDefault="00000000" w:rsidRPr="00000000" w14:paraId="0000007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14"/>
        </w:tabs>
        <w:spacing w:after="0" w:before="0" w:line="240" w:lineRule="auto"/>
        <w:ind w:left="990" w:right="0" w:hanging="283"/>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Motion in Support of Developing Policies on Faculty Housing at UH Manoa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74">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(Issue #12)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Motion: </w:t>
      </w:r>
      <w:hyperlink r:id="rId75">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hyperlink r:id="rId76">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Word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Presented by the </w:t>
      </w:r>
      <w:hyperlink r:id="rId77">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Committee on Administration and Budget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Senate Resolutions re: Faculty Housing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hyperlink r:id="rId78">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Resolution Relating to Faculty Housing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(Passed; 48 in support; 8 opposed; 3/21/2012)</w:t>
      </w:r>
      <w:hyperlink r:id="rId79">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br w:type="textWrapping"/>
          <w:t xml:space="preserve">Resolution on Rate of Return on Housing Investments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(Passed; unanimously; 1/18/2006)</w:t>
      </w:r>
      <w:hyperlink r:id="rId80">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 </w:t>
          <w:br w:type="textWrapping"/>
        </w:r>
      </w:hyperlink>
      <w:hyperlink r:id="rId81">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Resolution on Call for New Proposals Regarding Faculty Housing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(Passed; unanimously; 1/18/2006)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Reports, Studies, Statistics &amp; Research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hyperlink r:id="rId82">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Overview of current &amp; past practices of UH &amp; peer institutions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hyperlink r:id="rId83">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Faculty Housing Conversion timeline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hyperlink r:id="rId84">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Faculty Housing Statistics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of 3/12/1012)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hyperlink r:id="rId85">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Faculty Housing Waitlist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of 2/29/1012)</w:t>
      </w:r>
      <w:hyperlink r:id="rId86">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br w:type="textWrapping"/>
          <w:t xml:space="preserve">Faculty Housing Development Study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hyperlink r:id="rId87">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Draft Plan to Address Faculty Housing Occupancy and Shortage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(2006) </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David Ericson presented, discussed MFS motion approved at last meeting, reported on meeting of SEC representatives and Faculty Housing residents representatives.  Wants to receive the Senate's blessing with the current motion being presented.  VC Cutshaw came forth with a new policy with the expectation that the Senate will review and revise as appropriate.  CAB needs time to look it over with participation of the tenant association.  Friendly amendment made (see motion).  General discussion ensued to clarify intentions.  Vote: approved: 51:2.</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7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14"/>
        </w:tabs>
        <w:spacing w:after="0" w:before="0" w:line="240" w:lineRule="auto"/>
        <w:ind w:left="990" w:right="0" w:hanging="283"/>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Resolution on the Role of Specialist Faculty in Teaching </w:t>
      </w:r>
      <w:hyperlink r:id="rId88">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(Issue #55)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Resolution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hyperlink r:id="rId89">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hyperlink r:id="rId90">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Word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828"/>
        </w:tabs>
        <w:spacing w:after="0" w:before="0" w:line="240" w:lineRule="auto"/>
        <w:ind w:left="2404" w:right="0" w:hanging="283.0000000000001"/>
        <w:jc w:val="left"/>
        <w:rPr/>
      </w:pPr>
      <w:hyperlink r:id="rId91">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Executive Policy - E5-221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[specialist faculty]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 not themselves teach or conduct 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Presented by the </w:t>
      </w:r>
      <w:hyperlink r:id="rId92">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Committee on Professional Matters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hyperlink r:id="rId93">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VCAA/ VCS request for Senate consultation &amp; memo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Halina Zaleski presented.  Resolution needed to make clear that specialists may teach and conduct research.  MSP vote: approved 39:2.</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14"/>
        </w:tabs>
        <w:spacing w:after="0" w:before="0" w:line="240" w:lineRule="auto"/>
        <w:ind w:left="990" w:right="0" w:hanging="283"/>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Motion to Approve Partner Hire Policy as Amended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94">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Pdf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95">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Word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96">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(Issue #45)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828"/>
        </w:tabs>
        <w:spacing w:after="0" w:before="0" w:line="240" w:lineRule="auto"/>
        <w:ind w:left="2404" w:right="0" w:hanging="283.0000000000001"/>
        <w:jc w:val="left"/>
        <w:rPr/>
      </w:pPr>
      <w:hyperlink r:id="rId97">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Draft partner hire policy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(6/30/11) </w:t>
      </w:r>
    </w:p>
    <w:p w:rsidR="00000000" w:rsidDel="00000000" w:rsidP="00000000" w:rsidRDefault="00000000" w:rsidRPr="00000000" w14:paraId="0000008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Presented by the </w:t>
      </w:r>
      <w:hyperlink r:id="rId98">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Committee on Professional Matters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hyperlink r:id="rId99">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VCAA memo to CPM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(8/30/11) </w:t>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hyperlink r:id="rId100">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AAUP recommendations on spousal hires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(2010) </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hyperlink r:id="rId101">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Survey of partner hiring policies of our peer institutions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(9/7/10) </w:t>
      </w:r>
    </w:p>
    <w:p w:rsidR="00000000" w:rsidDel="00000000" w:rsidP="00000000" w:rsidRDefault="00000000" w:rsidRPr="00000000" w14:paraId="0000008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hyperlink r:id="rId102">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VCAA memo to David Ross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(2/9/10) </w:t>
      </w:r>
    </w:p>
    <w:p w:rsidR="00000000" w:rsidDel="00000000" w:rsidP="00000000" w:rsidRDefault="00000000" w:rsidRPr="00000000" w14:paraId="0000008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hyperlink r:id="rId103">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VCAA memo to Linda Johnsrud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(11/30/09)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Halina Zaleski presented.  Resolution needed to make clear that receiving department may go through the details of the selection process and vote whether to accept the person into the department.  Friendly amendment made on definition of a “partner” by the chancellor's office to clean up the language.  Discussion regarded “committed relationships.”  Question about scope: does it apply only to tenure track positions?  The policy also addresses retention.  CPM discussed wording consistent with domestic partners; used alternative wording as “life partners.”  If they lie you can fire them.  The suggested amendment in language characterizing partners required a Senator to made the amendment formally as it was not deemed to be a "friendly amendment".  Robert asked if any Senator wish to make the amendment.  There being none the resolution was not amended.  Vote on partner hire resolution: approved 36:4.</w:t>
      </w:r>
    </w:p>
    <w:p w:rsidR="00000000" w:rsidDel="00000000" w:rsidP="00000000" w:rsidRDefault="00000000" w:rsidRPr="00000000" w14:paraId="0000009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14"/>
        </w:tabs>
        <w:spacing w:after="0" w:before="0" w:line="240" w:lineRule="auto"/>
        <w:ind w:left="990" w:right="0" w:hanging="283"/>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Motion to Approve Institutional Learning Outcomes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04">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(Issue #25)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05">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hyperlink r:id="rId106">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Word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(with ILO's)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Presented by the </w:t>
      </w:r>
      <w:hyperlink r:id="rId107">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Institutional Learning Outcomes Task Force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br w:type="textWrapping"/>
        <w:t xml:space="preserve">Sent to all faculty for consultation on 3/22/2012 </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hyperlink r:id="rId108">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SEC Memorandum requesting consultation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hyperlink r:id="rId109">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Institutional Learning Outcomes FAQ</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hyperlink r:id="rId110">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Institutional Learning Outcomes Task Force Report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Debora Halbert presented.  General discussion on difference between objectives and outcomes.  Motion made to defer to next meeting and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ed.Vote approved 30:6.</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14"/>
        </w:tabs>
        <w:spacing w:after="0" w:before="0" w:line="240" w:lineRule="auto"/>
        <w:ind w:left="990" w:right="0" w:hanging="283"/>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Resolution to Permit Reducing Tenure to .5FTE for Future JABSOM Hires </w:t>
      </w:r>
      <w:hyperlink r:id="rId111">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(Issue #69)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Pdf | Word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come) (CPM &amp; CORGE) </w:t>
      </w:r>
    </w:p>
    <w:p w:rsidR="00000000" w:rsidDel="00000000" w:rsidP="00000000" w:rsidRDefault="00000000" w:rsidRPr="00000000" w14:paraId="0000009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828"/>
        </w:tabs>
        <w:spacing w:after="0" w:before="0" w:line="240" w:lineRule="auto"/>
        <w:ind w:left="2404" w:right="0" w:hanging="283.0000000000001"/>
        <w:jc w:val="left"/>
        <w:rPr/>
      </w:pPr>
      <w:hyperlink r:id="rId112">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Tenure Modification Proposal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Presented by </w:t>
      </w:r>
      <w:hyperlink r:id="rId113">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Committee on Professional Matters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and </w:t>
      </w:r>
      <w:hyperlink r:id="rId114">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Committee on Research and Graduate Education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hyperlink r:id="rId115">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JABSOM request</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CPM and CORGE postponed consideration of the resolution until the next meeting, needing more time to resolve some issues.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7"/>
        </w:tabs>
        <w:spacing w:after="0" w:before="0" w:line="240" w:lineRule="auto"/>
        <w:ind w:left="283" w:right="0" w:hanging="283"/>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CONSULTATION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14"/>
        </w:tabs>
        <w:spacing w:after="0" w:before="0" w:line="240" w:lineRule="auto"/>
        <w:ind w:left="990" w:right="0" w:hanging="283"/>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Motion to Endorse 2012-13 Strategic Plan Implementation Committee (SPIC) Initiatives </w:t>
      </w:r>
      <w:hyperlink r:id="rId116">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(Issue #68)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a vote at May 2 Senate meeting)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Motion to Endorse Graduate Education Initiative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A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Motion to Endorse Retention and Graduation Initiative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828"/>
        </w:tabs>
        <w:spacing w:after="0" w:before="0" w:line="240" w:lineRule="auto"/>
        <w:ind w:left="2404" w:right="0" w:hanging="283.0000000000001"/>
        <w:jc w:val="left"/>
        <w:rPr/>
      </w:pPr>
      <w:hyperlink r:id="rId117">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SPIC Request with Graduate Education &amp; Retention and Graduation Initiatives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A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Motion to Endorse Native Hawaiian Scholarship Initiative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828"/>
        </w:tabs>
        <w:spacing w:after="0" w:before="0" w:line="240" w:lineRule="auto"/>
        <w:ind w:left="2404" w:right="0" w:hanging="283.0000000000001"/>
        <w:jc w:val="left"/>
        <w:rPr/>
      </w:pPr>
      <w:hyperlink r:id="rId118">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SPIC Request with Native Hawaiian Scholarship Initiative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A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Presented by the </w:t>
      </w:r>
      <w:hyperlink r:id="rId119">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Senate Executive Committee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Sent to all committees for consultation </w:t>
      </w:r>
    </w:p>
    <w:p w:rsidR="00000000" w:rsidDel="00000000" w:rsidP="00000000" w:rsidRDefault="00000000" w:rsidRPr="00000000" w14:paraId="000000A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hyperlink r:id="rId120">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General Education Committee (GEC) Comments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21"/>
        </w:tabs>
        <w:spacing w:after="0" w:before="0" w:line="240" w:lineRule="auto"/>
        <w:ind w:left="1697" w:right="0" w:hanging="283.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Committee on Research and Graduate Education Comments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come)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Robert Cooney noted this is not for a vote today but will be considered at the May meeting.  Urged that all familiarize themselves with the issue prior to that meeting.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7"/>
        </w:tabs>
        <w:spacing w:after="120" w:before="0" w:line="240" w:lineRule="auto"/>
        <w:ind w:left="283" w:right="0" w:hanging="283"/>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ADJOURNMENT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5:05 pm.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Respectfully submitted,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Richard W. Chadwick</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MFS Secretary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21"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Verdana"/>
  <w:font w:name="Time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pageBreakBefore w:val="0"/>
      <w:spacing w:before="720" w:lineRule="auto"/>
      <w:rPr/>
    </w:pPr>
    <w:r w:rsidDel="00000000" w:rsidR="00000000" w:rsidRPr="00000000">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101600</wp:posOffset>
              </wp:positionV>
              <wp:extent cx="3543300" cy="457200"/>
              <wp:effectExtent b="0" l="0" r="0" t="0"/>
              <wp:wrapNone/>
              <wp:docPr id="1" name=""/>
              <a:graphic>
                <a:graphicData uri="http://schemas.microsoft.com/office/word/2010/wordprocessingShape">
                  <wps:wsp>
                    <wps:cNvSpPr/>
                    <wps:cNvPr id="2" name="Shape 2"/>
                    <wps:spPr>
                      <a:xfrm>
                        <a:off x="3574350" y="3551400"/>
                        <a:ext cx="3543300" cy="457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101600</wp:posOffset>
              </wp:positionV>
              <wp:extent cx="3543300" cy="4572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543300" cy="457200"/>
                      </a:xfrm>
                      <a:prstGeom prst="rect"/>
                      <a:ln/>
                    </pic:spPr>
                  </pic:pic>
                </a:graphicData>
              </a:graphic>
            </wp:anchor>
          </w:drawing>
        </mc:Fallback>
      </mc:AlternateConten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spacing w:after="120" w:befor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hawaii.edu/uhmfs/documents/2011_12/20120418_motion_Partner%20Hire%20Policy.docx" TargetMode="External"/><Relationship Id="rId42" Type="http://schemas.openxmlformats.org/officeDocument/2006/relationships/hyperlink" Target="http://www.hawaii.edu/uhmfs/issues/requests/2011_12/20110830_req_partner%20hire_policy.pdf" TargetMode="External"/><Relationship Id="rId41" Type="http://schemas.openxmlformats.org/officeDocument/2006/relationships/hyperlink" Target="http://www.hawaii.edu/uhmfs/issues/2011_12.html#partnerhire" TargetMode="External"/><Relationship Id="rId44" Type="http://schemas.openxmlformats.org/officeDocument/2006/relationships/hyperlink" Target="http://www.hawaii.edu/uhmfs/issues/requests/2011_12/20110830_req_partner%20hire_memo.pdf" TargetMode="External"/><Relationship Id="rId43" Type="http://schemas.openxmlformats.org/officeDocument/2006/relationships/hyperlink" Target="http://www.hawaii.edu/uhmfs/committee/standing/cpm.html" TargetMode="External"/><Relationship Id="rId46" Type="http://schemas.openxmlformats.org/officeDocument/2006/relationships/hyperlink" Target="http://www.hawaii.edu/uhmfs/issues/requests/2011_12/20110830_req_partner%20hire_peers.pdf" TargetMode="External"/><Relationship Id="rId45" Type="http://schemas.openxmlformats.org/officeDocument/2006/relationships/hyperlink" Target="http://www.aaup.org/AAUP/comm/rep/dual.htm" TargetMode="External"/><Relationship Id="rId107" Type="http://schemas.openxmlformats.org/officeDocument/2006/relationships/hyperlink" Target="http://www.hawaii.edu/uhmfs/committee/standing/taskforce_institutionallearning.html" TargetMode="External"/><Relationship Id="rId106" Type="http://schemas.openxmlformats.org/officeDocument/2006/relationships/hyperlink" Target="http://www.hawaii.edu/uhmfs/documents/2011_12/20120227_consultation_Draft%20ILOs.docx" TargetMode="External"/><Relationship Id="rId105" Type="http://schemas.openxmlformats.org/officeDocument/2006/relationships/hyperlink" Target="http://www.hawaii.edu/uhmfs/documents/2011_12/20120227_consultation_Draft%20ILOs.pdf" TargetMode="External"/><Relationship Id="rId104" Type="http://schemas.openxmlformats.org/officeDocument/2006/relationships/hyperlink" Target="http://www.hawaii.edu/uhmfs/issues/2011_12.html#instlearning" TargetMode="External"/><Relationship Id="rId109" Type="http://schemas.openxmlformats.org/officeDocument/2006/relationships/hyperlink" Target="http://www.hawaii.edu/uhmfs/documents/2011_12/20120227_consultation_Draft%20ILOs%20FAQ.pdf" TargetMode="External"/><Relationship Id="rId108" Type="http://schemas.openxmlformats.org/officeDocument/2006/relationships/hyperlink" Target="http://www.hawaii.edu/uhmfs/documents/2011_12/20120319_consult_SEC%20Memo%20draft%20ILO.pdf" TargetMode="External"/><Relationship Id="rId48" Type="http://schemas.openxmlformats.org/officeDocument/2006/relationships/hyperlink" Target="http://www.hawaii.edu/uhmfs/issues/requests/2011_12/20110830_req_partner%20hire_tenure_johnsrud.pdf" TargetMode="External"/><Relationship Id="rId47" Type="http://schemas.openxmlformats.org/officeDocument/2006/relationships/hyperlink" Target="http://www.hawaii.edu/uhmfs/issues/requests/2011_12/20110830_req_partner%20hire_tenure_Ross.pdf" TargetMode="External"/><Relationship Id="rId49" Type="http://schemas.openxmlformats.org/officeDocument/2006/relationships/hyperlink" Target="http://www.hawaii.edu/uhmfs/documents/2011_12/20120418_motion_partnerhire.html" TargetMode="External"/><Relationship Id="rId103" Type="http://schemas.openxmlformats.org/officeDocument/2006/relationships/hyperlink" Target="http://www.hawaii.edu/uhmfs/issues/requests/2011_12/20110830_req_partner%20hire_tenure_johnsrud.pdf" TargetMode="External"/><Relationship Id="rId102" Type="http://schemas.openxmlformats.org/officeDocument/2006/relationships/hyperlink" Target="http://www.hawaii.edu/uhmfs/issues/requests/2011_12/20110830_req_partner%20hire_tenure_Ross.pdf" TargetMode="External"/><Relationship Id="rId101" Type="http://schemas.openxmlformats.org/officeDocument/2006/relationships/hyperlink" Target="http://www.hawaii.edu/uhmfs/issues/requests/2011_12/20110830_req_partner%20hire_peers.pdf" TargetMode="External"/><Relationship Id="rId100" Type="http://schemas.openxmlformats.org/officeDocument/2006/relationships/hyperlink" Target="http://www.aaup.org/AAUP/comm/rep/dual.htm" TargetMode="External"/><Relationship Id="rId31" Type="http://schemas.openxmlformats.org/officeDocument/2006/relationships/hyperlink" Target="http://www.hawaii.edu/uhmfs/issues/2011_12.html#osacode" TargetMode="External"/><Relationship Id="rId30" Type="http://schemas.openxmlformats.org/officeDocument/2006/relationships/hyperlink" Target="http://www.hawaii.edu/uhmfs/documents/2011_12/20120418_motion_facultyhousing.html" TargetMode="External"/><Relationship Id="rId33" Type="http://schemas.openxmlformats.org/officeDocument/2006/relationships/hyperlink" Target="http://www.hawaii.edu/uhmfs/documents/2011_12/20120418_reso_Specialist%20Faculty%20Role.doc" TargetMode="External"/><Relationship Id="rId32" Type="http://schemas.openxmlformats.org/officeDocument/2006/relationships/hyperlink" Target="http://www.hawaii.edu/uhmfs/documents/2011_12/20120418_reso_Specialist%20Faculty%20Role.pdf" TargetMode="External"/><Relationship Id="rId35" Type="http://schemas.openxmlformats.org/officeDocument/2006/relationships/hyperlink" Target="http://www.hawaii.edu/uhmfs/committee/standing/cpm.html" TargetMode="External"/><Relationship Id="rId34" Type="http://schemas.openxmlformats.org/officeDocument/2006/relationships/hyperlink" Target="http://manoa.hawaii.edu/ovcaa/faculty/tenure_promotion_contract_renewal/pdf/Appendix_A.pdf" TargetMode="External"/><Relationship Id="rId37" Type="http://schemas.openxmlformats.org/officeDocument/2006/relationships/hyperlink" Target="http://www.hawaii.edu/uhmfs/documents/2011_12/20120418_reso_specialistfaculty.html" TargetMode="External"/><Relationship Id="rId36" Type="http://schemas.openxmlformats.org/officeDocument/2006/relationships/hyperlink" Target="http://www.hawaii.edu/uhmfs/issues/requests/2011_12/20111104_req_OSA%20course%20subject%20code.pdf" TargetMode="External"/><Relationship Id="rId39" Type="http://schemas.openxmlformats.org/officeDocument/2006/relationships/hyperlink" Target="http://www.hawaii.edu/uhmfs/documents/2011_12/20120418_motion_Partner%20Hire%20Policy.pdf" TargetMode="External"/><Relationship Id="rId38" Type="http://schemas.openxmlformats.org/officeDocument/2006/relationships/hyperlink" Target="http://www.hawaii.edu/uhmfs/documents/2011_12/20120418_motion_Partner%20Hire%20Policy.pdf" TargetMode="External"/><Relationship Id="rId20" Type="http://schemas.openxmlformats.org/officeDocument/2006/relationships/hyperlink" Target="http://www.hawaii.edu/uhmfs/documents/2011_12/20120321_reso_facultyhousing.html" TargetMode="External"/><Relationship Id="rId22" Type="http://schemas.openxmlformats.org/officeDocument/2006/relationships/hyperlink" Target="http://www.hawaii.edu/uhmfs/documents/resolutions/20060118_reso_ror_cab.html" TargetMode="External"/><Relationship Id="rId21" Type="http://schemas.openxmlformats.org/officeDocument/2006/relationships/hyperlink" Target="http://www.hawaii.edu/uhmfs/documents/resolutions/20060118_reso_ror_cab.html" TargetMode="External"/><Relationship Id="rId24" Type="http://schemas.openxmlformats.org/officeDocument/2006/relationships/hyperlink" Target="http://www.hawaii.edu/uhmfs/documents/2011_12/20120409_research_Faculty%20Housing%20Research.pdf" TargetMode="External"/><Relationship Id="rId23" Type="http://schemas.openxmlformats.org/officeDocument/2006/relationships/hyperlink" Target="http://www.hawaii.edu/uhmfs/documents/resolutions/20060118_reso_housing_cab.html" TargetMode="External"/><Relationship Id="rId26" Type="http://schemas.openxmlformats.org/officeDocument/2006/relationships/hyperlink" Target="http://www.hawaii.edu/uhmfs/documents/2011_12/20120312_data_facultyhousingstats.pdf" TargetMode="External"/><Relationship Id="rId121" Type="http://schemas.openxmlformats.org/officeDocument/2006/relationships/header" Target="header1.xml"/><Relationship Id="rId25" Type="http://schemas.openxmlformats.org/officeDocument/2006/relationships/hyperlink" Target="http://www.hawaii.edu/uhmfs/documents/2011_12/20120409_research_facultyhousingtimeline.pdf" TargetMode="External"/><Relationship Id="rId120" Type="http://schemas.openxmlformats.org/officeDocument/2006/relationships/hyperlink" Target="http://www.hawaii.edu/uhmfs/documents/2011_12/20120411_gec_Comment%20on%20SPIC%20Initiatives.pdf" TargetMode="External"/><Relationship Id="rId28" Type="http://schemas.openxmlformats.org/officeDocument/2006/relationships/hyperlink" Target="http://www.manoa.hawaii.edu/ovcaa/admin_memos/pdf/faculty_housing_report_2008.pdf" TargetMode="External"/><Relationship Id="rId27" Type="http://schemas.openxmlformats.org/officeDocument/2006/relationships/hyperlink" Target="http://www.hawaii.edu/uhmfs/issues/requests/2011_12/20120301_req_FH%20waiting%20list%20as%20of%2002-29-12.pdf" TargetMode="External"/><Relationship Id="rId29" Type="http://schemas.openxmlformats.org/officeDocument/2006/relationships/hyperlink" Target="http://www.hawaii.edu/uhmfs/documents/2011_12/20100606_report_Faculty_Housing_Report.pdf" TargetMode="External"/><Relationship Id="rId95" Type="http://schemas.openxmlformats.org/officeDocument/2006/relationships/hyperlink" Target="http://www.hawaii.edu/uhmfs/documents/2011_12/20120418_motion_Partner%20Hire%20Policy.docx" TargetMode="External"/><Relationship Id="rId94" Type="http://schemas.openxmlformats.org/officeDocument/2006/relationships/hyperlink" Target="http://www.hawaii.edu/uhmfs/documents/2011_12/20120418_motion_Partner%20Hire%20Policy.pdf" TargetMode="External"/><Relationship Id="rId97" Type="http://schemas.openxmlformats.org/officeDocument/2006/relationships/hyperlink" Target="http://www.hawaii.edu/uhmfs/issues/requests/2011_12/20110830_req_partner%20hire_policy.pdf" TargetMode="External"/><Relationship Id="rId96" Type="http://schemas.openxmlformats.org/officeDocument/2006/relationships/hyperlink" Target="http://www.hawaii.edu/uhmfs/issues/2011_12.html#partnerhire" TargetMode="External"/><Relationship Id="rId11" Type="http://schemas.openxmlformats.org/officeDocument/2006/relationships/hyperlink" Target="http://www.hawaii.edu/uhmfs/documents/2011_12/20120418_report_coa2012.html" TargetMode="External"/><Relationship Id="rId99" Type="http://schemas.openxmlformats.org/officeDocument/2006/relationships/hyperlink" Target="http://www.hawaii.edu/uhmfs/issues/requests/2011_12/20110830_req_partner%20hire_memo.pdf" TargetMode="External"/><Relationship Id="rId10" Type="http://schemas.openxmlformats.org/officeDocument/2006/relationships/hyperlink" Target="http://www.hawaii.edu/uhmfs/committee/standing/coa.html" TargetMode="External"/><Relationship Id="rId98" Type="http://schemas.openxmlformats.org/officeDocument/2006/relationships/hyperlink" Target="http://www.hawaii.edu/uhmfs/committee/standing/cpm.html" TargetMode="External"/><Relationship Id="rId13" Type="http://schemas.openxmlformats.org/officeDocument/2006/relationships/hyperlink" Target="http://www.hawaii.edu/uhmfs/issues/requests/2011_12/20120229_req_BS%20BA%20Biochemistry.pdf" TargetMode="External"/><Relationship Id="rId12" Type="http://schemas.openxmlformats.org/officeDocument/2006/relationships/hyperlink" Target="http://www.hawaii.edu/uhmfs/issues/2011_12.html#chem" TargetMode="External"/><Relationship Id="rId91" Type="http://schemas.openxmlformats.org/officeDocument/2006/relationships/hyperlink" Target="http://manoa.hawaii.edu/ovcaa/faculty/tenure_promotion_contract_renewal/pdf/Appendix_A.pdf" TargetMode="External"/><Relationship Id="rId90" Type="http://schemas.openxmlformats.org/officeDocument/2006/relationships/hyperlink" Target="http://www.hawaii.edu/uhmfs/documents/2011_12/20120418_reso_Specialist%20Faculty%20Role.doc" TargetMode="External"/><Relationship Id="rId93" Type="http://schemas.openxmlformats.org/officeDocument/2006/relationships/hyperlink" Target="http://www.hawaii.edu/uhmfs/issues/requests/2011_12/20111104_req_OSA%20course%20subject%20code.pdf" TargetMode="External"/><Relationship Id="rId92" Type="http://schemas.openxmlformats.org/officeDocument/2006/relationships/hyperlink" Target="http://www.hawaii.edu/uhmfs/committee/standing/cpm.html" TargetMode="External"/><Relationship Id="rId118" Type="http://schemas.openxmlformats.org/officeDocument/2006/relationships/hyperlink" Target="http://www.hawaii.edu/uhmfs/issues/requests/2011_12/20120410_req_SPICNativeHawaiianInitiative.pdf" TargetMode="External"/><Relationship Id="rId117" Type="http://schemas.openxmlformats.org/officeDocument/2006/relationships/hyperlink" Target="http://www.hawaii.edu/uhmfs/issues/requests/2011_12/20120213_req_spicinitiatives.pdf" TargetMode="External"/><Relationship Id="rId116" Type="http://schemas.openxmlformats.org/officeDocument/2006/relationships/hyperlink" Target="http://www.hawaii.edu/uhmfs/issues/2011_12.html#spic" TargetMode="External"/><Relationship Id="rId115" Type="http://schemas.openxmlformats.org/officeDocument/2006/relationships/hyperlink" Target="http://www.hawaii.edu/uhmfs/issues/requests/2011_12/20120221_req_jabsomtenureeligibleproposal.pdf" TargetMode="External"/><Relationship Id="rId119" Type="http://schemas.openxmlformats.org/officeDocument/2006/relationships/hyperlink" Target="http://www.hawaii.edu/uhmfs/committee/standing/sec.html" TargetMode="External"/><Relationship Id="rId15" Type="http://schemas.openxmlformats.org/officeDocument/2006/relationships/hyperlink" Target="http://www.hawaii.edu/uhmfs/documents/2011_12/20120418_motion_babsbiochem.html" TargetMode="External"/><Relationship Id="rId110" Type="http://schemas.openxmlformats.org/officeDocument/2006/relationships/hyperlink" Target="http://www.hawaii.edu/uhmfs/minutes/2011_12/ilo_report_20120309.pdf" TargetMode="External"/><Relationship Id="rId14" Type="http://schemas.openxmlformats.org/officeDocument/2006/relationships/hyperlink" Target="http://www.hawaii.edu/uhmfs/committee/standing/capp.html" TargetMode="External"/><Relationship Id="rId17" Type="http://schemas.openxmlformats.org/officeDocument/2006/relationships/hyperlink" Target="http://www.hawaii.edu/uhmfs/documents/2011_12/20120418_motion_facultyhousingpolicydevelopment.pdf" TargetMode="External"/><Relationship Id="rId16" Type="http://schemas.openxmlformats.org/officeDocument/2006/relationships/hyperlink" Target="http://www.hawaii.edu/uhmfs/issues/2011_12.html#facultyhousing" TargetMode="External"/><Relationship Id="rId19" Type="http://schemas.openxmlformats.org/officeDocument/2006/relationships/hyperlink" Target="http://www.hawaii.edu/uhmfs/committee/standing/cab.html" TargetMode="External"/><Relationship Id="rId114" Type="http://schemas.openxmlformats.org/officeDocument/2006/relationships/hyperlink" Target="http://www.hawaii.edu/uhmfs/committee/standing/corge.html" TargetMode="External"/><Relationship Id="rId18" Type="http://schemas.openxmlformats.org/officeDocument/2006/relationships/hyperlink" Target="http://www.hawaii.edu/uhmfs/documents/2011_12/20120418_motion_facultyhousingpolicydevelopment.doc" TargetMode="External"/><Relationship Id="rId113" Type="http://schemas.openxmlformats.org/officeDocument/2006/relationships/hyperlink" Target="http://www.hawaii.edu/uhmfs/committee/standing/cpm.html" TargetMode="External"/><Relationship Id="rId112" Type="http://schemas.openxmlformats.org/officeDocument/2006/relationships/hyperlink" Target="http://www.hawaii.edu/uhmfs/issues/requests/2011_12/20120221_req_jabsomtenuremodificationproposal.pdf" TargetMode="External"/><Relationship Id="rId111" Type="http://schemas.openxmlformats.org/officeDocument/2006/relationships/hyperlink" Target="http://www.hawaii.edu/uhmfs/issues/2011_12.html#jabsom" TargetMode="External"/><Relationship Id="rId84" Type="http://schemas.openxmlformats.org/officeDocument/2006/relationships/hyperlink" Target="http://www.hawaii.edu/uhmfs/documents/2011_12/20120312_data_facultyhousingstats.pdf" TargetMode="External"/><Relationship Id="rId83" Type="http://schemas.openxmlformats.org/officeDocument/2006/relationships/hyperlink" Target="http://www.hawaii.edu/uhmfs/documents/2011_12/20120409_research_facultyhousingtimeline.pdf" TargetMode="External"/><Relationship Id="rId86" Type="http://schemas.openxmlformats.org/officeDocument/2006/relationships/hyperlink" Target="http://www.manoa.hawaii.edu/ovcaa/admin_memos/pdf/faculty_housing_report_2008.pdf" TargetMode="External"/><Relationship Id="rId85" Type="http://schemas.openxmlformats.org/officeDocument/2006/relationships/hyperlink" Target="http://www.hawaii.edu/uhmfs/issues/requests/2011_12/20120301_req_FH%20waiting%20list%20as%20of%2002-29-12.pdf" TargetMode="External"/><Relationship Id="rId88" Type="http://schemas.openxmlformats.org/officeDocument/2006/relationships/hyperlink" Target="http://www.hawaii.edu/uhmfs/issues/2011_12.html#osacode" TargetMode="External"/><Relationship Id="rId87" Type="http://schemas.openxmlformats.org/officeDocument/2006/relationships/hyperlink" Target="http://www.hawaii.edu/uhmfs/documents/2011_12/20100606_report_Faculty_Housing_Report.pdf" TargetMode="External"/><Relationship Id="rId89" Type="http://schemas.openxmlformats.org/officeDocument/2006/relationships/hyperlink" Target="http://www.hawaii.edu/uhmfs/documents/2011_12/20120418_reso_Specialist%20Faculty%20Role.pdf" TargetMode="External"/><Relationship Id="rId80" Type="http://schemas.openxmlformats.org/officeDocument/2006/relationships/hyperlink" Target="http://www.hawaii.edu/uhmfs/documents/resolutions/20060118_reso_ror_cab.html" TargetMode="External"/><Relationship Id="rId82" Type="http://schemas.openxmlformats.org/officeDocument/2006/relationships/hyperlink" Target="http://www.hawaii.edu/uhmfs/documents/2011_12/20120409_research_Faculty%20Housing%20Research.pdf" TargetMode="External"/><Relationship Id="rId81" Type="http://schemas.openxmlformats.org/officeDocument/2006/relationships/hyperlink" Target="http://www.hawaii.edu/uhmfs/documents/resolutions/20060118_reso_housing_ca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awaii.edu/uhmfs/documents/2011_12/20120321_report_coa2012.docx" TargetMode="External"/><Relationship Id="rId5" Type="http://schemas.openxmlformats.org/officeDocument/2006/relationships/styles" Target="styles.xml"/><Relationship Id="rId6" Type="http://schemas.openxmlformats.org/officeDocument/2006/relationships/hyperlink" Target="http://www.hawaii.edu/uhmfs/minutes/2011_12/sen_min_20120321.html" TargetMode="External"/><Relationship Id="rId7" Type="http://schemas.openxmlformats.org/officeDocument/2006/relationships/hyperlink" Target="http://www.hawaii.edu/uhmfs/documents/2011_12/20120321_report_coa2012.pdf" TargetMode="External"/><Relationship Id="rId8" Type="http://schemas.openxmlformats.org/officeDocument/2006/relationships/hyperlink" Target="http://www.hawaii.edu/uhmfs/documents/2011_12/20120321_report_coa2012.pdf" TargetMode="External"/><Relationship Id="rId73" Type="http://schemas.openxmlformats.org/officeDocument/2006/relationships/hyperlink" Target="http://www.hawaii.edu/uhmfs/committee/standing/capp.html" TargetMode="External"/><Relationship Id="rId72" Type="http://schemas.openxmlformats.org/officeDocument/2006/relationships/hyperlink" Target="http://www.hawaii.edu/uhmfs/issues/requests/2011_12/20120229_req_BS%20BA%20Biochemistry.pdf" TargetMode="External"/><Relationship Id="rId75" Type="http://schemas.openxmlformats.org/officeDocument/2006/relationships/hyperlink" Target="http://www.hawaii.edu/uhmfs/documents/2011_12/20120418_motion_facultyhousingpolicydevelopment.pdf" TargetMode="External"/><Relationship Id="rId74" Type="http://schemas.openxmlformats.org/officeDocument/2006/relationships/hyperlink" Target="http://www.hawaii.edu/uhmfs/issues/2011_12.html#facultyhousing" TargetMode="External"/><Relationship Id="rId77" Type="http://schemas.openxmlformats.org/officeDocument/2006/relationships/hyperlink" Target="http://www.hawaii.edu/uhmfs/committee/standing/cab.html" TargetMode="External"/><Relationship Id="rId76" Type="http://schemas.openxmlformats.org/officeDocument/2006/relationships/hyperlink" Target="http://www.hawaii.edu/uhmfs/documents/2011_12/20120418_motion_facultyhousingpolicydevelopment.doc" TargetMode="External"/><Relationship Id="rId79" Type="http://schemas.openxmlformats.org/officeDocument/2006/relationships/hyperlink" Target="http://www.hawaii.edu/uhmfs/documents/resolutions/20060118_reso_ror_cab.html" TargetMode="External"/><Relationship Id="rId78" Type="http://schemas.openxmlformats.org/officeDocument/2006/relationships/hyperlink" Target="http://www.hawaii.edu/uhmfs/documents/2011_12/20120321_reso_facultyhousing.html" TargetMode="External"/><Relationship Id="rId71" Type="http://schemas.openxmlformats.org/officeDocument/2006/relationships/hyperlink" Target="http://www.hawaii.edu/uhmfs/issues/2011_12.html#chem" TargetMode="External"/><Relationship Id="rId70" Type="http://schemas.openxmlformats.org/officeDocument/2006/relationships/hyperlink" Target="http://www.hawaii.edu/uhmfs/committee/standing/coa.html" TargetMode="External"/><Relationship Id="rId62" Type="http://schemas.openxmlformats.org/officeDocument/2006/relationships/hyperlink" Target="http://www.hawaii.edu/uhmfs/issues/2011_12.html#spic" TargetMode="External"/><Relationship Id="rId61" Type="http://schemas.openxmlformats.org/officeDocument/2006/relationships/hyperlink" Target="http://www.hawaii.edu/uhmfs/issues/requests/2011_12/20120221_req_jabsomtenureeligibleproposal.pdf" TargetMode="External"/><Relationship Id="rId64" Type="http://schemas.openxmlformats.org/officeDocument/2006/relationships/hyperlink" Target="http://www.hawaii.edu/uhmfs/issues/requests/2011_12/20120410_req_SPICNativeHawaiianInitiative.pdf" TargetMode="External"/><Relationship Id="rId63" Type="http://schemas.openxmlformats.org/officeDocument/2006/relationships/hyperlink" Target="http://www.hawaii.edu/uhmfs/issues/requests/2011_12/20120213_req_spicinitiatives.pdf" TargetMode="External"/><Relationship Id="rId66" Type="http://schemas.openxmlformats.org/officeDocument/2006/relationships/hyperlink" Target="http://www.hawaii.edu/uhmfs/documents/2011_12/20120411_gec_Comment%20on%20SPIC%20Initiatives.pdf" TargetMode="External"/><Relationship Id="rId65" Type="http://schemas.openxmlformats.org/officeDocument/2006/relationships/hyperlink" Target="http://www.hawaii.edu/uhmfs/committee/standing/sec.html" TargetMode="External"/><Relationship Id="rId68" Type="http://schemas.openxmlformats.org/officeDocument/2006/relationships/hyperlink" Target="http://www.hawaii.edu/uhmfs/documents/2011_12/20120321_report_coa2012.pdf" TargetMode="External"/><Relationship Id="rId67" Type="http://schemas.openxmlformats.org/officeDocument/2006/relationships/hyperlink" Target="http://www.hawaii.edu/uhmfs/minutes/2011_12/sen_min_20120321.html" TargetMode="External"/><Relationship Id="rId60" Type="http://schemas.openxmlformats.org/officeDocument/2006/relationships/hyperlink" Target="http://www.hawaii.edu/uhmfs/committee/standing/corge.html" TargetMode="External"/><Relationship Id="rId69" Type="http://schemas.openxmlformats.org/officeDocument/2006/relationships/hyperlink" Target="http://www.hawaii.edu/uhmfs/documents/2011_12/20120321_report_coa2012.docx" TargetMode="External"/><Relationship Id="rId51" Type="http://schemas.openxmlformats.org/officeDocument/2006/relationships/hyperlink" Target="http://www.hawaii.edu/uhmfs/documents/2011_12/20120227_consultation_Draft%20ILOs.pdf" TargetMode="External"/><Relationship Id="rId50" Type="http://schemas.openxmlformats.org/officeDocument/2006/relationships/hyperlink" Target="http://www.hawaii.edu/uhmfs/issues/2011_12.html#instlearning" TargetMode="External"/><Relationship Id="rId53" Type="http://schemas.openxmlformats.org/officeDocument/2006/relationships/hyperlink" Target="http://www.hawaii.edu/uhmfs/committee/standing/taskforce_institutionallearning.html" TargetMode="External"/><Relationship Id="rId52" Type="http://schemas.openxmlformats.org/officeDocument/2006/relationships/hyperlink" Target="http://www.hawaii.edu/uhmfs/documents/2011_12/20120227_consultation_Draft%20ILOs.docx" TargetMode="External"/><Relationship Id="rId55" Type="http://schemas.openxmlformats.org/officeDocument/2006/relationships/hyperlink" Target="http://www.hawaii.edu/uhmfs/documents/2011_12/20120227_consultation_Draft%20ILOs%20FAQ.pdf" TargetMode="External"/><Relationship Id="rId54" Type="http://schemas.openxmlformats.org/officeDocument/2006/relationships/hyperlink" Target="http://www.hawaii.edu/uhmfs/documents/2011_12/20120319_consult_SEC%20Memo%20draft%20ILO.pdf" TargetMode="External"/><Relationship Id="rId57" Type="http://schemas.openxmlformats.org/officeDocument/2006/relationships/hyperlink" Target="http://www.hawaii.edu/uhmfs/issues/2011_12.html#jabsom" TargetMode="External"/><Relationship Id="rId56" Type="http://schemas.openxmlformats.org/officeDocument/2006/relationships/hyperlink" Target="http://www.hawaii.edu/uhmfs/minutes/2011_12/ilo_report_20120309.pdf" TargetMode="External"/><Relationship Id="rId59" Type="http://schemas.openxmlformats.org/officeDocument/2006/relationships/hyperlink" Target="http://www.hawaii.edu/uhmfs/committee/standing/cpm.html" TargetMode="External"/><Relationship Id="rId58" Type="http://schemas.openxmlformats.org/officeDocument/2006/relationships/hyperlink" Target="http://www.hawaii.edu/uhmfs/issues/requests/2011_12/20120221_req_jabsomtenuremodificationproposal.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