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AgroShield AI: A Silent Smart Crop Protection System</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sz w:val="26"/>
          <w:szCs w:val="26"/>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Vikashini S T</w:t>
      </w:r>
      <w:r w:rsidDel="00000000" w:rsidR="00000000" w:rsidRPr="00000000">
        <w:rPr>
          <w:rFonts w:ascii="Times New Roman" w:cs="Times New Roman" w:eastAsia="Times New Roman" w:hAnsi="Times New Roman"/>
          <w:sz w:val="26"/>
          <w:szCs w:val="26"/>
          <w:vertAlign w:val="superscript"/>
          <w:rtl w:val="0"/>
        </w:rPr>
        <w:t xml:space="preserve">1      </w:t>
      </w:r>
      <w:r w:rsidDel="00000000" w:rsidR="00000000" w:rsidRPr="00000000">
        <w:rPr>
          <w:rFonts w:ascii="Times New Roman" w:cs="Times New Roman" w:eastAsia="Times New Roman" w:hAnsi="Times New Roman"/>
          <w:sz w:val="26"/>
          <w:szCs w:val="26"/>
          <w:rtl w:val="0"/>
        </w:rPr>
        <w:t xml:space="preserve">Gowri M</w:t>
      </w:r>
      <w:r w:rsidDel="00000000" w:rsidR="00000000" w:rsidRPr="00000000">
        <w:rPr>
          <w:rFonts w:ascii="Times New Roman" w:cs="Times New Roman" w:eastAsia="Times New Roman" w:hAnsi="Times New Roman"/>
          <w:sz w:val="26"/>
          <w:szCs w:val="26"/>
          <w:vertAlign w:val="superscript"/>
          <w:rtl w:val="0"/>
        </w:rPr>
        <w:t xml:space="preserve">1     </w:t>
      </w:r>
      <w:r w:rsidDel="00000000" w:rsidR="00000000" w:rsidRPr="00000000">
        <w:rPr>
          <w:rFonts w:ascii="Times New Roman" w:cs="Times New Roman" w:eastAsia="Times New Roman" w:hAnsi="Times New Roman"/>
          <w:sz w:val="26"/>
          <w:szCs w:val="26"/>
          <w:rtl w:val="0"/>
        </w:rPr>
        <w:t xml:space="preserve">Maheswari M</w:t>
      </w:r>
      <w:r w:rsidDel="00000000" w:rsidR="00000000" w:rsidRPr="00000000">
        <w:rPr>
          <w:rFonts w:ascii="Times New Roman" w:cs="Times New Roman" w:eastAsia="Times New Roman" w:hAnsi="Times New Roman"/>
          <w:sz w:val="26"/>
          <w:szCs w:val="26"/>
          <w:vertAlign w:val="superscript"/>
          <w:rtl w:val="0"/>
        </w:rPr>
        <w:t xml:space="preserve">1     </w:t>
      </w:r>
      <w:r w:rsidDel="00000000" w:rsidR="00000000" w:rsidRPr="00000000">
        <w:rPr>
          <w:rFonts w:ascii="Times New Roman" w:cs="Times New Roman" w:eastAsia="Times New Roman" w:hAnsi="Times New Roman"/>
          <w:sz w:val="26"/>
          <w:szCs w:val="26"/>
          <w:rtl w:val="0"/>
        </w:rPr>
        <w:t xml:space="preserve">Jaycee Immaculate P</w:t>
      </w:r>
      <w:r w:rsidDel="00000000" w:rsidR="00000000" w:rsidRPr="00000000">
        <w:rPr>
          <w:rFonts w:ascii="Times New Roman" w:cs="Times New Roman" w:eastAsia="Times New Roman" w:hAnsi="Times New Roman"/>
          <w:sz w:val="26"/>
          <w:szCs w:val="26"/>
          <w:vertAlign w:val="superscript"/>
          <w:rtl w:val="0"/>
        </w:rPr>
        <w:t xml:space="preserve">1  </w:t>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¹ Department of Computer Science</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M.Sc. Computer Science</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A.P.C.Mahalaxmi College For Women,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Thoothukudi, Tamil Nadu, India</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2026 – 2027</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 / Mentor: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Dr.S.Sankaravadivu</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Chemistry.</w:t>
      </w:r>
    </w:p>
    <w:p w:rsidR="00000000" w:rsidDel="00000000" w:rsidP="00000000" w:rsidRDefault="00000000" w:rsidRPr="00000000" w14:paraId="0000000D">
      <w:pPr>
        <w:pStyle w:val="Heading2"/>
        <w:keepNext w:val="0"/>
        <w:keepLines w:val="0"/>
        <w:spacing w:before="360" w:lineRule="auto"/>
        <w:rPr>
          <w:rFonts w:ascii="Times New Roman" w:cs="Times New Roman" w:eastAsia="Times New Roman" w:hAnsi="Times New Roman"/>
          <w:b w:val="1"/>
          <w:bCs w:val="1"/>
          <w:color w:val="000000"/>
          <w:sz w:val="30"/>
          <w:szCs w:val="30"/>
        </w:rPr>
        <w:sectPr>
          <w:type w:val="continuous"/>
          <w:pgSz w:h="16838" w:w="11906" w:orient="portrait"/>
          <w:pgMar w:bottom="1440" w:top="1440" w:left="1440" w:right="1440" w:header="720" w:footer="720"/>
        </w:sectPr>
      </w:pPr>
      <w:bookmarkStart w:colFirst="0" w:colLast="0" w:name="_bc994d7rhnsi" w:id="0"/>
      <w:bookmarkEnd w:id="0"/>
      <w:r w:rsidDel="00000000" w:rsidR="00000000" w:rsidRPr="00000000">
        <w:rPr>
          <w:rtl w:val="0"/>
        </w:rPr>
      </w:r>
    </w:p>
    <w:p w:rsidR="00000000" w:rsidDel="00000000" w:rsidP="00000000" w:rsidRDefault="00000000" w:rsidRPr="00000000" w14:paraId="0000000E">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duu2b9qd2ua" w:id="1"/>
      <w:bookmarkEnd w:id="1"/>
      <w:r w:rsidDel="00000000" w:rsidR="00000000" w:rsidRPr="00000000">
        <w:rPr>
          <w:rFonts w:ascii="Times New Roman" w:cs="Times New Roman" w:eastAsia="Times New Roman" w:hAnsi="Times New Roman"/>
          <w:b w:val="1"/>
          <w:bCs w:val="1"/>
          <w:color w:val="000000"/>
          <w:sz w:val="30"/>
          <w:szCs w:val="30"/>
          <w:rtl w:val="0"/>
        </w:rPr>
        <w:t xml:space="preserve">Abstract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plays a vital role in ensuring food security; however, farmers continue to face significant crop losses due to uncontrolled wild animal intrusions, pest attacks, and the late detection of plant diseases. In severely affected regions, crop losses can reach up to 50–60%, while conventional protection methods such as electric fencing and chemical deterrents are often expensive, labor-intensive, and harmful to both humans and wildlife. These challenges particularly affect smallholder farmers, home gardeners, and urban terrace gardeners, creating a need for an affordable, intelligent, and sustainable crop protection solution. To address these issues, </w:t>
      </w:r>
      <w:r w:rsidDel="00000000" w:rsidR="00000000" w:rsidRPr="00000000">
        <w:rPr>
          <w:rFonts w:ascii="Times New Roman" w:cs="Times New Roman" w:eastAsia="Times New Roman" w:hAnsi="Times New Roman"/>
          <w:b w:val="1"/>
          <w:bCs w:val="1"/>
          <w:sz w:val="24"/>
          <w:szCs w:val="24"/>
          <w:rtl w:val="0"/>
        </w:rPr>
        <w:t xml:space="preserve">AgroShield AI: A Silent Smart Crop Protection System</w:t>
      </w:r>
      <w:r w:rsidDel="00000000" w:rsidR="00000000" w:rsidRPr="00000000">
        <w:rPr>
          <w:rFonts w:ascii="Times New Roman" w:cs="Times New Roman" w:eastAsia="Times New Roman" w:hAnsi="Times New Roman"/>
          <w:sz w:val="24"/>
          <w:szCs w:val="24"/>
          <w:rtl w:val="0"/>
        </w:rPr>
        <w:t xml:space="preserve">, developed by </w:t>
      </w:r>
      <w:r w:rsidDel="00000000" w:rsidR="00000000" w:rsidRPr="00000000">
        <w:rPr>
          <w:rFonts w:ascii="Times New Roman" w:cs="Times New Roman" w:eastAsia="Times New Roman" w:hAnsi="Times New Roman"/>
          <w:b w:val="1"/>
          <w:bCs w:val="1"/>
          <w:sz w:val="24"/>
          <w:szCs w:val="24"/>
          <w:rtl w:val="0"/>
        </w:rPr>
        <w:t xml:space="preserve">Team Lady Launchers 2.0</w:t>
      </w:r>
      <w:r w:rsidDel="00000000" w:rsidR="00000000" w:rsidRPr="00000000">
        <w:rPr>
          <w:rFonts w:ascii="Times New Roman" w:cs="Times New Roman" w:eastAsia="Times New Roman" w:hAnsi="Times New Roman"/>
          <w:sz w:val="24"/>
          <w:szCs w:val="24"/>
          <w:rtl w:val="0"/>
        </w:rPr>
        <w:t xml:space="preserve">, introduces an innovative Product-Service System (PSS) that integrates an owl-shaped smart hardware device with a dedicated mobile application and web dashboard. The proposed system leverages Artificial Intelligence (AI), the Internet of Things (IoT), and TinyML running on an ESP32 microcontroller to provide real-time animal identification and intelligent crop monitoring. Unlike conventional motion detection systems, AgroShield AI distinguishes between different animal species, such as wild boars, monkeys, and elephants, as well as humans, and activates species-specific ultrasonic sound waves to safely deter intruders without causing physical harm. In addition to animal protection, the device continuously monitors environmental conditions through soil moisture, temperature, humidity, and other sensors while incorporating an AI-powered plant disease detection module that recommends suitable organic treatments. Designed as an affordable solution for small-scale farmers and urban gardeners, AgroShield AI combines intelligent monitoring, real-time alerts, cloud connectivity, and sustainable farming practices into a single integrated platform. By replacing hazardous traditional methods with ethical, AI-driven crop protection and proactive plant health management, the proposed system aims to improve agricultural productivity, enhance urban food security, and promote environmentally responsible coexistence between humans and wildlife.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Artificial Intelligence, Internet of Things, TinyML, Smart Agriculture, Crop Protection, ESP32, Plant Disease Detection, Sustainable Farming, Product-Service System.</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center"/>
        <w:rPr>
          <w:b w:val="1"/>
          <w:bCs w:val="1"/>
          <w:sz w:val="36"/>
          <w:szCs w:val="36"/>
        </w:rPr>
      </w:pPr>
      <w:r w:rsidDel="00000000" w:rsidR="00000000" w:rsidRPr="00000000">
        <w:rPr>
          <w:rtl w:val="0"/>
        </w:rPr>
      </w:r>
    </w:p>
    <w:p w:rsidR="00000000" w:rsidDel="00000000" w:rsidP="00000000" w:rsidRDefault="00000000" w:rsidRPr="00000000" w14:paraId="0000001B">
      <w:pPr>
        <w:jc w:val="center"/>
        <w:rPr>
          <w:b w:val="1"/>
          <w:bCs w:val="1"/>
          <w:sz w:val="36"/>
          <w:szCs w:val="36"/>
        </w:rPr>
      </w:pPr>
      <w:r w:rsidDel="00000000" w:rsidR="00000000" w:rsidRPr="00000000">
        <w:rPr>
          <w:rtl w:val="0"/>
        </w:rPr>
      </w:r>
    </w:p>
    <w:p w:rsidR="00000000" w:rsidDel="00000000" w:rsidP="00000000" w:rsidRDefault="00000000" w:rsidRPr="00000000" w14:paraId="0000001C">
      <w:pPr>
        <w:jc w:val="center"/>
        <w:rPr>
          <w:b w:val="1"/>
          <w:bCs w:val="1"/>
          <w:sz w:val="36"/>
          <w:szCs w:val="36"/>
        </w:rPr>
      </w:pPr>
      <w:r w:rsidDel="00000000" w:rsidR="00000000" w:rsidRPr="00000000">
        <w:rPr>
          <w:rtl w:val="0"/>
        </w:rPr>
      </w:r>
    </w:p>
    <w:p w:rsidR="00000000" w:rsidDel="00000000" w:rsidP="00000000" w:rsidRDefault="00000000" w:rsidRPr="00000000" w14:paraId="0000001D">
      <w:pPr>
        <w:jc w:val="center"/>
        <w:rPr>
          <w:b w:val="1"/>
          <w:bCs w:val="1"/>
          <w:sz w:val="36"/>
          <w:szCs w:val="36"/>
        </w:rPr>
      </w:pPr>
      <w:r w:rsidDel="00000000" w:rsidR="00000000" w:rsidRPr="00000000">
        <w:rPr>
          <w:rtl w:val="0"/>
        </w:rPr>
      </w:r>
    </w:p>
    <w:p w:rsidR="00000000" w:rsidDel="00000000" w:rsidP="00000000" w:rsidRDefault="00000000" w:rsidRPr="00000000" w14:paraId="0000001E">
      <w:pPr>
        <w:jc w:val="center"/>
        <w:rPr>
          <w:b w:val="1"/>
          <w:bCs w:val="1"/>
          <w:sz w:val="36"/>
          <w:szCs w:val="36"/>
        </w:rPr>
      </w:pPr>
      <w:r w:rsidDel="00000000" w:rsidR="00000000" w:rsidRPr="00000000">
        <w:rPr>
          <w:rtl w:val="0"/>
        </w:rPr>
      </w:r>
    </w:p>
    <w:p w:rsidR="00000000" w:rsidDel="00000000" w:rsidP="00000000" w:rsidRDefault="00000000" w:rsidRPr="00000000" w14:paraId="0000001F">
      <w:pPr>
        <w:jc w:val="center"/>
        <w:rPr>
          <w:b w:val="1"/>
          <w:bCs w:val="1"/>
          <w:sz w:val="36"/>
          <w:szCs w:val="36"/>
        </w:rPr>
      </w:pPr>
      <w:r w:rsidDel="00000000" w:rsidR="00000000" w:rsidRPr="00000000">
        <w:rPr>
          <w:rtl w:val="0"/>
        </w:rPr>
      </w:r>
    </w:p>
    <w:p w:rsidR="00000000" w:rsidDel="00000000" w:rsidP="00000000" w:rsidRDefault="00000000" w:rsidRPr="00000000" w14:paraId="00000020">
      <w:pPr>
        <w:jc w:val="center"/>
        <w:rPr>
          <w:b w:val="1"/>
          <w:bCs w:val="1"/>
          <w:sz w:val="36"/>
          <w:szCs w:val="36"/>
        </w:rPr>
      </w:pPr>
      <w:r w:rsidDel="00000000" w:rsidR="00000000" w:rsidRPr="00000000">
        <w:rPr>
          <w:rtl w:val="0"/>
        </w:rPr>
      </w:r>
    </w:p>
    <w:p w:rsidR="00000000" w:rsidDel="00000000" w:rsidP="00000000" w:rsidRDefault="00000000" w:rsidRPr="00000000" w14:paraId="00000021">
      <w:pPr>
        <w:jc w:val="center"/>
        <w:rPr>
          <w:b w:val="1"/>
          <w:bCs w:val="1"/>
          <w:sz w:val="36"/>
          <w:szCs w:val="36"/>
        </w:rPr>
      </w:pPr>
      <w:r w:rsidDel="00000000" w:rsidR="00000000" w:rsidRPr="00000000">
        <w:rPr>
          <w:rtl w:val="0"/>
        </w:rPr>
      </w:r>
    </w:p>
    <w:p w:rsidR="00000000" w:rsidDel="00000000" w:rsidP="00000000" w:rsidRDefault="00000000" w:rsidRPr="00000000" w14:paraId="00000022">
      <w:pPr>
        <w:jc w:val="center"/>
        <w:rPr>
          <w:b w:val="1"/>
          <w:bCs w:val="1"/>
          <w:sz w:val="36"/>
          <w:szCs w:val="36"/>
        </w:rPr>
      </w:pPr>
      <w:r w:rsidDel="00000000" w:rsidR="00000000" w:rsidRPr="00000000">
        <w:rPr>
          <w:rtl w:val="0"/>
        </w:rPr>
      </w:r>
    </w:p>
    <w:p w:rsidR="00000000" w:rsidDel="00000000" w:rsidP="00000000" w:rsidRDefault="00000000" w:rsidRPr="00000000" w14:paraId="00000023">
      <w:pPr>
        <w:jc w:val="center"/>
        <w:rPr>
          <w:sz w:val="36"/>
          <w:szCs w:val="36"/>
        </w:rPr>
      </w:pPr>
      <w:r w:rsidDel="00000000" w:rsidR="00000000" w:rsidRPr="00000000">
        <w:rPr>
          <w:b w:val="1"/>
          <w:bCs w:val="1"/>
          <w:sz w:val="36"/>
          <w:szCs w:val="36"/>
          <w:rtl w:val="0"/>
        </w:rPr>
        <w:t xml:space="preserve">TABLE OF CONTENTS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1"/>
        <w:tblpPr w:leftFromText="180" w:rightFromText="180" w:topFromText="0" w:bottomFromText="0" w:vertAnchor="page" w:horzAnchor="margin" w:tblpXSpec="center" w:tblpY="2341"/>
        <w:tblW w:w="92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1"/>
        <w:gridCol w:w="7930"/>
        <w:tblGridChange w:id="0">
          <w:tblGrid>
            <w:gridCol w:w="1301"/>
            <w:gridCol w:w="7930"/>
          </w:tblGrid>
        </w:tblGridChange>
      </w:tblGrid>
      <w:tr>
        <w:trPr>
          <w:cantSplit w:val="0"/>
          <w:trHeight w:val="1262" w:hRule="atLeast"/>
          <w:tblHeader w:val="0"/>
        </w:trPr>
        <w:tc>
          <w:tcPr/>
          <w:p w:rsidR="00000000" w:rsidDel="00000000" w:rsidP="00000000" w:rsidRDefault="00000000" w:rsidRPr="00000000" w14:paraId="00000027">
            <w:pPr>
              <w:spacing w:before="480" w:line="276" w:lineRule="auto"/>
              <w:rPr>
                <w:b w:val="1"/>
                <w:bCs w:val="1"/>
                <w:sz w:val="28"/>
                <w:szCs w:val="28"/>
              </w:rPr>
            </w:pPr>
            <w:r w:rsidDel="00000000" w:rsidR="00000000" w:rsidRPr="00000000">
              <w:rPr>
                <w:b w:val="1"/>
                <w:bCs w:val="1"/>
                <w:sz w:val="28"/>
                <w:szCs w:val="28"/>
                <w:rtl w:val="0"/>
              </w:rPr>
              <w:t xml:space="preserve">S.NO</w:t>
            </w:r>
          </w:p>
        </w:tc>
        <w:tc>
          <w:tcPr/>
          <w:p w:rsidR="00000000" w:rsidDel="00000000" w:rsidP="00000000" w:rsidRDefault="00000000" w:rsidRPr="00000000" w14:paraId="00000028">
            <w:pPr>
              <w:spacing w:before="480" w:line="276" w:lineRule="auto"/>
              <w:jc w:val="center"/>
              <w:rPr>
                <w:b w:val="1"/>
                <w:bCs w:val="1"/>
                <w:sz w:val="28"/>
                <w:szCs w:val="28"/>
              </w:rPr>
            </w:pPr>
            <w:r w:rsidDel="00000000" w:rsidR="00000000" w:rsidRPr="00000000">
              <w:rPr>
                <w:b w:val="1"/>
                <w:bCs w:val="1"/>
                <w:sz w:val="28"/>
                <w:szCs w:val="28"/>
                <w:rtl w:val="0"/>
              </w:rPr>
              <w:t xml:space="preserve">TOPICS</w:t>
            </w:r>
          </w:p>
        </w:tc>
      </w:tr>
      <w:tr>
        <w:trPr>
          <w:cantSplit w:val="0"/>
          <w:trHeight w:val="1262" w:hRule="atLeast"/>
          <w:tblHeader w:val="0"/>
        </w:trPr>
        <w:tc>
          <w:tcPr/>
          <w:p w:rsidR="00000000" w:rsidDel="00000000" w:rsidP="00000000" w:rsidRDefault="00000000" w:rsidRPr="00000000" w14:paraId="00000029">
            <w:pPr>
              <w:spacing w:before="480" w:line="276" w:lineRule="auto"/>
              <w:rPr>
                <w:b w:val="1"/>
                <w:bCs w:val="1"/>
                <w:sz w:val="28"/>
                <w:szCs w:val="28"/>
              </w:rPr>
            </w:pPr>
            <w:r w:rsidDel="00000000" w:rsidR="00000000" w:rsidRPr="00000000">
              <w:rPr>
                <w:b w:val="1"/>
                <w:bCs w:val="1"/>
                <w:sz w:val="28"/>
                <w:szCs w:val="28"/>
                <w:rtl w:val="0"/>
              </w:rPr>
              <w:t xml:space="preserve">1.</w:t>
            </w:r>
          </w:p>
        </w:tc>
        <w:tc>
          <w:tcPr/>
          <w:p w:rsidR="00000000" w:rsidDel="00000000" w:rsidP="00000000" w:rsidRDefault="00000000" w:rsidRPr="00000000" w14:paraId="0000002A">
            <w:pPr>
              <w:spacing w:before="480" w:line="276" w:lineRule="auto"/>
              <w:rPr>
                <w:sz w:val="28"/>
                <w:szCs w:val="28"/>
              </w:rPr>
            </w:pPr>
            <w:r w:rsidDel="00000000" w:rsidR="00000000" w:rsidRPr="00000000">
              <w:rPr>
                <w:b w:val="1"/>
                <w:bCs w:val="1"/>
                <w:sz w:val="28"/>
                <w:szCs w:val="28"/>
                <w:rtl w:val="0"/>
              </w:rPr>
              <w:t xml:space="preserve">Introduction</w:t>
            </w:r>
            <w:r w:rsidDel="00000000" w:rsidR="00000000" w:rsidRPr="00000000">
              <w:rPr>
                <w:rtl w:val="0"/>
              </w:rPr>
            </w:r>
          </w:p>
        </w:tc>
      </w:tr>
      <w:tr>
        <w:trPr>
          <w:cantSplit w:val="0"/>
          <w:trHeight w:val="1262" w:hRule="atLeast"/>
          <w:tblHeader w:val="0"/>
        </w:trPr>
        <w:tc>
          <w:tcPr/>
          <w:p w:rsidR="00000000" w:rsidDel="00000000" w:rsidP="00000000" w:rsidRDefault="00000000" w:rsidRPr="00000000" w14:paraId="0000002B">
            <w:pPr>
              <w:spacing w:before="480" w:line="276" w:lineRule="auto"/>
              <w:rPr>
                <w:b w:val="1"/>
                <w:bCs w:val="1"/>
                <w:sz w:val="28"/>
                <w:szCs w:val="28"/>
              </w:rPr>
            </w:pPr>
            <w:r w:rsidDel="00000000" w:rsidR="00000000" w:rsidRPr="00000000">
              <w:rPr>
                <w:b w:val="1"/>
                <w:bCs w:val="1"/>
                <w:sz w:val="28"/>
                <w:szCs w:val="28"/>
                <w:rtl w:val="0"/>
              </w:rPr>
              <w:t xml:space="preserve">2.</w:t>
            </w:r>
          </w:p>
        </w:tc>
        <w:tc>
          <w:tcPr/>
          <w:p w:rsidR="00000000" w:rsidDel="00000000" w:rsidP="00000000" w:rsidRDefault="00000000" w:rsidRPr="00000000" w14:paraId="0000002C">
            <w:pPr>
              <w:spacing w:before="480" w:line="276" w:lineRule="auto"/>
              <w:rPr>
                <w:sz w:val="28"/>
                <w:szCs w:val="28"/>
              </w:rPr>
            </w:pPr>
            <w:r w:rsidDel="00000000" w:rsidR="00000000" w:rsidRPr="00000000">
              <w:rPr>
                <w:b w:val="1"/>
                <w:bCs w:val="1"/>
                <w:sz w:val="28"/>
                <w:szCs w:val="28"/>
                <w:rtl w:val="0"/>
              </w:rPr>
              <w:t xml:space="preserve">Evidence &amp; Market Research</w:t>
            </w:r>
            <w:r w:rsidDel="00000000" w:rsidR="00000000" w:rsidRPr="00000000">
              <w:rPr>
                <w:rtl w:val="0"/>
              </w:rPr>
            </w:r>
          </w:p>
        </w:tc>
      </w:tr>
      <w:tr>
        <w:trPr>
          <w:cantSplit w:val="0"/>
          <w:trHeight w:val="1318" w:hRule="atLeast"/>
          <w:tblHeader w:val="0"/>
        </w:trPr>
        <w:tc>
          <w:tcPr/>
          <w:p w:rsidR="00000000" w:rsidDel="00000000" w:rsidP="00000000" w:rsidRDefault="00000000" w:rsidRPr="00000000" w14:paraId="0000002D">
            <w:pPr>
              <w:spacing w:before="480" w:line="276" w:lineRule="auto"/>
              <w:rPr>
                <w:b w:val="1"/>
                <w:bCs w:val="1"/>
                <w:sz w:val="28"/>
                <w:szCs w:val="28"/>
              </w:rPr>
            </w:pPr>
            <w:r w:rsidDel="00000000" w:rsidR="00000000" w:rsidRPr="00000000">
              <w:rPr>
                <w:b w:val="1"/>
                <w:bCs w:val="1"/>
                <w:sz w:val="28"/>
                <w:szCs w:val="28"/>
                <w:rtl w:val="0"/>
              </w:rPr>
              <w:t xml:space="preserve">3.</w:t>
            </w:r>
          </w:p>
        </w:tc>
        <w:tc>
          <w:tcPr/>
          <w:p w:rsidR="00000000" w:rsidDel="00000000" w:rsidP="00000000" w:rsidRDefault="00000000" w:rsidRPr="00000000" w14:paraId="0000002E">
            <w:pPr>
              <w:spacing w:before="480" w:line="276" w:lineRule="auto"/>
              <w:rPr>
                <w:sz w:val="28"/>
                <w:szCs w:val="28"/>
              </w:rPr>
            </w:pPr>
            <w:r w:rsidDel="00000000" w:rsidR="00000000" w:rsidRPr="00000000">
              <w:rPr>
                <w:b w:val="1"/>
                <w:bCs w:val="1"/>
                <w:sz w:val="28"/>
                <w:szCs w:val="28"/>
                <w:rtl w:val="0"/>
              </w:rPr>
              <w:t xml:space="preserve">Proposed Solution - AgroShield AI</w:t>
            </w:r>
            <w:r w:rsidDel="00000000" w:rsidR="00000000" w:rsidRPr="00000000">
              <w:rPr>
                <w:rtl w:val="0"/>
              </w:rPr>
            </w:r>
          </w:p>
        </w:tc>
      </w:tr>
      <w:tr>
        <w:trPr>
          <w:cantSplit w:val="0"/>
          <w:trHeight w:val="1262" w:hRule="atLeast"/>
          <w:tblHeader w:val="0"/>
        </w:trPr>
        <w:tc>
          <w:tcPr/>
          <w:p w:rsidR="00000000" w:rsidDel="00000000" w:rsidP="00000000" w:rsidRDefault="00000000" w:rsidRPr="00000000" w14:paraId="0000002F">
            <w:pPr>
              <w:spacing w:before="480" w:line="276" w:lineRule="auto"/>
              <w:rPr>
                <w:b w:val="1"/>
                <w:bCs w:val="1"/>
                <w:sz w:val="28"/>
                <w:szCs w:val="28"/>
              </w:rPr>
            </w:pPr>
            <w:r w:rsidDel="00000000" w:rsidR="00000000" w:rsidRPr="00000000">
              <w:rPr>
                <w:b w:val="1"/>
                <w:bCs w:val="1"/>
                <w:sz w:val="28"/>
                <w:szCs w:val="28"/>
                <w:rtl w:val="0"/>
              </w:rPr>
              <w:t xml:space="preserve">4.</w:t>
            </w:r>
          </w:p>
        </w:tc>
        <w:tc>
          <w:tcPr/>
          <w:p w:rsidR="00000000" w:rsidDel="00000000" w:rsidP="00000000" w:rsidRDefault="00000000" w:rsidRPr="00000000" w14:paraId="00000030">
            <w:pPr>
              <w:spacing w:before="480" w:line="276" w:lineRule="auto"/>
              <w:rPr>
                <w:sz w:val="28"/>
                <w:szCs w:val="28"/>
              </w:rPr>
            </w:pPr>
            <w:r w:rsidDel="00000000" w:rsidR="00000000" w:rsidRPr="00000000">
              <w:rPr>
                <w:b w:val="1"/>
                <w:bCs w:val="1"/>
                <w:sz w:val="28"/>
                <w:szCs w:val="28"/>
                <w:rtl w:val="0"/>
              </w:rPr>
              <w:t xml:space="preserve">System Design &amp; Working Mechanism</w:t>
            </w:r>
            <w:r w:rsidDel="00000000" w:rsidR="00000000" w:rsidRPr="00000000">
              <w:rPr>
                <w:rtl w:val="0"/>
              </w:rPr>
            </w:r>
          </w:p>
        </w:tc>
      </w:tr>
      <w:tr>
        <w:trPr>
          <w:cantSplit w:val="0"/>
          <w:trHeight w:val="1262" w:hRule="atLeast"/>
          <w:tblHeader w:val="0"/>
        </w:trPr>
        <w:tc>
          <w:tcPr/>
          <w:p w:rsidR="00000000" w:rsidDel="00000000" w:rsidP="00000000" w:rsidRDefault="00000000" w:rsidRPr="00000000" w14:paraId="00000031">
            <w:pPr>
              <w:spacing w:before="480" w:line="276" w:lineRule="auto"/>
              <w:rPr>
                <w:b w:val="1"/>
                <w:bCs w:val="1"/>
                <w:sz w:val="28"/>
                <w:szCs w:val="28"/>
              </w:rPr>
            </w:pPr>
            <w:r w:rsidDel="00000000" w:rsidR="00000000" w:rsidRPr="00000000">
              <w:rPr>
                <w:b w:val="1"/>
                <w:bCs w:val="1"/>
                <w:sz w:val="28"/>
                <w:szCs w:val="28"/>
                <w:rtl w:val="0"/>
              </w:rPr>
              <w:t xml:space="preserve">5.</w:t>
            </w:r>
          </w:p>
        </w:tc>
        <w:tc>
          <w:tcPr/>
          <w:p w:rsidR="00000000" w:rsidDel="00000000" w:rsidP="00000000" w:rsidRDefault="00000000" w:rsidRPr="00000000" w14:paraId="00000032">
            <w:pPr>
              <w:spacing w:before="480" w:line="276" w:lineRule="auto"/>
              <w:rPr>
                <w:sz w:val="28"/>
                <w:szCs w:val="28"/>
              </w:rPr>
            </w:pPr>
            <w:r w:rsidDel="00000000" w:rsidR="00000000" w:rsidRPr="00000000">
              <w:rPr>
                <w:b w:val="1"/>
                <w:bCs w:val="1"/>
                <w:sz w:val="28"/>
                <w:szCs w:val="28"/>
                <w:rtl w:val="0"/>
              </w:rPr>
              <w:t xml:space="preserve">Implementation &amp; Feasibility</w:t>
            </w:r>
            <w:r w:rsidDel="00000000" w:rsidR="00000000" w:rsidRPr="00000000">
              <w:rPr>
                <w:rtl w:val="0"/>
              </w:rPr>
            </w:r>
          </w:p>
        </w:tc>
      </w:tr>
      <w:tr>
        <w:trPr>
          <w:cantSplit w:val="0"/>
          <w:trHeight w:val="1262" w:hRule="atLeast"/>
          <w:tblHeader w:val="0"/>
        </w:trPr>
        <w:tc>
          <w:tcPr/>
          <w:p w:rsidR="00000000" w:rsidDel="00000000" w:rsidP="00000000" w:rsidRDefault="00000000" w:rsidRPr="00000000" w14:paraId="00000033">
            <w:pPr>
              <w:spacing w:before="480" w:line="276" w:lineRule="auto"/>
              <w:rPr>
                <w:b w:val="1"/>
                <w:bCs w:val="1"/>
                <w:sz w:val="28"/>
                <w:szCs w:val="28"/>
              </w:rPr>
            </w:pPr>
            <w:r w:rsidDel="00000000" w:rsidR="00000000" w:rsidRPr="00000000">
              <w:rPr>
                <w:b w:val="1"/>
                <w:bCs w:val="1"/>
                <w:sz w:val="28"/>
                <w:szCs w:val="28"/>
                <w:rtl w:val="0"/>
              </w:rPr>
              <w:t xml:space="preserve">6.</w:t>
            </w:r>
          </w:p>
        </w:tc>
        <w:tc>
          <w:tcPr/>
          <w:p w:rsidR="00000000" w:rsidDel="00000000" w:rsidP="00000000" w:rsidRDefault="00000000" w:rsidRPr="00000000" w14:paraId="00000034">
            <w:pPr>
              <w:spacing w:before="480" w:line="276" w:lineRule="auto"/>
              <w:rPr>
                <w:sz w:val="28"/>
                <w:szCs w:val="28"/>
              </w:rPr>
            </w:pPr>
            <w:r w:rsidDel="00000000" w:rsidR="00000000" w:rsidRPr="00000000">
              <w:rPr>
                <w:b w:val="1"/>
                <w:bCs w:val="1"/>
                <w:sz w:val="28"/>
                <w:szCs w:val="28"/>
                <w:rtl w:val="0"/>
              </w:rPr>
              <w:t xml:space="preserve">Business &amp; Market Strategy</w:t>
            </w:r>
            <w:r w:rsidDel="00000000" w:rsidR="00000000" w:rsidRPr="00000000">
              <w:rPr>
                <w:rtl w:val="0"/>
              </w:rPr>
            </w:r>
          </w:p>
        </w:tc>
      </w:tr>
      <w:tr>
        <w:trPr>
          <w:cantSplit w:val="0"/>
          <w:trHeight w:val="1262" w:hRule="atLeast"/>
          <w:tblHeader w:val="0"/>
        </w:trPr>
        <w:tc>
          <w:tcPr/>
          <w:p w:rsidR="00000000" w:rsidDel="00000000" w:rsidP="00000000" w:rsidRDefault="00000000" w:rsidRPr="00000000" w14:paraId="00000035">
            <w:pPr>
              <w:spacing w:before="480" w:line="276" w:lineRule="auto"/>
              <w:rPr>
                <w:b w:val="1"/>
                <w:bCs w:val="1"/>
                <w:sz w:val="28"/>
                <w:szCs w:val="28"/>
              </w:rPr>
            </w:pPr>
            <w:r w:rsidDel="00000000" w:rsidR="00000000" w:rsidRPr="00000000">
              <w:rPr>
                <w:b w:val="1"/>
                <w:bCs w:val="1"/>
                <w:sz w:val="28"/>
                <w:szCs w:val="28"/>
                <w:rtl w:val="0"/>
              </w:rPr>
              <w:t xml:space="preserve">7.</w:t>
            </w:r>
          </w:p>
        </w:tc>
        <w:tc>
          <w:tcPr/>
          <w:p w:rsidR="00000000" w:rsidDel="00000000" w:rsidP="00000000" w:rsidRDefault="00000000" w:rsidRPr="00000000" w14:paraId="00000036">
            <w:pPr>
              <w:spacing w:before="480" w:line="276" w:lineRule="auto"/>
              <w:rPr>
                <w:sz w:val="28"/>
                <w:szCs w:val="28"/>
              </w:rPr>
            </w:pPr>
            <w:r w:rsidDel="00000000" w:rsidR="00000000" w:rsidRPr="00000000">
              <w:rPr>
                <w:b w:val="1"/>
                <w:bCs w:val="1"/>
                <w:sz w:val="28"/>
                <w:szCs w:val="28"/>
                <w:rtl w:val="0"/>
              </w:rPr>
              <w:t xml:space="preserve">Social &amp; Economic Impact</w:t>
            </w:r>
            <w:r w:rsidDel="00000000" w:rsidR="00000000" w:rsidRPr="00000000">
              <w:rPr>
                <w:rtl w:val="0"/>
              </w:rPr>
            </w:r>
          </w:p>
        </w:tc>
      </w:tr>
      <w:tr>
        <w:trPr>
          <w:cantSplit w:val="0"/>
          <w:trHeight w:val="1318" w:hRule="atLeast"/>
          <w:tblHeader w:val="0"/>
        </w:trPr>
        <w:tc>
          <w:tcPr/>
          <w:p w:rsidR="00000000" w:rsidDel="00000000" w:rsidP="00000000" w:rsidRDefault="00000000" w:rsidRPr="00000000" w14:paraId="00000037">
            <w:pPr>
              <w:spacing w:before="480" w:line="276" w:lineRule="auto"/>
              <w:rPr>
                <w:b w:val="1"/>
                <w:bCs w:val="1"/>
                <w:sz w:val="28"/>
                <w:szCs w:val="28"/>
              </w:rPr>
            </w:pPr>
            <w:r w:rsidDel="00000000" w:rsidR="00000000" w:rsidRPr="00000000">
              <w:rPr>
                <w:b w:val="1"/>
                <w:bCs w:val="1"/>
                <w:sz w:val="28"/>
                <w:szCs w:val="28"/>
                <w:rtl w:val="0"/>
              </w:rPr>
              <w:t xml:space="preserve">8.</w:t>
            </w:r>
          </w:p>
        </w:tc>
        <w:tc>
          <w:tcPr/>
          <w:p w:rsidR="00000000" w:rsidDel="00000000" w:rsidP="00000000" w:rsidRDefault="00000000" w:rsidRPr="00000000" w14:paraId="00000038">
            <w:pPr>
              <w:spacing w:before="480" w:line="276" w:lineRule="auto"/>
              <w:rPr>
                <w:sz w:val="28"/>
                <w:szCs w:val="28"/>
              </w:rPr>
            </w:pPr>
            <w:r w:rsidDel="00000000" w:rsidR="00000000" w:rsidRPr="00000000">
              <w:rPr>
                <w:b w:val="1"/>
                <w:bCs w:val="1"/>
                <w:sz w:val="28"/>
                <w:szCs w:val="28"/>
                <w:rtl w:val="0"/>
              </w:rPr>
              <w:t xml:space="preserve"> Conclusion &amp; Future Scope</w:t>
            </w:r>
            <w:r w:rsidDel="00000000" w:rsidR="00000000" w:rsidRPr="00000000">
              <w:rPr>
                <w:rtl w:val="0"/>
              </w:rPr>
            </w:r>
          </w:p>
        </w:tc>
      </w:tr>
    </w:tbl>
    <w:p w:rsidR="00000000" w:rsidDel="00000000" w:rsidP="00000000" w:rsidRDefault="00000000" w:rsidRPr="00000000" w14:paraId="00000039">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w:t>
      </w:r>
    </w:p>
    <w:p w:rsidR="00000000" w:rsidDel="00000000" w:rsidP="00000000" w:rsidRDefault="00000000" w:rsidRPr="00000000" w14:paraId="0000003A">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Problem Statement</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agricultural sector faces a critical challenge as </w:t>
      </w:r>
      <w:r w:rsidDel="00000000" w:rsidR="00000000" w:rsidRPr="00000000">
        <w:rPr>
          <w:rFonts w:ascii="Times New Roman" w:cs="Times New Roman" w:eastAsia="Times New Roman" w:hAnsi="Times New Roman"/>
          <w:b w:val="1"/>
          <w:bCs w:val="1"/>
          <w:sz w:val="24"/>
          <w:szCs w:val="24"/>
          <w:rtl w:val="0"/>
        </w:rPr>
        <w:t xml:space="preserve">farmers lose significant portions of their crops to uncontrolled animal intrusion and the late detection of leaf diseases</w:t>
      </w:r>
      <w:r w:rsidDel="00000000" w:rsidR="00000000" w:rsidRPr="00000000">
        <w:rPr>
          <w:rFonts w:ascii="Times New Roman" w:cs="Times New Roman" w:eastAsia="Times New Roman" w:hAnsi="Times New Roman"/>
          <w:sz w:val="24"/>
          <w:szCs w:val="24"/>
          <w:rtl w:val="0"/>
        </w:rPr>
        <w:t xml:space="preserve">. Traditional crop protection methods, such as electric fencing or chemical deterrents, are often </w:t>
      </w:r>
      <w:r w:rsidDel="00000000" w:rsidR="00000000" w:rsidRPr="00000000">
        <w:rPr>
          <w:rFonts w:ascii="Times New Roman" w:cs="Times New Roman" w:eastAsia="Times New Roman" w:hAnsi="Times New Roman"/>
          <w:b w:val="1"/>
          <w:bCs w:val="1"/>
          <w:sz w:val="24"/>
          <w:szCs w:val="24"/>
          <w:rtl w:val="0"/>
        </w:rPr>
        <w:t xml:space="preserve">prohibitively expensive, labor-intensive, and unsafe</w:t>
      </w:r>
      <w:r w:rsidDel="00000000" w:rsidR="00000000" w:rsidRPr="00000000">
        <w:rPr>
          <w:rFonts w:ascii="Times New Roman" w:cs="Times New Roman" w:eastAsia="Times New Roman" w:hAnsi="Times New Roman"/>
          <w:sz w:val="24"/>
          <w:szCs w:val="24"/>
          <w:rtl w:val="0"/>
        </w:rPr>
        <w:t xml:space="preserve"> for both humans and wildlife. Furthermore, these existing solutions are frequently ineffective at providing real-time alerts or multi-functional monitoring. There is an urgent need for a </w:t>
      </w:r>
      <w:r w:rsidDel="00000000" w:rsidR="00000000" w:rsidRPr="00000000">
        <w:rPr>
          <w:rFonts w:ascii="Times New Roman" w:cs="Times New Roman" w:eastAsia="Times New Roman" w:hAnsi="Times New Roman"/>
          <w:b w:val="1"/>
          <w:bCs w:val="1"/>
          <w:sz w:val="24"/>
          <w:szCs w:val="24"/>
          <w:rtl w:val="0"/>
        </w:rPr>
        <w:t xml:space="preserve">smart, affordable, and eco-friendly solution</w:t>
      </w:r>
      <w:r w:rsidDel="00000000" w:rsidR="00000000" w:rsidRPr="00000000">
        <w:rPr>
          <w:rFonts w:ascii="Times New Roman" w:cs="Times New Roman" w:eastAsia="Times New Roman" w:hAnsi="Times New Roman"/>
          <w:sz w:val="24"/>
          <w:szCs w:val="24"/>
          <w:rtl w:val="0"/>
        </w:rPr>
        <w:t xml:space="preserve"> that can proactively protect crops while simultaneously monitoring plant health to prevent losses from disease.</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Problem Validation</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field studies highlight the severity of human-animal conflict in agriculture:</w:t>
      </w:r>
    </w:p>
    <w:p w:rsidR="00000000" w:rsidDel="00000000" w:rsidP="00000000" w:rsidRDefault="00000000" w:rsidRPr="00000000" w14:paraId="00000040">
      <w:pPr>
        <w:numPr>
          <w:ilvl w:val="0"/>
          <w:numId w:val="1"/>
        </w:numPr>
        <w:spacing w:line="240" w:lineRule="auto"/>
        <w:ind w:left="720" w:hanging="360"/>
        <w:rPr>
          <w:sz w:val="16"/>
          <w:szCs w:val="16"/>
        </w:rPr>
      </w:pPr>
      <w:r w:rsidDel="00000000" w:rsidR="00000000" w:rsidRPr="00000000">
        <w:rPr>
          <w:rFonts w:ascii="Times New Roman" w:cs="Times New Roman" w:eastAsia="Times New Roman" w:hAnsi="Times New Roman"/>
          <w:b w:val="1"/>
          <w:bCs w:val="1"/>
          <w:sz w:val="24"/>
          <w:szCs w:val="24"/>
          <w:rtl w:val="0"/>
        </w:rPr>
        <w:t xml:space="preserve">Widespread Impact:</w:t>
      </w:r>
      <w:r w:rsidDel="00000000" w:rsidR="00000000" w:rsidRPr="00000000">
        <w:rPr>
          <w:rFonts w:ascii="Times New Roman" w:cs="Times New Roman" w:eastAsia="Times New Roman" w:hAnsi="Times New Roman"/>
          <w:sz w:val="24"/>
          <w:szCs w:val="24"/>
          <w:rtl w:val="0"/>
        </w:rPr>
        <w:t xml:space="preserve"> In surveyed areas, </w:t>
      </w:r>
      <w:r w:rsidDel="00000000" w:rsidR="00000000" w:rsidRPr="00000000">
        <w:rPr>
          <w:rFonts w:ascii="Times New Roman" w:cs="Times New Roman" w:eastAsia="Times New Roman" w:hAnsi="Times New Roman"/>
          <w:b w:val="1"/>
          <w:bCs w:val="1"/>
          <w:sz w:val="24"/>
          <w:szCs w:val="24"/>
          <w:rtl w:val="0"/>
        </w:rPr>
        <w:t xml:space="preserve">57% of participants reported frequent wild pig conflicts</w:t>
      </w:r>
      <w:r w:rsidDel="00000000" w:rsidR="00000000" w:rsidRPr="00000000">
        <w:rPr>
          <w:rFonts w:ascii="Times New Roman" w:cs="Times New Roman" w:eastAsia="Times New Roman" w:hAnsi="Times New Roman"/>
          <w:sz w:val="24"/>
          <w:szCs w:val="24"/>
          <w:rtl w:val="0"/>
        </w:rPr>
        <w:t xml:space="preserve">, and over </w:t>
      </w:r>
      <w:r w:rsidDel="00000000" w:rsidR="00000000" w:rsidRPr="00000000">
        <w:rPr>
          <w:rFonts w:ascii="Times New Roman" w:cs="Times New Roman" w:eastAsia="Times New Roman" w:hAnsi="Times New Roman"/>
          <w:b w:val="1"/>
          <w:bCs w:val="1"/>
          <w:sz w:val="24"/>
          <w:szCs w:val="24"/>
          <w:rtl w:val="0"/>
        </w:rPr>
        <w:t xml:space="preserve">90% considered wildlife a major risk</w:t>
      </w:r>
      <w:r w:rsidDel="00000000" w:rsidR="00000000" w:rsidRPr="00000000">
        <w:rPr>
          <w:rFonts w:ascii="Times New Roman" w:cs="Times New Roman" w:eastAsia="Times New Roman" w:hAnsi="Times New Roman"/>
          <w:sz w:val="24"/>
          <w:szCs w:val="24"/>
          <w:rtl w:val="0"/>
        </w:rPr>
        <w:t xml:space="preserve"> to their agricultural livelihood.</w:t>
      </w:r>
    </w:p>
    <w:p w:rsidR="00000000" w:rsidDel="00000000" w:rsidP="00000000" w:rsidRDefault="00000000" w:rsidRPr="00000000" w14:paraId="00000041">
      <w:pPr>
        <w:numPr>
          <w:ilvl w:val="0"/>
          <w:numId w:val="1"/>
        </w:numPr>
        <w:spacing w:line="240" w:lineRule="auto"/>
        <w:ind w:left="720" w:hanging="360"/>
        <w:rPr>
          <w:sz w:val="16"/>
          <w:szCs w:val="16"/>
        </w:rPr>
      </w:pPr>
      <w:r w:rsidDel="00000000" w:rsidR="00000000" w:rsidRPr="00000000">
        <w:rPr>
          <w:rFonts w:ascii="Times New Roman" w:cs="Times New Roman" w:eastAsia="Times New Roman" w:hAnsi="Times New Roman"/>
          <w:b w:val="1"/>
          <w:bCs w:val="1"/>
          <w:sz w:val="24"/>
          <w:szCs w:val="24"/>
          <w:rtl w:val="0"/>
        </w:rPr>
        <w:t xml:space="preserve">Economic Losses:</w:t>
      </w:r>
      <w:r w:rsidDel="00000000" w:rsidR="00000000" w:rsidRPr="00000000">
        <w:rPr>
          <w:rFonts w:ascii="Times New Roman" w:cs="Times New Roman" w:eastAsia="Times New Roman" w:hAnsi="Times New Roman"/>
          <w:sz w:val="24"/>
          <w:szCs w:val="24"/>
          <w:rtl w:val="0"/>
        </w:rPr>
        <w:t xml:space="preserve"> In severely affected regions, farmers face </w:t>
      </w:r>
      <w:r w:rsidDel="00000000" w:rsidR="00000000" w:rsidRPr="00000000">
        <w:rPr>
          <w:rFonts w:ascii="Times New Roman" w:cs="Times New Roman" w:eastAsia="Times New Roman" w:hAnsi="Times New Roman"/>
          <w:b w:val="1"/>
          <w:bCs w:val="1"/>
          <w:sz w:val="24"/>
          <w:szCs w:val="24"/>
          <w:rtl w:val="0"/>
        </w:rPr>
        <w:t xml:space="preserve">50–60% crop loss</w:t>
      </w:r>
      <w:r w:rsidDel="00000000" w:rsidR="00000000" w:rsidRPr="00000000">
        <w:rPr>
          <w:rFonts w:ascii="Times New Roman" w:cs="Times New Roman" w:eastAsia="Times New Roman" w:hAnsi="Times New Roman"/>
          <w:sz w:val="24"/>
          <w:szCs w:val="24"/>
          <w:rtl w:val="0"/>
        </w:rPr>
        <w:t xml:space="preserve">, which significantly reduces their income and lowers overall agricultural productivity.</w:t>
      </w:r>
    </w:p>
    <w:p w:rsidR="00000000" w:rsidDel="00000000" w:rsidP="00000000" w:rsidRDefault="00000000" w:rsidRPr="00000000" w14:paraId="00000042">
      <w:pPr>
        <w:numPr>
          <w:ilvl w:val="0"/>
          <w:numId w:val="1"/>
        </w:numPr>
        <w:spacing w:line="240" w:lineRule="auto"/>
        <w:ind w:left="720" w:hanging="360"/>
        <w:rPr>
          <w:sz w:val="16"/>
          <w:szCs w:val="16"/>
        </w:rPr>
      </w:pPr>
      <w:r w:rsidDel="00000000" w:rsidR="00000000" w:rsidRPr="00000000">
        <w:rPr>
          <w:rFonts w:ascii="Times New Roman" w:cs="Times New Roman" w:eastAsia="Times New Roman" w:hAnsi="Times New Roman"/>
          <w:b w:val="1"/>
          <w:bCs w:val="1"/>
          <w:sz w:val="24"/>
          <w:szCs w:val="24"/>
          <w:rtl w:val="0"/>
        </w:rPr>
        <w:t xml:space="preserve">Primary Threats:</w:t>
      </w:r>
      <w:r w:rsidDel="00000000" w:rsidR="00000000" w:rsidRPr="00000000">
        <w:rPr>
          <w:rFonts w:ascii="Times New Roman" w:cs="Times New Roman" w:eastAsia="Times New Roman" w:hAnsi="Times New Roman"/>
          <w:sz w:val="24"/>
          <w:szCs w:val="24"/>
          <w:rtl w:val="0"/>
        </w:rPr>
        <w:t xml:space="preserve"> Data indicates that </w:t>
      </w:r>
      <w:r w:rsidDel="00000000" w:rsidR="00000000" w:rsidRPr="00000000">
        <w:rPr>
          <w:rFonts w:ascii="Times New Roman" w:cs="Times New Roman" w:eastAsia="Times New Roman" w:hAnsi="Times New Roman"/>
          <w:b w:val="1"/>
          <w:bCs w:val="1"/>
          <w:sz w:val="24"/>
          <w:szCs w:val="24"/>
          <w:rtl w:val="0"/>
        </w:rPr>
        <w:t xml:space="preserve">wild boars are the most destructive animals</w:t>
      </w:r>
      <w:r w:rsidDel="00000000" w:rsidR="00000000" w:rsidRPr="00000000">
        <w:rPr>
          <w:rFonts w:ascii="Times New Roman" w:cs="Times New Roman" w:eastAsia="Times New Roman" w:hAnsi="Times New Roman"/>
          <w:sz w:val="24"/>
          <w:szCs w:val="24"/>
          <w:rtl w:val="0"/>
        </w:rPr>
        <w:t xml:space="preserve">, followed by cattle and monkeys.</w:t>
      </w:r>
    </w:p>
    <w:p w:rsidR="00000000" w:rsidDel="00000000" w:rsidP="00000000" w:rsidRDefault="00000000" w:rsidRPr="00000000" w14:paraId="00000043">
      <w:pPr>
        <w:numPr>
          <w:ilvl w:val="0"/>
          <w:numId w:val="1"/>
        </w:numPr>
        <w:spacing w:line="240" w:lineRule="auto"/>
        <w:ind w:left="720" w:hanging="360"/>
        <w:rPr>
          <w:sz w:val="16"/>
          <w:szCs w:val="16"/>
        </w:rPr>
      </w:pPr>
      <w:r w:rsidDel="00000000" w:rsidR="00000000" w:rsidRPr="00000000">
        <w:rPr>
          <w:rFonts w:ascii="Times New Roman" w:cs="Times New Roman" w:eastAsia="Times New Roman" w:hAnsi="Times New Roman"/>
          <w:b w:val="1"/>
          <w:bCs w:val="1"/>
          <w:sz w:val="24"/>
          <w:szCs w:val="24"/>
          <w:rtl w:val="0"/>
        </w:rPr>
        <w:t xml:space="preserve">Geographic Risk:</w:t>
      </w:r>
      <w:r w:rsidDel="00000000" w:rsidR="00000000" w:rsidRPr="00000000">
        <w:rPr>
          <w:rFonts w:ascii="Times New Roman" w:cs="Times New Roman" w:eastAsia="Times New Roman" w:hAnsi="Times New Roman"/>
          <w:sz w:val="24"/>
          <w:szCs w:val="24"/>
          <w:rtl w:val="0"/>
        </w:rPr>
        <w:t xml:space="preserve"> Crop damage is highest in farms adjacent to forest areas, particularly in the Western and Eastern Ghats of Tamil Nadu.</w:t>
      </w:r>
    </w:p>
    <w:p w:rsidR="00000000" w:rsidDel="00000000" w:rsidP="00000000" w:rsidRDefault="00000000" w:rsidRPr="00000000" w14:paraId="00000044">
      <w:pPr>
        <w:numPr>
          <w:ilvl w:val="0"/>
          <w:numId w:val="1"/>
        </w:numPr>
        <w:spacing w:line="240" w:lineRule="auto"/>
        <w:ind w:left="720" w:hanging="360"/>
        <w:rPr>
          <w:sz w:val="16"/>
          <w:szCs w:val="16"/>
        </w:rPr>
      </w:pPr>
      <w:r w:rsidDel="00000000" w:rsidR="00000000" w:rsidRPr="00000000">
        <w:rPr>
          <w:rFonts w:ascii="Times New Roman" w:cs="Times New Roman" w:eastAsia="Times New Roman" w:hAnsi="Times New Roman"/>
          <w:b w:val="1"/>
          <w:bCs w:val="1"/>
          <w:sz w:val="24"/>
          <w:szCs w:val="24"/>
          <w:rtl w:val="0"/>
        </w:rPr>
        <w:t xml:space="preserve">Compensation Trends:</w:t>
      </w:r>
      <w:r w:rsidDel="00000000" w:rsidR="00000000" w:rsidRPr="00000000">
        <w:rPr>
          <w:rFonts w:ascii="Times New Roman" w:cs="Times New Roman" w:eastAsia="Times New Roman" w:hAnsi="Times New Roman"/>
          <w:sz w:val="24"/>
          <w:szCs w:val="24"/>
          <w:rtl w:val="0"/>
        </w:rPr>
        <w:t xml:space="preserve"> In Tamil Nadu, the financial compensation required for crop damage caused by wildlife has recorded its </w:t>
      </w:r>
      <w:r w:rsidDel="00000000" w:rsidR="00000000" w:rsidRPr="00000000">
        <w:rPr>
          <w:rFonts w:ascii="Times New Roman" w:cs="Times New Roman" w:eastAsia="Times New Roman" w:hAnsi="Times New Roman"/>
          <w:b w:val="1"/>
          <w:bCs w:val="1"/>
          <w:sz w:val="24"/>
          <w:szCs w:val="24"/>
          <w:rtl w:val="0"/>
        </w:rPr>
        <w:t xml:space="preserve">highest figures in ten years</w:t>
      </w:r>
      <w:r w:rsidDel="00000000" w:rsidR="00000000" w:rsidRPr="00000000">
        <w:rPr>
          <w:rFonts w:ascii="Times New Roman" w:cs="Times New Roman" w:eastAsia="Times New Roman" w:hAnsi="Times New Roman"/>
          <w:sz w:val="24"/>
          <w:szCs w:val="24"/>
          <w:rtl w:val="0"/>
        </w:rPr>
        <w:t xml:space="preserve">, underscored by the fact that payouts for crop loss often exceed those for human casualties. This intensity of conflict is reportedly forcing some farmers to retreat from agriculture entirely.</w:t>
      </w:r>
    </w:p>
    <w:p w:rsidR="00000000" w:rsidDel="00000000" w:rsidP="00000000" w:rsidRDefault="00000000" w:rsidRPr="00000000" w14:paraId="00000045">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Target Sector</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focus of this project is the </w:t>
      </w:r>
      <w:r w:rsidDel="00000000" w:rsidR="00000000" w:rsidRPr="00000000">
        <w:rPr>
          <w:rFonts w:ascii="Times New Roman" w:cs="Times New Roman" w:eastAsia="Times New Roman" w:hAnsi="Times New Roman"/>
          <w:b w:val="1"/>
          <w:bCs w:val="1"/>
          <w:sz w:val="24"/>
          <w:szCs w:val="24"/>
          <w:rtl w:val="0"/>
        </w:rPr>
        <w:t xml:space="preserve">Agriculture sector</w:t>
      </w:r>
      <w:r w:rsidDel="00000000" w:rsidR="00000000" w:rsidRPr="00000000">
        <w:rPr>
          <w:rFonts w:ascii="Times New Roman" w:cs="Times New Roman" w:eastAsia="Times New Roman" w:hAnsi="Times New Roman"/>
          <w:sz w:val="24"/>
          <w:szCs w:val="24"/>
          <w:rtl w:val="0"/>
        </w:rPr>
        <w:t xml:space="preserve">, specifically addressing the needs of those most vulnerable to crop loss. The target audience includes:</w:t>
      </w:r>
    </w:p>
    <w:p w:rsidR="00000000" w:rsidDel="00000000" w:rsidP="00000000" w:rsidRDefault="00000000" w:rsidRPr="00000000" w14:paraId="00000048">
      <w:pPr>
        <w:numPr>
          <w:ilvl w:val="0"/>
          <w:numId w:val="2"/>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Smallholder and Medium-scale Farmers:</w:t>
      </w:r>
      <w:r w:rsidDel="00000000" w:rsidR="00000000" w:rsidRPr="00000000">
        <w:rPr>
          <w:rFonts w:ascii="Times New Roman" w:cs="Times New Roman" w:eastAsia="Times New Roman" w:hAnsi="Times New Roman"/>
          <w:sz w:val="24"/>
          <w:szCs w:val="24"/>
          <w:rtl w:val="0"/>
        </w:rPr>
        <w:t xml:space="preserve"> Those who require affordable technology to protect their primary source of income.</w:t>
      </w:r>
    </w:p>
    <w:p w:rsidR="00000000" w:rsidDel="00000000" w:rsidP="00000000" w:rsidRDefault="00000000" w:rsidRPr="00000000" w14:paraId="00000049">
      <w:pPr>
        <w:numPr>
          <w:ilvl w:val="0"/>
          <w:numId w:val="2"/>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Plantation and Orchard Owners:</w:t>
      </w:r>
      <w:r w:rsidDel="00000000" w:rsidR="00000000" w:rsidRPr="00000000">
        <w:rPr>
          <w:rFonts w:ascii="Times New Roman" w:cs="Times New Roman" w:eastAsia="Times New Roman" w:hAnsi="Times New Roman"/>
          <w:sz w:val="24"/>
          <w:szCs w:val="24"/>
          <w:rtl w:val="0"/>
        </w:rPr>
        <w:t xml:space="preserve"> Large-scale growers who face significant risks from larger wildlife intrusions.</w:t>
      </w:r>
    </w:p>
    <w:p w:rsidR="00000000" w:rsidDel="00000000" w:rsidP="00000000" w:rsidRDefault="00000000" w:rsidRPr="00000000" w14:paraId="0000004A">
      <w:pPr>
        <w:numPr>
          <w:ilvl w:val="0"/>
          <w:numId w:val="2"/>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Farmers Near Forest Borders:</w:t>
      </w:r>
      <w:r w:rsidDel="00000000" w:rsidR="00000000" w:rsidRPr="00000000">
        <w:rPr>
          <w:rFonts w:ascii="Times New Roman" w:cs="Times New Roman" w:eastAsia="Times New Roman" w:hAnsi="Times New Roman"/>
          <w:sz w:val="24"/>
          <w:szCs w:val="24"/>
          <w:rtl w:val="0"/>
        </w:rPr>
        <w:t xml:space="preserve"> Individuals operating in high-risk zones where human-animal conflict is most frequent.</w:t>
      </w:r>
    </w:p>
    <w:p w:rsidR="00000000" w:rsidDel="00000000" w:rsidP="00000000" w:rsidRDefault="00000000" w:rsidRPr="00000000" w14:paraId="0000004B">
      <w:pPr>
        <w:numPr>
          <w:ilvl w:val="0"/>
          <w:numId w:val="2"/>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Urban and Home Gardeners:</w:t>
      </w:r>
      <w:r w:rsidDel="00000000" w:rsidR="00000000" w:rsidRPr="00000000">
        <w:rPr>
          <w:rFonts w:ascii="Times New Roman" w:cs="Times New Roman" w:eastAsia="Times New Roman" w:hAnsi="Times New Roman"/>
          <w:sz w:val="24"/>
          <w:szCs w:val="24"/>
          <w:rtl w:val="0"/>
        </w:rPr>
        <w:t xml:space="preserve"> A growing segment of </w:t>
      </w:r>
      <w:r w:rsidDel="00000000" w:rsidR="00000000" w:rsidRPr="00000000">
        <w:rPr>
          <w:rFonts w:ascii="Times New Roman" w:cs="Times New Roman" w:eastAsia="Times New Roman" w:hAnsi="Times New Roman"/>
          <w:b w:val="1"/>
          <w:bCs w:val="1"/>
          <w:sz w:val="24"/>
          <w:szCs w:val="24"/>
          <w:rtl w:val="0"/>
        </w:rPr>
        <w:t xml:space="preserve">terrace, balcony, and boutique organic growers</w:t>
      </w:r>
      <w:r w:rsidDel="00000000" w:rsidR="00000000" w:rsidRPr="00000000">
        <w:rPr>
          <w:rFonts w:ascii="Times New Roman" w:cs="Times New Roman" w:eastAsia="Times New Roman" w:hAnsi="Times New Roman"/>
          <w:sz w:val="24"/>
          <w:szCs w:val="24"/>
          <w:rtl w:val="0"/>
        </w:rPr>
        <w:t xml:space="preserve"> who need to protect their crops from local pests and birds.</w:t>
      </w:r>
    </w:p>
    <w:p w:rsidR="00000000" w:rsidDel="00000000" w:rsidP="00000000" w:rsidRDefault="00000000" w:rsidRPr="00000000" w14:paraId="0000004C">
      <w:pPr>
        <w:numPr>
          <w:ilvl w:val="0"/>
          <w:numId w:val="2"/>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Stakeholders:</w:t>
      </w:r>
      <w:r w:rsidDel="00000000" w:rsidR="00000000" w:rsidRPr="00000000">
        <w:rPr>
          <w:rFonts w:ascii="Times New Roman" w:cs="Times New Roman" w:eastAsia="Times New Roman" w:hAnsi="Times New Roman"/>
          <w:sz w:val="24"/>
          <w:szCs w:val="24"/>
          <w:rtl w:val="0"/>
        </w:rPr>
        <w:t xml:space="preserve"> Government agriculture and forest departments, as well as Farmer Producer Organizations (FPOs) looking for sustainable co-existence models.</w:t>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EVIDENCE &amp; MARKET RESEARCH</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Impact Analysis &amp; Economic Evidence</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toll of human-wildlife conflict has reached unprecedented levels, particularly in Tamil Nadu.</w:t>
      </w:r>
    </w:p>
    <w:p w:rsidR="00000000" w:rsidDel="00000000" w:rsidP="00000000" w:rsidRDefault="00000000" w:rsidRPr="00000000" w14:paraId="0000005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Rising Compensation Costs:</w:t>
      </w:r>
      <w:r w:rsidDel="00000000" w:rsidR="00000000" w:rsidRPr="00000000">
        <w:rPr>
          <w:rFonts w:ascii="Times New Roman" w:cs="Times New Roman" w:eastAsia="Times New Roman" w:hAnsi="Times New Roman"/>
          <w:sz w:val="24"/>
          <w:szCs w:val="24"/>
          <w:rtl w:val="0"/>
        </w:rPr>
        <w:t xml:space="preserve"> In the 2023-24 period, Tamil Nadu recorded its highest crop damage figures in ten years. Notably, the financial compensation paid for crop loss due to wildlife is now significantly higher than that paid for human casualties, injuries, and property damage combined.</w:t>
      </w:r>
    </w:p>
    <w:p w:rsidR="00000000" w:rsidDel="00000000" w:rsidP="00000000" w:rsidRDefault="00000000" w:rsidRPr="00000000" w14:paraId="0000005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Farmers Retreating from Agriculture:</w:t>
      </w:r>
      <w:r w:rsidDel="00000000" w:rsidR="00000000" w:rsidRPr="00000000">
        <w:rPr>
          <w:rFonts w:ascii="Times New Roman" w:cs="Times New Roman" w:eastAsia="Times New Roman" w:hAnsi="Times New Roman"/>
          <w:sz w:val="24"/>
          <w:szCs w:val="24"/>
          <w:rtl w:val="0"/>
        </w:rPr>
        <w:t xml:space="preserve"> Investigative reports indicate that increasing conflict is forcing many farmers to abandon cash crops like maize, pulses, vegetables, and groundnut because the risks are too high. In some regions, up to 62% of farmers have reduced their cultivation area due to these persistent threats.</w:t>
      </w:r>
    </w:p>
    <w:p w:rsidR="00000000" w:rsidDel="00000000" w:rsidP="00000000" w:rsidRDefault="00000000" w:rsidRPr="00000000" w14:paraId="0000005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Government Response:</w:t>
      </w:r>
      <w:r w:rsidDel="00000000" w:rsidR="00000000" w:rsidRPr="00000000">
        <w:rPr>
          <w:rFonts w:ascii="Times New Roman" w:cs="Times New Roman" w:eastAsia="Times New Roman" w:hAnsi="Times New Roman"/>
          <w:sz w:val="24"/>
          <w:szCs w:val="24"/>
          <w:rtl w:val="0"/>
        </w:rPr>
        <w:t xml:space="preserve"> The crisis is severe enough that the Ministry of Agriculture has officially recognized crop loss from wild animal attacks as a fifth add-on risk category under the </w:t>
      </w:r>
      <w:r w:rsidDel="00000000" w:rsidR="00000000" w:rsidRPr="00000000">
        <w:rPr>
          <w:rFonts w:ascii="Times New Roman" w:cs="Times New Roman" w:eastAsia="Times New Roman" w:hAnsi="Times New Roman"/>
          <w:b w:val="1"/>
          <w:bCs w:val="1"/>
          <w:sz w:val="24"/>
          <w:szCs w:val="24"/>
          <w:rtl w:val="0"/>
        </w:rPr>
        <w:t xml:space="preserve">Pradhan Mantri Fasal Bima Yojana (PMFBY)</w:t>
      </w:r>
      <w:r w:rsidDel="00000000" w:rsidR="00000000" w:rsidRPr="00000000">
        <w:rPr>
          <w:rFonts w:ascii="Times New Roman" w:cs="Times New Roman" w:eastAsia="Times New Roman" w:hAnsi="Times New Roman"/>
          <w:sz w:val="24"/>
          <w:szCs w:val="24"/>
          <w:rtl w:val="0"/>
        </w:rPr>
        <w:t xml:space="preserve"> starting in 2026.</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Field Study &amp; Research Data</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surveys were conducted to validate the problem across various agricultural zones:</w:t>
      </w:r>
    </w:p>
    <w:p w:rsidR="00000000" w:rsidDel="00000000" w:rsidP="00000000" w:rsidRDefault="00000000" w:rsidRPr="00000000" w14:paraId="00000058">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Survey Participants:</w:t>
      </w:r>
      <w:r w:rsidDel="00000000" w:rsidR="00000000" w:rsidRPr="00000000">
        <w:rPr>
          <w:rFonts w:ascii="Times New Roman" w:cs="Times New Roman" w:eastAsia="Times New Roman" w:hAnsi="Times New Roman"/>
          <w:sz w:val="24"/>
          <w:szCs w:val="24"/>
          <w:rtl w:val="0"/>
        </w:rPr>
        <w:t xml:space="preserve"> Research included a survey of </w:t>
      </w:r>
      <w:r w:rsidDel="00000000" w:rsidR="00000000" w:rsidRPr="00000000">
        <w:rPr>
          <w:rFonts w:ascii="Times New Roman" w:cs="Times New Roman" w:eastAsia="Times New Roman" w:hAnsi="Times New Roman"/>
          <w:b w:val="1"/>
          <w:bCs w:val="1"/>
          <w:sz w:val="24"/>
          <w:szCs w:val="24"/>
          <w:rtl w:val="0"/>
        </w:rPr>
        <w:t xml:space="preserve">1,460 villagers</w:t>
      </w:r>
      <w:r w:rsidDel="00000000" w:rsidR="00000000" w:rsidRPr="00000000">
        <w:rPr>
          <w:rFonts w:ascii="Times New Roman" w:cs="Times New Roman" w:eastAsia="Times New Roman" w:hAnsi="Times New Roman"/>
          <w:sz w:val="24"/>
          <w:szCs w:val="24"/>
          <w:rtl w:val="0"/>
        </w:rPr>
        <w:t xml:space="preserve"> in the Eastern and Western Ghats, interviews with </w:t>
      </w:r>
      <w:r w:rsidDel="00000000" w:rsidR="00000000" w:rsidRPr="00000000">
        <w:rPr>
          <w:rFonts w:ascii="Times New Roman" w:cs="Times New Roman" w:eastAsia="Times New Roman" w:hAnsi="Times New Roman"/>
          <w:b w:val="1"/>
          <w:bCs w:val="1"/>
          <w:sz w:val="24"/>
          <w:szCs w:val="24"/>
          <w:rtl w:val="0"/>
        </w:rPr>
        <w:t xml:space="preserve">120 farmers</w:t>
      </w:r>
      <w:r w:rsidDel="00000000" w:rsidR="00000000" w:rsidRPr="00000000">
        <w:rPr>
          <w:rFonts w:ascii="Times New Roman" w:cs="Times New Roman" w:eastAsia="Times New Roman" w:hAnsi="Times New Roman"/>
          <w:sz w:val="24"/>
          <w:szCs w:val="24"/>
          <w:rtl w:val="0"/>
        </w:rPr>
        <w:t xml:space="preserve"> in the Nilgiris, and a survey of </w:t>
      </w:r>
      <w:r w:rsidDel="00000000" w:rsidR="00000000" w:rsidRPr="00000000">
        <w:rPr>
          <w:rFonts w:ascii="Times New Roman" w:cs="Times New Roman" w:eastAsia="Times New Roman" w:hAnsi="Times New Roman"/>
          <w:b w:val="1"/>
          <w:bCs w:val="1"/>
          <w:sz w:val="24"/>
          <w:szCs w:val="24"/>
          <w:rtl w:val="0"/>
        </w:rPr>
        <w:t xml:space="preserve">128 farmers</w:t>
      </w:r>
      <w:r w:rsidDel="00000000" w:rsidR="00000000" w:rsidRPr="00000000">
        <w:rPr>
          <w:rFonts w:ascii="Times New Roman" w:cs="Times New Roman" w:eastAsia="Times New Roman" w:hAnsi="Times New Roman"/>
          <w:sz w:val="24"/>
          <w:szCs w:val="24"/>
          <w:rtl w:val="0"/>
        </w:rPr>
        <w:t xml:space="preserve"> in various Tamil Nadu forest ranges.</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tl w:val="0"/>
        </w:rPr>
      </w:r>
    </w:p>
    <w:p w:rsidR="00000000" w:rsidDel="00000000" w:rsidP="00000000" w:rsidRDefault="00000000" w:rsidRPr="00000000" w14:paraId="0000005A">
      <w:pPr>
        <w:numPr>
          <w:ilvl w:val="1"/>
          <w:numId w:val="4"/>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of farmers consider wildlife a major agricultural risk.</w:t>
      </w:r>
    </w:p>
    <w:p w:rsidR="00000000" w:rsidDel="00000000" w:rsidP="00000000" w:rsidRDefault="00000000" w:rsidRPr="00000000" w14:paraId="0000005B">
      <w:pPr>
        <w:numPr>
          <w:ilvl w:val="1"/>
          <w:numId w:val="4"/>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57%</w:t>
      </w:r>
      <w:r w:rsidDel="00000000" w:rsidR="00000000" w:rsidRPr="00000000">
        <w:rPr>
          <w:rFonts w:ascii="Times New Roman" w:cs="Times New Roman" w:eastAsia="Times New Roman" w:hAnsi="Times New Roman"/>
          <w:sz w:val="24"/>
          <w:szCs w:val="24"/>
          <w:rtl w:val="0"/>
        </w:rPr>
        <w:t xml:space="preserve"> reported frequent conflicts specifically with wild pigs.</w:t>
      </w:r>
    </w:p>
    <w:p w:rsidR="00000000" w:rsidDel="00000000" w:rsidP="00000000" w:rsidRDefault="00000000" w:rsidRPr="00000000" w14:paraId="0000005C">
      <w:pPr>
        <w:numPr>
          <w:ilvl w:val="1"/>
          <w:numId w:val="4"/>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Crop losses in the most severely affected areas range between </w:t>
      </w:r>
      <w:r w:rsidDel="00000000" w:rsidR="00000000" w:rsidRPr="00000000">
        <w:rPr>
          <w:rFonts w:ascii="Times New Roman" w:cs="Times New Roman" w:eastAsia="Times New Roman" w:hAnsi="Times New Roman"/>
          <w:b w:val="1"/>
          <w:bCs w:val="1"/>
          <w:sz w:val="24"/>
          <w:szCs w:val="24"/>
          <w:rtl w:val="0"/>
        </w:rPr>
        <w:t xml:space="preserve">50% and 60%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Top 10 Affected Districts (Tamil Nadu):</w:t>
      </w:r>
      <w:r w:rsidDel="00000000" w:rsidR="00000000" w:rsidRPr="00000000">
        <w:rPr>
          <w:rFonts w:ascii="Times New Roman" w:cs="Times New Roman" w:eastAsia="Times New Roman" w:hAnsi="Times New Roman"/>
          <w:sz w:val="24"/>
          <w:szCs w:val="24"/>
          <w:rtl w:val="0"/>
        </w:rPr>
        <w:t xml:space="preserve"> The districts facing the highest annual crop damage from wild animals are </w:t>
      </w:r>
      <w:r w:rsidDel="00000000" w:rsidR="00000000" w:rsidRPr="00000000">
        <w:rPr>
          <w:rFonts w:ascii="Times New Roman" w:cs="Times New Roman" w:eastAsia="Times New Roman" w:hAnsi="Times New Roman"/>
          <w:b w:val="1"/>
          <w:bCs w:val="1"/>
          <w:sz w:val="24"/>
          <w:szCs w:val="24"/>
          <w:rtl w:val="0"/>
        </w:rPr>
        <w:t xml:space="preserve">Tiruppur</w:t>
      </w:r>
      <w:r w:rsidDel="00000000" w:rsidR="00000000" w:rsidRPr="00000000">
        <w:rPr>
          <w:rFonts w:ascii="Times New Roman" w:cs="Times New Roman" w:eastAsia="Times New Roman" w:hAnsi="Times New Roman"/>
          <w:sz w:val="24"/>
          <w:szCs w:val="24"/>
          <w:rtl w:val="0"/>
        </w:rPr>
        <w:t xml:space="preserve"> (highest), followed by </w:t>
      </w:r>
      <w:r w:rsidDel="00000000" w:rsidR="00000000" w:rsidRPr="00000000">
        <w:rPr>
          <w:rFonts w:ascii="Times New Roman" w:cs="Times New Roman" w:eastAsia="Times New Roman" w:hAnsi="Times New Roman"/>
          <w:b w:val="1"/>
          <w:bCs w:val="1"/>
          <w:sz w:val="24"/>
          <w:szCs w:val="24"/>
          <w:rtl w:val="0"/>
        </w:rPr>
        <w:t xml:space="preserve">Erode, Coimbatore, Tiruvannamalai, Kancheepuram, Chengalpattu, Krishnagiri, Madurai, Namakkal,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Tiruchirappalli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Crops at Risk:</w:t>
      </w:r>
      <w:r w:rsidDel="00000000" w:rsidR="00000000" w:rsidRPr="00000000">
        <w:rPr>
          <w:rFonts w:ascii="Times New Roman" w:cs="Times New Roman" w:eastAsia="Times New Roman" w:hAnsi="Times New Roman"/>
          <w:sz w:val="24"/>
          <w:szCs w:val="24"/>
          <w:rtl w:val="0"/>
        </w:rPr>
        <w:t xml:space="preserve"> Data shows that </w:t>
      </w:r>
      <w:r w:rsidDel="00000000" w:rsidR="00000000" w:rsidRPr="00000000">
        <w:rPr>
          <w:rFonts w:ascii="Times New Roman" w:cs="Times New Roman" w:eastAsia="Times New Roman" w:hAnsi="Times New Roman"/>
          <w:b w:val="1"/>
          <w:bCs w:val="1"/>
          <w:sz w:val="24"/>
          <w:szCs w:val="24"/>
          <w:rtl w:val="0"/>
        </w:rPr>
        <w:t xml:space="preserve">Vegetables</w:t>
      </w:r>
      <w:r w:rsidDel="00000000" w:rsidR="00000000" w:rsidRPr="00000000">
        <w:rPr>
          <w:rFonts w:ascii="Times New Roman" w:cs="Times New Roman" w:eastAsia="Times New Roman" w:hAnsi="Times New Roman"/>
          <w:sz w:val="24"/>
          <w:szCs w:val="24"/>
          <w:rtl w:val="0"/>
        </w:rPr>
        <w:t xml:space="preserve"> are the most frequently damaged crop, followed by groundnut, millets, maize, paddy, and bananas.</w:t>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Market Segmentation &amp; Target Audience</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for AgroShield AI is divided into three primary categories:</w:t>
      </w:r>
    </w:p>
    <w:p w:rsidR="00000000" w:rsidDel="00000000" w:rsidP="00000000" w:rsidRDefault="00000000" w:rsidRPr="00000000" w14:paraId="0000006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TAM (Total Addressable Market):</w:t>
      </w:r>
      <w:r w:rsidDel="00000000" w:rsidR="00000000" w:rsidRPr="00000000">
        <w:rPr>
          <w:rFonts w:ascii="Times New Roman" w:cs="Times New Roman" w:eastAsia="Times New Roman" w:hAnsi="Times New Roman"/>
          <w:sz w:val="24"/>
          <w:szCs w:val="24"/>
          <w:rtl w:val="0"/>
        </w:rPr>
        <w:t xml:space="preserve"> All farmers across India.</w:t>
      </w:r>
    </w:p>
    <w:p w:rsidR="00000000" w:rsidDel="00000000" w:rsidP="00000000" w:rsidRDefault="00000000" w:rsidRPr="00000000" w14:paraId="0000006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SAM (Serviceable Addressable Market):</w:t>
      </w:r>
      <w:r w:rsidDel="00000000" w:rsidR="00000000" w:rsidRPr="00000000">
        <w:rPr>
          <w:rFonts w:ascii="Times New Roman" w:cs="Times New Roman" w:eastAsia="Times New Roman" w:hAnsi="Times New Roman"/>
          <w:sz w:val="24"/>
          <w:szCs w:val="24"/>
          <w:rtl w:val="0"/>
        </w:rPr>
        <w:t xml:space="preserve"> Farmers specifically located in wildlife-prone areas.</w:t>
      </w:r>
    </w:p>
    <w:p w:rsidR="00000000" w:rsidDel="00000000" w:rsidP="00000000" w:rsidRDefault="00000000" w:rsidRPr="00000000" w14:paraId="0000006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SOM (Serviceable Obtainable Market):</w:t>
      </w:r>
      <w:r w:rsidDel="00000000" w:rsidR="00000000" w:rsidRPr="00000000">
        <w:rPr>
          <w:rFonts w:ascii="Times New Roman" w:cs="Times New Roman" w:eastAsia="Times New Roman" w:hAnsi="Times New Roman"/>
          <w:sz w:val="24"/>
          <w:szCs w:val="24"/>
          <w:rtl w:val="0"/>
        </w:rPr>
        <w:t xml:space="preserve"> Farmers in Tamil Nadu during the initial pilot phase.</w:t>
      </w:r>
    </w:p>
    <w:p w:rsidR="00000000" w:rsidDel="00000000" w:rsidP="00000000" w:rsidRDefault="00000000" w:rsidRPr="00000000" w14:paraId="0000006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Ideal Customer Profile:</w:t>
      </w:r>
      <w:r w:rsidDel="00000000" w:rsidR="00000000" w:rsidRPr="00000000">
        <w:rPr>
          <w:rFonts w:ascii="Times New Roman" w:cs="Times New Roman" w:eastAsia="Times New Roman" w:hAnsi="Times New Roman"/>
          <w:sz w:val="24"/>
          <w:szCs w:val="24"/>
          <w:rtl w:val="0"/>
        </w:rPr>
        <w:t xml:space="preserve"> The target customer is typically </w:t>
      </w:r>
      <w:r w:rsidDel="00000000" w:rsidR="00000000" w:rsidRPr="00000000">
        <w:rPr>
          <w:rFonts w:ascii="Times New Roman" w:cs="Times New Roman" w:eastAsia="Times New Roman" w:hAnsi="Times New Roman"/>
          <w:b w:val="1"/>
          <w:bCs w:val="1"/>
          <w:sz w:val="24"/>
          <w:szCs w:val="24"/>
          <w:rtl w:val="0"/>
        </w:rPr>
        <w:t xml:space="preserve">25–65 years old</w:t>
      </w:r>
      <w:r w:rsidDel="00000000" w:rsidR="00000000" w:rsidRPr="00000000">
        <w:rPr>
          <w:rFonts w:ascii="Times New Roman" w:cs="Times New Roman" w:eastAsia="Times New Roman" w:hAnsi="Times New Roman"/>
          <w:sz w:val="24"/>
          <w:szCs w:val="24"/>
          <w:rtl w:val="0"/>
        </w:rPr>
        <w:t xml:space="preserve">, falls into the </w:t>
      </w:r>
      <w:r w:rsidDel="00000000" w:rsidR="00000000" w:rsidRPr="00000000">
        <w:rPr>
          <w:rFonts w:ascii="Times New Roman" w:cs="Times New Roman" w:eastAsia="Times New Roman" w:hAnsi="Times New Roman"/>
          <w:b w:val="1"/>
          <w:bCs w:val="1"/>
          <w:sz w:val="24"/>
          <w:szCs w:val="24"/>
          <w:rtl w:val="0"/>
        </w:rPr>
        <w:t xml:space="preserve">low-to-middle income</w:t>
      </w:r>
      <w:r w:rsidDel="00000000" w:rsidR="00000000" w:rsidRPr="00000000">
        <w:rPr>
          <w:rFonts w:ascii="Times New Roman" w:cs="Times New Roman" w:eastAsia="Times New Roman" w:hAnsi="Times New Roman"/>
          <w:sz w:val="24"/>
          <w:szCs w:val="24"/>
          <w:rtl w:val="0"/>
        </w:rPr>
        <w:t xml:space="preserve"> bracket, and operates a farm or plantation near forest borders. They are smartphone users who are increasingly willing to adopt </w:t>
      </w:r>
      <w:r w:rsidDel="00000000" w:rsidR="00000000" w:rsidRPr="00000000">
        <w:rPr>
          <w:rFonts w:ascii="Times New Roman" w:cs="Times New Roman" w:eastAsia="Times New Roman" w:hAnsi="Times New Roman"/>
          <w:b w:val="1"/>
          <w:b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technologies to protect their livelihood.</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Competitor Analysis &amp; Pricing</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AgroShield AI is positioned as a superior, more affordable alternative to current market solutions:</w:t>
      </w:r>
    </w:p>
    <w:p w:rsidR="00000000" w:rsidDel="00000000" w:rsidP="00000000" w:rsidRDefault="00000000" w:rsidRPr="00000000" w14:paraId="00000069">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Current Alternatives:</w:t>
      </w:r>
      <w:r w:rsidDel="00000000" w:rsidR="00000000" w:rsidRPr="00000000">
        <w:rPr>
          <w:rFonts w:ascii="Times New Roman" w:cs="Times New Roman" w:eastAsia="Times New Roman" w:hAnsi="Times New Roman"/>
          <w:sz w:val="24"/>
          <w:szCs w:val="24"/>
          <w:rtl w:val="0"/>
        </w:rPr>
        <w:t xml:space="preserve"> Farmers currently use </w:t>
      </w:r>
      <w:r w:rsidDel="00000000" w:rsidR="00000000" w:rsidRPr="00000000">
        <w:rPr>
          <w:rFonts w:ascii="Times New Roman" w:cs="Times New Roman" w:eastAsia="Times New Roman" w:hAnsi="Times New Roman"/>
          <w:b w:val="1"/>
          <w:bCs w:val="1"/>
          <w:sz w:val="24"/>
          <w:szCs w:val="24"/>
          <w:rtl w:val="0"/>
        </w:rPr>
        <w:t xml:space="preserve">traditional solar owl decoys</w:t>
      </w:r>
      <w:r w:rsidDel="00000000" w:rsidR="00000000" w:rsidRPr="00000000">
        <w:rPr>
          <w:rFonts w:ascii="Times New Roman" w:cs="Times New Roman" w:eastAsia="Times New Roman" w:hAnsi="Times New Roman"/>
          <w:sz w:val="24"/>
          <w:szCs w:val="24"/>
          <w:rtl w:val="0"/>
        </w:rPr>
        <w:t xml:space="preserve"> (priced between ₹4,000–₹10,000) or </w:t>
      </w:r>
      <w:r w:rsidDel="00000000" w:rsidR="00000000" w:rsidRPr="00000000">
        <w:rPr>
          <w:rFonts w:ascii="Times New Roman" w:cs="Times New Roman" w:eastAsia="Times New Roman" w:hAnsi="Times New Roman"/>
          <w:b w:val="1"/>
          <w:bCs w:val="1"/>
          <w:sz w:val="24"/>
          <w:szCs w:val="24"/>
          <w:rtl w:val="0"/>
        </w:rPr>
        <w:t xml:space="preserve">electric fencing</w:t>
      </w:r>
      <w:r w:rsidDel="00000000" w:rsidR="00000000" w:rsidRPr="00000000">
        <w:rPr>
          <w:rFonts w:ascii="Times New Roman" w:cs="Times New Roman" w:eastAsia="Times New Roman" w:hAnsi="Times New Roman"/>
          <w:sz w:val="24"/>
          <w:szCs w:val="24"/>
          <w:rtl w:val="0"/>
        </w:rPr>
        <w:t xml:space="preserve"> (costing upwards of ₹89,000).</w:t>
      </w:r>
    </w:p>
    <w:p w:rsidR="00000000" w:rsidDel="00000000" w:rsidP="00000000" w:rsidRDefault="00000000" w:rsidRPr="00000000" w14:paraId="0000006A">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Advantage:</w:t>
      </w:r>
      <w:r w:rsidDel="00000000" w:rsidR="00000000" w:rsidRPr="00000000">
        <w:rPr>
          <w:rFonts w:ascii="Times New Roman" w:cs="Times New Roman" w:eastAsia="Times New Roman" w:hAnsi="Times New Roman"/>
          <w:sz w:val="24"/>
          <w:szCs w:val="24"/>
          <w:rtl w:val="0"/>
        </w:rPr>
        <w:t xml:space="preserve"> Unlike competitors, AgroShield AI provides </w:t>
      </w:r>
      <w:r w:rsidDel="00000000" w:rsidR="00000000" w:rsidRPr="00000000">
        <w:rPr>
          <w:rFonts w:ascii="Times New Roman" w:cs="Times New Roman" w:eastAsia="Times New Roman" w:hAnsi="Times New Roman"/>
          <w:b w:val="1"/>
          <w:bCs w:val="1"/>
          <w:sz w:val="24"/>
          <w:szCs w:val="24"/>
          <w:rtl w:val="0"/>
        </w:rPr>
        <w:t xml:space="preserve">AI-based animal identification</w:t>
      </w:r>
      <w:r w:rsidDel="00000000" w:rsidR="00000000" w:rsidRPr="00000000">
        <w:rPr>
          <w:rFonts w:ascii="Times New Roman" w:cs="Times New Roman" w:eastAsia="Times New Roman" w:hAnsi="Times New Roman"/>
          <w:sz w:val="24"/>
          <w:szCs w:val="24"/>
          <w:rtl w:val="0"/>
        </w:rPr>
        <w:t xml:space="preserve"> rather than just motion detection. It is the only solution in its class to offer </w:t>
      </w:r>
      <w:r w:rsidDel="00000000" w:rsidR="00000000" w:rsidRPr="00000000">
        <w:rPr>
          <w:rFonts w:ascii="Times New Roman" w:cs="Times New Roman" w:eastAsia="Times New Roman" w:hAnsi="Times New Roman"/>
          <w:b w:val="1"/>
          <w:bCs w:val="1"/>
          <w:sz w:val="24"/>
          <w:szCs w:val="24"/>
          <w:rtl w:val="0"/>
        </w:rPr>
        <w:t xml:space="preserve">species-specific ultrasonic deterrence</w:t>
      </w:r>
      <w:r w:rsidDel="00000000" w:rsidR="00000000" w:rsidRPr="00000000">
        <w:rPr>
          <w:rFonts w:ascii="Times New Roman" w:cs="Times New Roman" w:eastAsia="Times New Roman" w:hAnsi="Times New Roman"/>
          <w:sz w:val="24"/>
          <w:szCs w:val="24"/>
          <w:rtl w:val="0"/>
        </w:rPr>
        <w:t xml:space="preserve">, real-time mobile alerts, </w:t>
      </w:r>
      <w:r w:rsidDel="00000000" w:rsidR="00000000" w:rsidRPr="00000000">
        <w:rPr>
          <w:rFonts w:ascii="Times New Roman" w:cs="Times New Roman" w:eastAsia="Times New Roman" w:hAnsi="Times New Roman"/>
          <w:b w:val="1"/>
          <w:bCs w:val="1"/>
          <w:sz w:val="24"/>
          <w:szCs w:val="24"/>
          <w:rtl w:val="0"/>
        </w:rPr>
        <w:t xml:space="preserve">plant disease diagnostics</w:t>
      </w:r>
      <w:r w:rsidDel="00000000" w:rsidR="00000000" w:rsidRPr="00000000">
        <w:rPr>
          <w:rFonts w:ascii="Times New Roman" w:cs="Times New Roman" w:eastAsia="Times New Roman" w:hAnsi="Times New Roman"/>
          <w:sz w:val="24"/>
          <w:szCs w:val="24"/>
          <w:rtl w:val="0"/>
        </w:rPr>
        <w:t xml:space="preserve">, and soil moisture monitoring in a single device.</w:t>
      </w:r>
    </w:p>
    <w:p w:rsidR="00000000" w:rsidDel="00000000" w:rsidP="00000000" w:rsidRDefault="00000000" w:rsidRPr="00000000" w14:paraId="0000006B">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Proposition:</w:t>
      </w:r>
      <w:r w:rsidDel="00000000" w:rsidR="00000000" w:rsidRPr="00000000">
        <w:rPr>
          <w:rFonts w:ascii="Times New Roman" w:cs="Times New Roman" w:eastAsia="Times New Roman" w:hAnsi="Times New Roman"/>
          <w:sz w:val="24"/>
          <w:szCs w:val="24"/>
          <w:rtl w:val="0"/>
        </w:rPr>
        <w:t xml:space="preserve"> Priced at </w:t>
      </w:r>
      <w:r w:rsidDel="00000000" w:rsidR="00000000" w:rsidRPr="00000000">
        <w:rPr>
          <w:rFonts w:ascii="Times New Roman" w:cs="Times New Roman" w:eastAsia="Times New Roman" w:hAnsi="Times New Roman"/>
          <w:b w:val="1"/>
          <w:bCs w:val="1"/>
          <w:sz w:val="24"/>
          <w:szCs w:val="24"/>
          <w:rtl w:val="0"/>
        </w:rPr>
        <w:t xml:space="preserve">₹1499</w:t>
      </w:r>
      <w:r w:rsidDel="00000000" w:rsidR="00000000" w:rsidRPr="00000000">
        <w:rPr>
          <w:rFonts w:ascii="Times New Roman" w:cs="Times New Roman" w:eastAsia="Times New Roman" w:hAnsi="Times New Roman"/>
          <w:sz w:val="24"/>
          <w:szCs w:val="24"/>
          <w:rtl w:val="0"/>
        </w:rPr>
        <w:t xml:space="preserve">, AgroShield AI is significantly more cost-effective while offering a broader range of features that traditional repellents lack.</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PROPOSED SOLUTION - AGROSHIELD AI</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System Overview</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AgroShield AI</w:t>
      </w:r>
      <w:r w:rsidDel="00000000" w:rsidR="00000000" w:rsidRPr="00000000">
        <w:rPr>
          <w:rFonts w:ascii="Times New Roman" w:cs="Times New Roman" w:eastAsia="Times New Roman" w:hAnsi="Times New Roman"/>
          <w:sz w:val="24"/>
          <w:szCs w:val="24"/>
          <w:rtl w:val="0"/>
        </w:rPr>
        <w:t xml:space="preserve"> is designed as a comprehensive </w:t>
      </w:r>
      <w:r w:rsidDel="00000000" w:rsidR="00000000" w:rsidRPr="00000000">
        <w:rPr>
          <w:rFonts w:ascii="Times New Roman" w:cs="Times New Roman" w:eastAsia="Times New Roman" w:hAnsi="Times New Roman"/>
          <w:b w:val="1"/>
          <w:bCs w:val="1"/>
          <w:sz w:val="24"/>
          <w:szCs w:val="24"/>
          <w:rtl w:val="0"/>
        </w:rPr>
        <w:t xml:space="preserve">Product-Service System (PSS)</w:t>
      </w:r>
      <w:r w:rsidDel="00000000" w:rsidR="00000000" w:rsidRPr="00000000">
        <w:rPr>
          <w:rFonts w:ascii="Times New Roman" w:cs="Times New Roman" w:eastAsia="Times New Roman" w:hAnsi="Times New Roman"/>
          <w:sz w:val="24"/>
          <w:szCs w:val="24"/>
          <w:rtl w:val="0"/>
        </w:rPr>
        <w:t xml:space="preserve"> that bridges the gap between physical deterrents and digital monitoring. The solution consists of two primary integrated components:</w:t>
      </w:r>
    </w:p>
    <w:p w:rsidR="00000000" w:rsidDel="00000000" w:rsidP="00000000" w:rsidRDefault="00000000" w:rsidRPr="00000000" w14:paraId="0000007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 (Hardware):</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AI-powered Smart Owl Device</w:t>
      </w:r>
      <w:r w:rsidDel="00000000" w:rsidR="00000000" w:rsidRPr="00000000">
        <w:rPr>
          <w:rFonts w:ascii="Times New Roman" w:cs="Times New Roman" w:eastAsia="Times New Roman" w:hAnsi="Times New Roman"/>
          <w:sz w:val="24"/>
          <w:szCs w:val="24"/>
          <w:rtl w:val="0"/>
        </w:rPr>
        <w:t xml:space="preserve"> equipped with an ESP32 controller, various environmental sensors (Soil Moisture, DHT22, PIR, Ultrasonic, Microphone), and mechanical components like a servo motor and piezo speaker.</w:t>
      </w:r>
    </w:p>
    <w:p w:rsidR="00000000" w:rsidDel="00000000" w:rsidP="00000000" w:rsidRDefault="00000000" w:rsidRPr="00000000" w14:paraId="0000007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Service (Software):</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Flutter-based mobile application</w:t>
      </w:r>
      <w:r w:rsidDel="00000000" w:rsidR="00000000" w:rsidRPr="00000000">
        <w:rPr>
          <w:rFonts w:ascii="Times New Roman" w:cs="Times New Roman" w:eastAsia="Times New Roman" w:hAnsi="Times New Roman"/>
          <w:sz w:val="24"/>
          <w:szCs w:val="24"/>
          <w:rtl w:val="0"/>
        </w:rPr>
        <w:t xml:space="preserve"> and web dashboard that provide AI predictions, real-time monitoring, push notifications, and detailed crop protection recommendations.</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 Innovation &amp; Technology Integration</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utilizes a sophisticated technology stack to ensure autonomous and accurate operation:</w:t>
      </w:r>
    </w:p>
    <w:p w:rsidR="00000000" w:rsidDel="00000000" w:rsidP="00000000" w:rsidRDefault="00000000" w:rsidRPr="00000000" w14:paraId="0000007C">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Edge AI (TinyML):</w:t>
      </w:r>
      <w:r w:rsidDel="00000000" w:rsidR="00000000" w:rsidRPr="00000000">
        <w:rPr>
          <w:rFonts w:ascii="Times New Roman" w:cs="Times New Roman" w:eastAsia="Times New Roman" w:hAnsi="Times New Roman"/>
          <w:sz w:val="24"/>
          <w:szCs w:val="24"/>
          <w:rtl w:val="0"/>
        </w:rPr>
        <w:t xml:space="preserve"> The system runs </w:t>
      </w:r>
      <w:r w:rsidDel="00000000" w:rsidR="00000000" w:rsidRPr="00000000">
        <w:rPr>
          <w:rFonts w:ascii="Times New Roman" w:cs="Times New Roman" w:eastAsia="Times New Roman" w:hAnsi="Times New Roman"/>
          <w:b w:val="1"/>
          <w:bCs w:val="1"/>
          <w:sz w:val="24"/>
          <w:szCs w:val="24"/>
          <w:rtl w:val="0"/>
        </w:rPr>
        <w:t xml:space="preserve">TinyML on an ESP32 embedded controller</w:t>
      </w:r>
      <w:r w:rsidDel="00000000" w:rsidR="00000000" w:rsidRPr="00000000">
        <w:rPr>
          <w:rFonts w:ascii="Times New Roman" w:cs="Times New Roman" w:eastAsia="Times New Roman" w:hAnsi="Times New Roman"/>
          <w:sz w:val="24"/>
          <w:szCs w:val="24"/>
          <w:rtl w:val="0"/>
        </w:rPr>
        <w:t xml:space="preserve"> to perform real-time animal classification directly on the device. This allows the system to identify specific species—such as wild boars, monkeys, deer, cattle, or elephants—rather than just detecting generic movement.</w:t>
      </w:r>
    </w:p>
    <w:p w:rsidR="00000000" w:rsidDel="00000000" w:rsidP="00000000" w:rsidRDefault="00000000" w:rsidRPr="00000000" w14:paraId="0000007D">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Intelligent Multi-Sensor Monitoring:</w:t>
      </w:r>
      <w:r w:rsidDel="00000000" w:rsidR="00000000" w:rsidRPr="00000000">
        <w:rPr>
          <w:rFonts w:ascii="Times New Roman" w:cs="Times New Roman" w:eastAsia="Times New Roman" w:hAnsi="Times New Roman"/>
          <w:sz w:val="24"/>
          <w:szCs w:val="24"/>
          <w:rtl w:val="0"/>
        </w:rPr>
        <w:t xml:space="preserve"> The device uses a combination of </w:t>
      </w:r>
      <w:r w:rsidDel="00000000" w:rsidR="00000000" w:rsidRPr="00000000">
        <w:rPr>
          <w:rFonts w:ascii="Times New Roman" w:cs="Times New Roman" w:eastAsia="Times New Roman" w:hAnsi="Times New Roman"/>
          <w:b w:val="1"/>
          <w:bCs w:val="1"/>
          <w:sz w:val="24"/>
          <w:szCs w:val="24"/>
          <w:rtl w:val="0"/>
        </w:rPr>
        <w:t xml:space="preserve">PIR sensors</w:t>
      </w:r>
      <w:r w:rsidDel="00000000" w:rsidR="00000000" w:rsidRPr="00000000">
        <w:rPr>
          <w:rFonts w:ascii="Times New Roman" w:cs="Times New Roman" w:eastAsia="Times New Roman" w:hAnsi="Times New Roman"/>
          <w:sz w:val="24"/>
          <w:szCs w:val="24"/>
          <w:rtl w:val="0"/>
        </w:rPr>
        <w:t xml:space="preserve"> for motion detection and </w:t>
      </w:r>
      <w:r w:rsidDel="00000000" w:rsidR="00000000" w:rsidRPr="00000000">
        <w:rPr>
          <w:rFonts w:ascii="Times New Roman" w:cs="Times New Roman" w:eastAsia="Times New Roman" w:hAnsi="Times New Roman"/>
          <w:b w:val="1"/>
          <w:bCs w:val="1"/>
          <w:sz w:val="24"/>
          <w:szCs w:val="24"/>
          <w:rtl w:val="0"/>
        </w:rPr>
        <w:t xml:space="preserve">KY-037 microphones</w:t>
      </w:r>
      <w:r w:rsidDel="00000000" w:rsidR="00000000" w:rsidRPr="00000000">
        <w:rPr>
          <w:rFonts w:ascii="Times New Roman" w:cs="Times New Roman" w:eastAsia="Times New Roman" w:hAnsi="Times New Roman"/>
          <w:sz w:val="24"/>
          <w:szCs w:val="24"/>
          <w:rtl w:val="0"/>
        </w:rPr>
        <w:t xml:space="preserve"> for acoustic analysis to confirm threats. </w:t>
      </w:r>
      <w:r w:rsidDel="00000000" w:rsidR="00000000" w:rsidRPr="00000000">
        <w:rPr>
          <w:rFonts w:ascii="Times New Roman" w:cs="Times New Roman" w:eastAsia="Times New Roman" w:hAnsi="Times New Roman"/>
          <w:b w:val="1"/>
          <w:bCs w:val="1"/>
          <w:sz w:val="24"/>
          <w:szCs w:val="24"/>
          <w:rtl w:val="0"/>
        </w:rPr>
        <w:t xml:space="preserve">HC-SR04 ultrasonic sensors</w:t>
      </w:r>
      <w:r w:rsidDel="00000000" w:rsidR="00000000" w:rsidRPr="00000000">
        <w:rPr>
          <w:rFonts w:ascii="Times New Roman" w:cs="Times New Roman" w:eastAsia="Times New Roman" w:hAnsi="Times New Roman"/>
          <w:sz w:val="24"/>
          <w:szCs w:val="24"/>
          <w:rtl w:val="0"/>
        </w:rPr>
        <w:t xml:space="preserve"> are used for precise distance measurement to target intruders effectively.</w:t>
      </w:r>
    </w:p>
    <w:p w:rsidR="00000000" w:rsidDel="00000000" w:rsidP="00000000" w:rsidRDefault="00000000" w:rsidRPr="00000000" w14:paraId="0000007E">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IoT &amp; Cloud Computing:</w:t>
      </w:r>
      <w:r w:rsidDel="00000000" w:rsidR="00000000" w:rsidRPr="00000000">
        <w:rPr>
          <w:rFonts w:ascii="Times New Roman" w:cs="Times New Roman" w:eastAsia="Times New Roman" w:hAnsi="Times New Roman"/>
          <w:sz w:val="24"/>
          <w:szCs w:val="24"/>
          <w:rtl w:val="0"/>
        </w:rPr>
        <w:t xml:space="preserve"> Data is synchronized with a </w:t>
      </w:r>
      <w:r w:rsidDel="00000000" w:rsidR="00000000" w:rsidRPr="00000000">
        <w:rPr>
          <w:rFonts w:ascii="Times New Roman" w:cs="Times New Roman" w:eastAsia="Times New Roman" w:hAnsi="Times New Roman"/>
          <w:b w:val="1"/>
          <w:bCs w:val="1"/>
          <w:sz w:val="24"/>
          <w:szCs w:val="24"/>
          <w:rtl w:val="0"/>
        </w:rPr>
        <w:t xml:space="preserve">Cloud-Based Management system</w:t>
      </w:r>
      <w:r w:rsidDel="00000000" w:rsidR="00000000" w:rsidRPr="00000000">
        <w:rPr>
          <w:rFonts w:ascii="Times New Roman" w:cs="Times New Roman" w:eastAsia="Times New Roman" w:hAnsi="Times New Roman"/>
          <w:sz w:val="24"/>
          <w:szCs w:val="24"/>
          <w:rtl w:val="0"/>
        </w:rPr>
        <w:t xml:space="preserve">, allowing farmers to receive instant alerts and view detection history from anywhere.</w:t>
      </w:r>
    </w:p>
    <w:p w:rsidR="00000000" w:rsidDel="00000000" w:rsidP="00000000" w:rsidRDefault="00000000" w:rsidRPr="00000000" w14:paraId="0000007F">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Closed-Loop Deterrence:</w:t>
      </w:r>
      <w:r w:rsidDel="00000000" w:rsidR="00000000" w:rsidRPr="00000000">
        <w:rPr>
          <w:rFonts w:ascii="Times New Roman" w:cs="Times New Roman" w:eastAsia="Times New Roman" w:hAnsi="Times New Roman"/>
          <w:sz w:val="24"/>
          <w:szCs w:val="24"/>
          <w:rtl w:val="0"/>
        </w:rPr>
        <w:t xml:space="preserve"> Upon identifying an animal, the device uses a </w:t>
      </w:r>
      <w:r w:rsidDel="00000000" w:rsidR="00000000" w:rsidRPr="00000000">
        <w:rPr>
          <w:rFonts w:ascii="Times New Roman" w:cs="Times New Roman" w:eastAsia="Times New Roman" w:hAnsi="Times New Roman"/>
          <w:b w:val="1"/>
          <w:bCs w:val="1"/>
          <w:sz w:val="24"/>
          <w:szCs w:val="24"/>
          <w:rtl w:val="0"/>
        </w:rPr>
        <w:t xml:space="preserve">360° servo motor</w:t>
      </w:r>
      <w:r w:rsidDel="00000000" w:rsidR="00000000" w:rsidRPr="00000000">
        <w:rPr>
          <w:rFonts w:ascii="Times New Roman" w:cs="Times New Roman" w:eastAsia="Times New Roman" w:hAnsi="Times New Roman"/>
          <w:sz w:val="24"/>
          <w:szCs w:val="24"/>
          <w:rtl w:val="0"/>
        </w:rPr>
        <w:t xml:space="preserve"> to orient itself toward the threat and triggers a </w:t>
      </w:r>
      <w:r w:rsidDel="00000000" w:rsidR="00000000" w:rsidRPr="00000000">
        <w:rPr>
          <w:rFonts w:ascii="Times New Roman" w:cs="Times New Roman" w:eastAsia="Times New Roman" w:hAnsi="Times New Roman"/>
          <w:b w:val="1"/>
          <w:bCs w:val="1"/>
          <w:sz w:val="24"/>
          <w:szCs w:val="24"/>
          <w:rtl w:val="0"/>
        </w:rPr>
        <w:t xml:space="preserve">piezo ultrasonic speaker</w:t>
      </w:r>
      <w:r w:rsidDel="00000000" w:rsidR="00000000" w:rsidRPr="00000000">
        <w:rPr>
          <w:rFonts w:ascii="Times New Roman" w:cs="Times New Roman" w:eastAsia="Times New Roman" w:hAnsi="Times New Roman"/>
          <w:sz w:val="24"/>
          <w:szCs w:val="24"/>
          <w:rtl w:val="0"/>
        </w:rPr>
        <w:t xml:space="preserve"> to emit a targeted frequency.</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 Unique Value Proposition (UVP)</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AgroShield AI offers several distinct advantages that set it apart from traditional agricultural security measures:</w:t>
      </w:r>
    </w:p>
    <w:p w:rsidR="00000000" w:rsidDel="00000000" w:rsidP="00000000" w:rsidRDefault="00000000" w:rsidRPr="00000000" w14:paraId="00000083">
      <w:pPr>
        <w:numPr>
          <w:ilvl w:val="0"/>
          <w:numId w:val="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Species-Specific Response:</w:t>
      </w:r>
      <w:r w:rsidDel="00000000" w:rsidR="00000000" w:rsidRPr="00000000">
        <w:rPr>
          <w:rFonts w:ascii="Times New Roman" w:cs="Times New Roman" w:eastAsia="Times New Roman" w:hAnsi="Times New Roman"/>
          <w:sz w:val="24"/>
          <w:szCs w:val="24"/>
          <w:rtl w:val="0"/>
        </w:rPr>
        <w:t xml:space="preserve"> The system is not a one-size-fits-all alarm; it generates </w:t>
      </w:r>
      <w:r w:rsidDel="00000000" w:rsidR="00000000" w:rsidRPr="00000000">
        <w:rPr>
          <w:rFonts w:ascii="Times New Roman" w:cs="Times New Roman" w:eastAsia="Times New Roman" w:hAnsi="Times New Roman"/>
          <w:b w:val="1"/>
          <w:bCs w:val="1"/>
          <w:sz w:val="24"/>
          <w:szCs w:val="24"/>
          <w:rtl w:val="0"/>
        </w:rPr>
        <w:t xml:space="preserve">customized ultrasonic frequencies</w:t>
      </w:r>
      <w:r w:rsidDel="00000000" w:rsidR="00000000" w:rsidRPr="00000000">
        <w:rPr>
          <w:rFonts w:ascii="Times New Roman" w:cs="Times New Roman" w:eastAsia="Times New Roman" w:hAnsi="Times New Roman"/>
          <w:sz w:val="24"/>
          <w:szCs w:val="24"/>
          <w:rtl w:val="0"/>
        </w:rPr>
        <w:t xml:space="preserve"> based on the specific animal detected, maximizing the effectiveness of the deterrent.</w:t>
      </w:r>
    </w:p>
    <w:p w:rsidR="00000000" w:rsidDel="00000000" w:rsidP="00000000" w:rsidRDefault="00000000" w:rsidRPr="00000000" w14:paraId="00000084">
      <w:pPr>
        <w:numPr>
          <w:ilvl w:val="0"/>
          <w:numId w:val="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"It's Me" Human Filter:</w:t>
      </w:r>
      <w:r w:rsidDel="00000000" w:rsidR="00000000" w:rsidRPr="00000000">
        <w:rPr>
          <w:rFonts w:ascii="Times New Roman" w:cs="Times New Roman" w:eastAsia="Times New Roman" w:hAnsi="Times New Roman"/>
          <w:sz w:val="24"/>
          <w:szCs w:val="24"/>
          <w:rtl w:val="0"/>
        </w:rPr>
        <w:t xml:space="preserve"> A smart verification feature identifies the farmer, ensuring that deterrence mechanisms are bypassed when the authorized owner is present, thereby preventing false alerts.</w:t>
      </w:r>
    </w:p>
    <w:p w:rsidR="00000000" w:rsidDel="00000000" w:rsidP="00000000" w:rsidRDefault="00000000" w:rsidRPr="00000000" w14:paraId="00000085">
      <w:pPr>
        <w:numPr>
          <w:ilvl w:val="0"/>
          <w:numId w:val="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Multi-Functional Monitoring:</w:t>
      </w:r>
      <w:r w:rsidDel="00000000" w:rsidR="00000000" w:rsidRPr="00000000">
        <w:rPr>
          <w:rFonts w:ascii="Times New Roman" w:cs="Times New Roman" w:eastAsia="Times New Roman" w:hAnsi="Times New Roman"/>
          <w:sz w:val="24"/>
          <w:szCs w:val="24"/>
          <w:rtl w:val="0"/>
        </w:rPr>
        <w:t xml:space="preserve"> It is an all-in-one tool that provides </w:t>
      </w:r>
      <w:r w:rsidDel="00000000" w:rsidR="00000000" w:rsidRPr="00000000">
        <w:rPr>
          <w:rFonts w:ascii="Times New Roman" w:cs="Times New Roman" w:eastAsia="Times New Roman" w:hAnsi="Times New Roman"/>
          <w:b w:val="1"/>
          <w:bCs w:val="1"/>
          <w:sz w:val="24"/>
          <w:szCs w:val="24"/>
          <w:rtl w:val="0"/>
        </w:rPr>
        <w:t xml:space="preserve">AI plant disease diagnostics</w:t>
      </w:r>
      <w:r w:rsidDel="00000000" w:rsidR="00000000" w:rsidRPr="00000000">
        <w:rPr>
          <w:rFonts w:ascii="Times New Roman" w:cs="Times New Roman" w:eastAsia="Times New Roman" w:hAnsi="Times New Roman"/>
          <w:sz w:val="24"/>
          <w:szCs w:val="24"/>
          <w:rtl w:val="0"/>
        </w:rPr>
        <w:t xml:space="preserve"> (allowing farmers to photograph leaves for early detection) and </w:t>
      </w:r>
      <w:r w:rsidDel="00000000" w:rsidR="00000000" w:rsidRPr="00000000">
        <w:rPr>
          <w:rFonts w:ascii="Times New Roman" w:cs="Times New Roman" w:eastAsia="Times New Roman" w:hAnsi="Times New Roman"/>
          <w:b w:val="1"/>
          <w:bCs w:val="1"/>
          <w:sz w:val="24"/>
          <w:szCs w:val="24"/>
          <w:rtl w:val="0"/>
        </w:rPr>
        <w:t xml:space="preserve">real-time soil moisture monitoring</w:t>
      </w:r>
      <w:r w:rsidDel="00000000" w:rsidR="00000000" w:rsidRPr="00000000">
        <w:rPr>
          <w:rFonts w:ascii="Times New Roman" w:cs="Times New Roman" w:eastAsia="Times New Roman" w:hAnsi="Times New Roman"/>
          <w:sz w:val="24"/>
          <w:szCs w:val="24"/>
          <w:rtl w:val="0"/>
        </w:rPr>
        <w:t xml:space="preserve"> alongside its protection features.</w:t>
      </w:r>
    </w:p>
    <w:p w:rsidR="00000000" w:rsidDel="00000000" w:rsidP="00000000" w:rsidRDefault="00000000" w:rsidRPr="00000000" w14:paraId="00000086">
      <w:pPr>
        <w:numPr>
          <w:ilvl w:val="0"/>
          <w:numId w:val="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Ethical &amp; Eco-Friendly Design:</w:t>
      </w:r>
      <w:r w:rsidDel="00000000" w:rsidR="00000000" w:rsidRPr="00000000">
        <w:rPr>
          <w:rFonts w:ascii="Times New Roman" w:cs="Times New Roman" w:eastAsia="Times New Roman" w:hAnsi="Times New Roman"/>
          <w:sz w:val="24"/>
          <w:szCs w:val="24"/>
          <w:rtl w:val="0"/>
        </w:rPr>
        <w:t xml:space="preserve"> The system replaces hazardous methods like electric fencing and chemical poisons with </w:t>
      </w:r>
      <w:r w:rsidDel="00000000" w:rsidR="00000000" w:rsidRPr="00000000">
        <w:rPr>
          <w:rFonts w:ascii="Times New Roman" w:cs="Times New Roman" w:eastAsia="Times New Roman" w:hAnsi="Times New Roman"/>
          <w:b w:val="1"/>
          <w:bCs w:val="1"/>
          <w:sz w:val="24"/>
          <w:szCs w:val="24"/>
          <w:rtl w:val="0"/>
        </w:rPr>
        <w:t xml:space="preserve">100% safe, non-harmful ultrasonic waves</w:t>
      </w:r>
      <w:r w:rsidDel="00000000" w:rsidR="00000000" w:rsidRPr="00000000">
        <w:rPr>
          <w:rFonts w:ascii="Times New Roman" w:cs="Times New Roman" w:eastAsia="Times New Roman" w:hAnsi="Times New Roman"/>
          <w:sz w:val="24"/>
          <w:szCs w:val="24"/>
          <w:rtl w:val="0"/>
        </w:rPr>
        <w:t xml:space="preserve">. It is solar-powered, silent to humans, and designed to foster a workable model of coexistence between farmers and wildlife.</w:t>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rFonts w:ascii="Times New Roman" w:cs="Times New Roman" w:eastAsia="Times New Roman" w:hAnsi="Times New Roman"/>
          <w:b w:val="1"/>
          <w:bCs w:val="1"/>
          <w:sz w:val="24"/>
          <w:szCs w:val="24"/>
          <w:rtl w:val="0"/>
        </w:rPr>
        <w:t xml:space="preserve">SYSTEM DESIGN &amp; WORKING MECHANISM</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w:t>
      </w:r>
      <w:r w:rsidDel="00000000" w:rsidR="00000000" w:rsidRPr="00000000">
        <w:rPr>
          <w:rFonts w:ascii="Times New Roman" w:cs="Times New Roman" w:eastAsia="Times New Roman" w:hAnsi="Times New Roman"/>
          <w:b w:val="1"/>
          <w:bCs w:val="1"/>
          <w:sz w:val="24"/>
          <w:szCs w:val="24"/>
          <w:rtl w:val="0"/>
        </w:rPr>
        <w:t xml:space="preserve">AgroShield AI</w:t>
      </w:r>
      <w:r w:rsidDel="00000000" w:rsidR="00000000" w:rsidRPr="00000000">
        <w:rPr>
          <w:rFonts w:ascii="Times New Roman" w:cs="Times New Roman" w:eastAsia="Times New Roman" w:hAnsi="Times New Roman"/>
          <w:sz w:val="24"/>
          <w:szCs w:val="24"/>
          <w:rtl w:val="0"/>
        </w:rPr>
        <w:t xml:space="preserve"> integrates advanced hardware components with a cloud-linked software ecosystem to provide a seamless crop protection experience.</w:t>
      </w:r>
    </w:p>
    <w:p w:rsidR="00000000" w:rsidDel="00000000" w:rsidP="00000000" w:rsidRDefault="00000000" w:rsidRPr="00000000" w14:paraId="0000008A">
      <w:pPr>
        <w:pStyle w:val="Heading2"/>
        <w:keepNext w:val="0"/>
        <w:keepLines w:val="0"/>
        <w:spacing w:before="360" w:lineRule="auto"/>
        <w:rPr>
          <w:rFonts w:ascii="Times New Roman" w:cs="Times New Roman" w:eastAsia="Times New Roman" w:hAnsi="Times New Roman"/>
          <w:b w:val="1"/>
          <w:bCs w:val="1"/>
          <w:color w:val="000000"/>
          <w:sz w:val="26"/>
          <w:szCs w:val="26"/>
        </w:rPr>
      </w:pPr>
      <w:bookmarkStart w:colFirst="0" w:colLast="0" w:name="_e8jay5ukn8wl" w:id="2"/>
      <w:bookmarkEnd w:id="2"/>
      <w:r w:rsidDel="00000000" w:rsidR="00000000" w:rsidRPr="00000000">
        <w:rPr>
          <w:rFonts w:ascii="Times New Roman" w:cs="Times New Roman" w:eastAsia="Times New Roman" w:hAnsi="Times New Roman"/>
          <w:b w:val="1"/>
          <w:bCs w:val="1"/>
          <w:color w:val="000000"/>
          <w:sz w:val="26"/>
          <w:szCs w:val="26"/>
          <w:rtl w:val="0"/>
        </w:rPr>
        <w:t xml:space="preserve">4.1 Design Architecture</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AgroShield AI Smart Owl Device</w:t>
      </w:r>
      <w:r w:rsidDel="00000000" w:rsidR="00000000" w:rsidRPr="00000000">
        <w:rPr>
          <w:rFonts w:ascii="Times New Roman" w:cs="Times New Roman" w:eastAsia="Times New Roman" w:hAnsi="Times New Roman"/>
          <w:sz w:val="24"/>
          <w:szCs w:val="24"/>
          <w:rtl w:val="0"/>
        </w:rPr>
        <w:t xml:space="preserve"> is designed using a </w:t>
      </w:r>
      <w:r w:rsidDel="00000000" w:rsidR="00000000" w:rsidRPr="00000000">
        <w:rPr>
          <w:rFonts w:ascii="Times New Roman" w:cs="Times New Roman" w:eastAsia="Times New Roman" w:hAnsi="Times New Roman"/>
          <w:b w:val="1"/>
          <w:bCs w:val="1"/>
          <w:sz w:val="24"/>
          <w:szCs w:val="24"/>
          <w:rtl w:val="0"/>
        </w:rPr>
        <w:t xml:space="preserve">biomimetic architecture</w:t>
      </w:r>
      <w:r w:rsidDel="00000000" w:rsidR="00000000" w:rsidRPr="00000000">
        <w:rPr>
          <w:rFonts w:ascii="Times New Roman" w:cs="Times New Roman" w:eastAsia="Times New Roman" w:hAnsi="Times New Roman"/>
          <w:sz w:val="24"/>
          <w:szCs w:val="24"/>
          <w:rtl w:val="0"/>
        </w:rPr>
        <w:t xml:space="preserve">, inspired by the natural appearance and behavior of an owl to provide an effective and eco-friendly crop protection solution. The realistic owl-shaped enclosure acts as a visual deterrent to birds and small animals while serving as a protective housing for the embedded electronic components. The external body is designed with an aerodynamic profile and textured surface, enabling the device to blend naturally into agricultural environments while maintaining durability under outdoor conditions.</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incorporates a </w:t>
      </w:r>
      <w:r w:rsidDel="00000000" w:rsidR="00000000" w:rsidRPr="00000000">
        <w:rPr>
          <w:rFonts w:ascii="Times New Roman" w:cs="Times New Roman" w:eastAsia="Times New Roman" w:hAnsi="Times New Roman"/>
          <w:b w:val="1"/>
          <w:bCs w:val="1"/>
          <w:sz w:val="24"/>
          <w:szCs w:val="24"/>
          <w:rtl w:val="0"/>
        </w:rPr>
        <w:t xml:space="preserve">360-degree rotating head mechanism</w:t>
      </w:r>
      <w:r w:rsidDel="00000000" w:rsidR="00000000" w:rsidRPr="00000000">
        <w:rPr>
          <w:rFonts w:ascii="Times New Roman" w:cs="Times New Roman" w:eastAsia="Times New Roman" w:hAnsi="Times New Roman"/>
          <w:sz w:val="24"/>
          <w:szCs w:val="24"/>
          <w:rtl w:val="0"/>
        </w:rPr>
        <w:t xml:space="preserve"> powered by a servo motor, allowing realistic directional movement that mimics the natural behavior of an owl. This dynamic motion enhances the deterrence capability and improves monitoring of the surrounding area. Passive airflow channels are integrated into the enclosure to facilitate natural ventilation and heat dissipation, ensuring stable operation of the internal electronic components during continuous use.</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structure is engineered to provide balanced weight distribution, mechanical stability, and resistance to environmental factors such as wind and light rain. The wings and tail are designed to improve structural balance and support the overall stability of the device when installed in gardens or agricultural fields. The reinforced base provides secure mounting and minimizes vibrations during operation.</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the enclosure follows a modular architecture that efficiently accommodates the </w:t>
      </w:r>
      <w:r w:rsidDel="00000000" w:rsidR="00000000" w:rsidRPr="00000000">
        <w:rPr>
          <w:rFonts w:ascii="Times New Roman" w:cs="Times New Roman" w:eastAsia="Times New Roman" w:hAnsi="Times New Roman"/>
          <w:b w:val="1"/>
          <w:bCs w:val="1"/>
          <w:sz w:val="24"/>
          <w:szCs w:val="24"/>
          <w:rtl w:val="0"/>
        </w:rPr>
        <w:t xml:space="preserve">ESP32 microcontroller</w:t>
      </w:r>
      <w:r w:rsidDel="00000000" w:rsidR="00000000" w:rsidRPr="00000000">
        <w:rPr>
          <w:rFonts w:ascii="Times New Roman" w:cs="Times New Roman" w:eastAsia="Times New Roman" w:hAnsi="Times New Roman"/>
          <w:sz w:val="24"/>
          <w:szCs w:val="24"/>
          <w:rtl w:val="0"/>
        </w:rPr>
        <w:t xml:space="preserve">, ultrasonic sensor, PIR motion sensor, soil moisture sensor, temperature and humidity sensor, microphone, speaker, communication module, servo motor, and power management circuitry. This organized internal layout simplifies maintenance, enhances system reliability, and allows future hardware expansion without significant structural modifications.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design architecture focuses on </w:t>
      </w:r>
      <w:r w:rsidDel="00000000" w:rsidR="00000000" w:rsidRPr="00000000">
        <w:rPr>
          <w:rFonts w:ascii="Times New Roman" w:cs="Times New Roman" w:eastAsia="Times New Roman" w:hAnsi="Times New Roman"/>
          <w:b w:val="1"/>
          <w:bCs w:val="1"/>
          <w:sz w:val="24"/>
          <w:szCs w:val="24"/>
          <w:rtl w:val="0"/>
        </w:rPr>
        <w:t xml:space="preserve">durability, intelligent functionality, ease of deployment, and environmental adaptability</w:t>
      </w:r>
      <w:r w:rsidDel="00000000" w:rsidR="00000000" w:rsidRPr="00000000">
        <w:rPr>
          <w:rFonts w:ascii="Times New Roman" w:cs="Times New Roman" w:eastAsia="Times New Roman" w:hAnsi="Times New Roman"/>
          <w:sz w:val="24"/>
          <w:szCs w:val="24"/>
          <w:rtl w:val="0"/>
        </w:rPr>
        <w:t xml:space="preserve">. By integrating biomimetic design principles with Artificial Intelligence, IoT, and embedded systems, AgroShield AI provides a compact, reliable, and sustainable smart crop protection solution specifically designed for home gardens, kitchen gardens, terrace gardens, and small-scale farming applications.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0341" cy="2928938"/>
            <wp:effectExtent b="0" l="0" r="0" t="0"/>
            <wp:docPr id="2" name="image2.jpg"/>
            <a:graphic>
              <a:graphicData uri="http://schemas.openxmlformats.org/drawingml/2006/picture">
                <pic:pic>
                  <pic:nvPicPr>
                    <pic:cNvPr id="0" name="image2.jpg"/>
                    <pic:cNvPicPr preferRelativeResize="0"/>
                  </pic:nvPicPr>
                  <pic:blipFill>
                    <a:blip r:embed="rId6"/>
                    <a:srcRect b="0" l="0" r="-1306" t="0"/>
                    <a:stretch>
                      <a:fillRect/>
                    </a:stretch>
                  </pic:blipFill>
                  <pic:spPr>
                    <a:xfrm>
                      <a:off x="0" y="0"/>
                      <a:ext cx="4870341"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Design Architecture of AgroShield AI – Owl-Shaped Smart Crop Protection Device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Hardware Components &amp; Architecture</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unit is a </w:t>
      </w:r>
      <w:r w:rsidDel="00000000" w:rsidR="00000000" w:rsidRPr="00000000">
        <w:rPr>
          <w:rFonts w:ascii="Times New Roman" w:cs="Times New Roman" w:eastAsia="Times New Roman" w:hAnsi="Times New Roman"/>
          <w:b w:val="1"/>
          <w:bCs w:val="1"/>
          <w:sz w:val="24"/>
          <w:szCs w:val="24"/>
          <w:rtl w:val="0"/>
        </w:rPr>
        <w:t xml:space="preserve">Smart Owl Device</w:t>
      </w:r>
      <w:r w:rsidDel="00000000" w:rsidR="00000000" w:rsidRPr="00000000">
        <w:rPr>
          <w:rFonts w:ascii="Times New Roman" w:cs="Times New Roman" w:eastAsia="Times New Roman" w:hAnsi="Times New Roman"/>
          <w:sz w:val="24"/>
          <w:szCs w:val="24"/>
          <w:rtl w:val="0"/>
        </w:rPr>
        <w:t xml:space="preserve"> designed for outdoor durability and efficient electronic integration. The core hardware architecture includes:</w:t>
      </w:r>
    </w:p>
    <w:p w:rsidR="00000000" w:rsidDel="00000000" w:rsidP="00000000" w:rsidRDefault="00000000" w:rsidRPr="00000000" w14:paraId="00000096">
      <w:pPr>
        <w:numPr>
          <w:ilvl w:val="0"/>
          <w:numId w:val="10"/>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Central Processing:</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ESP32 Embedded Controller</w:t>
      </w:r>
      <w:r w:rsidDel="00000000" w:rsidR="00000000" w:rsidRPr="00000000">
        <w:rPr>
          <w:rFonts w:ascii="Times New Roman" w:cs="Times New Roman" w:eastAsia="Times New Roman" w:hAnsi="Times New Roman"/>
          <w:sz w:val="24"/>
          <w:szCs w:val="24"/>
          <w:rtl w:val="0"/>
        </w:rPr>
        <w:t xml:space="preserve"> integrated with </w:t>
      </w:r>
      <w:r w:rsidDel="00000000" w:rsidR="00000000" w:rsidRPr="00000000">
        <w:rPr>
          <w:rFonts w:ascii="Times New Roman" w:cs="Times New Roman" w:eastAsia="Times New Roman" w:hAnsi="Times New Roman"/>
          <w:b w:val="1"/>
          <w:bCs w:val="1"/>
          <w:sz w:val="24"/>
          <w:szCs w:val="24"/>
          <w:rtl w:val="0"/>
        </w:rPr>
        <w:t xml:space="preserve">TinyML</w:t>
      </w:r>
      <w:r w:rsidDel="00000000" w:rsidR="00000000" w:rsidRPr="00000000">
        <w:rPr>
          <w:rFonts w:ascii="Times New Roman" w:cs="Times New Roman" w:eastAsia="Times New Roman" w:hAnsi="Times New Roman"/>
          <w:sz w:val="24"/>
          <w:szCs w:val="24"/>
          <w:rtl w:val="0"/>
        </w:rPr>
        <w:t xml:space="preserve"> to perform on-device AI animal classification.</w:t>
      </w:r>
    </w:p>
    <w:p w:rsidR="00000000" w:rsidDel="00000000" w:rsidP="00000000" w:rsidRDefault="00000000" w:rsidRPr="00000000" w14:paraId="0000009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Sensors:</w:t>
      </w:r>
      <w:r w:rsidDel="00000000" w:rsidR="00000000" w:rsidRPr="00000000">
        <w:rPr>
          <w:rtl w:val="0"/>
        </w:rPr>
      </w:r>
    </w:p>
    <w:p w:rsidR="00000000" w:rsidDel="00000000" w:rsidP="00000000" w:rsidRDefault="00000000" w:rsidRPr="00000000" w14:paraId="00000098">
      <w:pPr>
        <w:numPr>
          <w:ilvl w:val="1"/>
          <w:numId w:val="1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PIR Sensor:</w:t>
      </w:r>
      <w:r w:rsidDel="00000000" w:rsidR="00000000" w:rsidRPr="00000000">
        <w:rPr>
          <w:rFonts w:ascii="Times New Roman" w:cs="Times New Roman" w:eastAsia="Times New Roman" w:hAnsi="Times New Roman"/>
          <w:sz w:val="24"/>
          <w:szCs w:val="24"/>
          <w:rtl w:val="0"/>
        </w:rPr>
        <w:t xml:space="preserve"> Used for initial motion detection of warm-bodied intruders.</w:t>
      </w:r>
    </w:p>
    <w:p w:rsidR="00000000" w:rsidDel="00000000" w:rsidP="00000000" w:rsidRDefault="00000000" w:rsidRPr="00000000" w14:paraId="00000099">
      <w:pPr>
        <w:numPr>
          <w:ilvl w:val="1"/>
          <w:numId w:val="1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HC-SR04 Ultrasonic Sensor:</w:t>
      </w:r>
      <w:r w:rsidDel="00000000" w:rsidR="00000000" w:rsidRPr="00000000">
        <w:rPr>
          <w:rFonts w:ascii="Times New Roman" w:cs="Times New Roman" w:eastAsia="Times New Roman" w:hAnsi="Times New Roman"/>
          <w:sz w:val="24"/>
          <w:szCs w:val="24"/>
          <w:rtl w:val="0"/>
        </w:rPr>
        <w:t xml:space="preserve"> Positioned in the owl’s "eyes" for precise distance measurement to target intruders.</w:t>
      </w:r>
    </w:p>
    <w:p w:rsidR="00000000" w:rsidDel="00000000" w:rsidP="00000000" w:rsidRDefault="00000000" w:rsidRPr="00000000" w14:paraId="0000009A">
      <w:pPr>
        <w:numPr>
          <w:ilvl w:val="1"/>
          <w:numId w:val="1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KY-037 Microphone:</w:t>
      </w:r>
      <w:r w:rsidDel="00000000" w:rsidR="00000000" w:rsidRPr="00000000">
        <w:rPr>
          <w:rFonts w:ascii="Times New Roman" w:cs="Times New Roman" w:eastAsia="Times New Roman" w:hAnsi="Times New Roman"/>
          <w:sz w:val="24"/>
          <w:szCs w:val="24"/>
          <w:rtl w:val="0"/>
        </w:rPr>
        <w:t xml:space="preserve"> Placed in the "mouth" to capture animal sounds for acoustic classification.</w:t>
      </w:r>
    </w:p>
    <w:p w:rsidR="00000000" w:rsidDel="00000000" w:rsidP="00000000" w:rsidRDefault="00000000" w:rsidRPr="00000000" w14:paraId="0000009B">
      <w:pPr>
        <w:numPr>
          <w:ilvl w:val="0"/>
          <w:numId w:val="10"/>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Sensors:</w:t>
      </w:r>
      <w:r w:rsidDel="00000000" w:rsidR="00000000" w:rsidRPr="00000000">
        <w:rPr>
          <w:rFonts w:ascii="Times New Roman" w:cs="Times New Roman" w:eastAsia="Times New Roman" w:hAnsi="Times New Roman"/>
          <w:sz w:val="24"/>
          <w:szCs w:val="24"/>
          <w:rtl w:val="0"/>
        </w:rPr>
        <w:t xml:space="preserve"> Includes a </w:t>
      </w:r>
      <w:r w:rsidDel="00000000" w:rsidR="00000000" w:rsidRPr="00000000">
        <w:rPr>
          <w:rFonts w:ascii="Times New Roman" w:cs="Times New Roman" w:eastAsia="Times New Roman" w:hAnsi="Times New Roman"/>
          <w:b w:val="1"/>
          <w:bCs w:val="1"/>
          <w:sz w:val="24"/>
          <w:szCs w:val="24"/>
          <w:rtl w:val="0"/>
        </w:rPr>
        <w:t xml:space="preserve">Soil Moisture Sensor</w:t>
      </w:r>
      <w:r w:rsidDel="00000000" w:rsidR="00000000" w:rsidRPr="00000000">
        <w:rPr>
          <w:rFonts w:ascii="Times New Roman" w:cs="Times New Roman" w:eastAsia="Times New Roman" w:hAnsi="Times New Roman"/>
          <w:sz w:val="24"/>
          <w:szCs w:val="24"/>
          <w:rtl w:val="0"/>
        </w:rPr>
        <w:t xml:space="preserve"> for ground analysis and a </w:t>
      </w:r>
      <w:r w:rsidDel="00000000" w:rsidR="00000000" w:rsidRPr="00000000">
        <w:rPr>
          <w:rFonts w:ascii="Times New Roman" w:cs="Times New Roman" w:eastAsia="Times New Roman" w:hAnsi="Times New Roman"/>
          <w:b w:val="1"/>
          <w:bCs w:val="1"/>
          <w:sz w:val="24"/>
          <w:szCs w:val="24"/>
          <w:rtl w:val="0"/>
        </w:rPr>
        <w:t xml:space="preserve">DHT22 Sensor</w:t>
      </w:r>
      <w:r w:rsidDel="00000000" w:rsidR="00000000" w:rsidRPr="00000000">
        <w:rPr>
          <w:rFonts w:ascii="Times New Roman" w:cs="Times New Roman" w:eastAsia="Times New Roman" w:hAnsi="Times New Roman"/>
          <w:sz w:val="24"/>
          <w:szCs w:val="24"/>
          <w:rtl w:val="0"/>
        </w:rPr>
        <w:t xml:space="preserve"> for real-time temperature and humidity monitoring.</w:t>
      </w:r>
    </w:p>
    <w:p w:rsidR="00000000" w:rsidDel="00000000" w:rsidP="00000000" w:rsidRDefault="00000000" w:rsidRPr="00000000" w14:paraId="0000009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Mechanical Actuators:</w:t>
      </w:r>
      <w:r w:rsidDel="00000000" w:rsidR="00000000" w:rsidRPr="00000000">
        <w:rPr>
          <w:rtl w:val="0"/>
        </w:rPr>
      </w:r>
    </w:p>
    <w:p w:rsidR="00000000" w:rsidDel="00000000" w:rsidP="00000000" w:rsidRDefault="00000000" w:rsidRPr="00000000" w14:paraId="0000009D">
      <w:pPr>
        <w:numPr>
          <w:ilvl w:val="1"/>
          <w:numId w:val="1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360° Servo Motor:</w:t>
      </w:r>
      <w:r w:rsidDel="00000000" w:rsidR="00000000" w:rsidRPr="00000000">
        <w:rPr>
          <w:rFonts w:ascii="Times New Roman" w:cs="Times New Roman" w:eastAsia="Times New Roman" w:hAnsi="Times New Roman"/>
          <w:sz w:val="24"/>
          <w:szCs w:val="24"/>
          <w:rtl w:val="0"/>
        </w:rPr>
        <w:t xml:space="preserve"> Allows for horizontal head rotation to track and face the detected intruder.</w:t>
      </w:r>
    </w:p>
    <w:p w:rsidR="00000000" w:rsidDel="00000000" w:rsidP="00000000" w:rsidRDefault="00000000" w:rsidRPr="00000000" w14:paraId="0000009E">
      <w:pPr>
        <w:numPr>
          <w:ilvl w:val="1"/>
          <w:numId w:val="10"/>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Piezo Ultrasonic Speaker:</w:t>
      </w:r>
      <w:r w:rsidDel="00000000" w:rsidR="00000000" w:rsidRPr="00000000">
        <w:rPr>
          <w:rFonts w:ascii="Times New Roman" w:cs="Times New Roman" w:eastAsia="Times New Roman" w:hAnsi="Times New Roman"/>
          <w:sz w:val="24"/>
          <w:szCs w:val="24"/>
          <w:rtl w:val="0"/>
        </w:rPr>
        <w:t xml:space="preserve"> Acts as the repellent by emitting species-specific frequencies.</w:t>
      </w:r>
    </w:p>
    <w:p w:rsidR="00000000" w:rsidDel="00000000" w:rsidP="00000000" w:rsidRDefault="00000000" w:rsidRPr="00000000" w14:paraId="0000009F">
      <w:pPr>
        <w:numPr>
          <w:ilvl w:val="0"/>
          <w:numId w:val="10"/>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Power System:</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Solar Panel</w:t>
      </w:r>
      <w:r w:rsidDel="00000000" w:rsidR="00000000" w:rsidRPr="00000000">
        <w:rPr>
          <w:rFonts w:ascii="Times New Roman" w:cs="Times New Roman" w:eastAsia="Times New Roman" w:hAnsi="Times New Roman"/>
          <w:sz w:val="24"/>
          <w:szCs w:val="24"/>
          <w:rtl w:val="0"/>
        </w:rPr>
        <w:t xml:space="preserve"> mounted on the device coupled with a </w:t>
      </w:r>
      <w:r w:rsidDel="00000000" w:rsidR="00000000" w:rsidRPr="00000000">
        <w:rPr>
          <w:rFonts w:ascii="Times New Roman" w:cs="Times New Roman" w:eastAsia="Times New Roman" w:hAnsi="Times New Roman"/>
          <w:b w:val="1"/>
          <w:bCs w:val="1"/>
          <w:sz w:val="24"/>
          <w:szCs w:val="24"/>
          <w:rtl w:val="0"/>
        </w:rPr>
        <w:t xml:space="preserve">5V Battery Pack</w:t>
      </w:r>
      <w:r w:rsidDel="00000000" w:rsidR="00000000" w:rsidRPr="00000000">
        <w:rPr>
          <w:rFonts w:ascii="Times New Roman" w:cs="Times New Roman" w:eastAsia="Times New Roman" w:hAnsi="Times New Roman"/>
          <w:sz w:val="24"/>
          <w:szCs w:val="24"/>
          <w:rtl w:val="0"/>
        </w:rPr>
        <w:t xml:space="preserve"> ensures continuous, eco-friendly operation.</w:t>
      </w:r>
    </w:p>
    <w:p w:rsidR="00000000" w:rsidDel="00000000" w:rsidP="00000000" w:rsidRDefault="00000000" w:rsidRPr="00000000" w14:paraId="000000A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838700" cy="269667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38700" cy="269667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4.2: </w:t>
      </w:r>
      <w:r w:rsidDel="00000000" w:rsidR="00000000" w:rsidRPr="00000000">
        <w:rPr>
          <w:rFonts w:ascii="Times New Roman" w:cs="Times New Roman" w:eastAsia="Times New Roman" w:hAnsi="Times New Roman"/>
          <w:sz w:val="24"/>
          <w:szCs w:val="24"/>
          <w:rtl w:val="0"/>
        </w:rPr>
        <w:t xml:space="preserve">Hardware Architecture and Wiring Diagram of the AgroShield AI Smart Crop Protection System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Software Architecture</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of the system consists of a </w:t>
      </w:r>
      <w:r w:rsidDel="00000000" w:rsidR="00000000" w:rsidRPr="00000000">
        <w:rPr>
          <w:rFonts w:ascii="Times New Roman" w:cs="Times New Roman" w:eastAsia="Times New Roman" w:hAnsi="Times New Roman"/>
          <w:b w:val="1"/>
          <w:bCs w:val="1"/>
          <w:sz w:val="24"/>
          <w:szCs w:val="24"/>
          <w:rtl w:val="0"/>
        </w:rPr>
        <w:t xml:space="preserve">Flutter-based mobile application</w:t>
      </w:r>
      <w:r w:rsidDel="00000000" w:rsidR="00000000" w:rsidRPr="00000000">
        <w:rPr>
          <w:rFonts w:ascii="Times New Roman" w:cs="Times New Roman" w:eastAsia="Times New Roman" w:hAnsi="Times New Roman"/>
          <w:sz w:val="24"/>
          <w:szCs w:val="24"/>
          <w:rtl w:val="0"/>
        </w:rPr>
        <w:t xml:space="preserve"> and a comprehensive </w:t>
      </w:r>
      <w:r w:rsidDel="00000000" w:rsidR="00000000" w:rsidRPr="00000000">
        <w:rPr>
          <w:rFonts w:ascii="Times New Roman" w:cs="Times New Roman" w:eastAsia="Times New Roman" w:hAnsi="Times New Roman"/>
          <w:b w:val="1"/>
          <w:bCs w:val="1"/>
          <w:sz w:val="24"/>
          <w:szCs w:val="24"/>
          <w:rtl w:val="0"/>
        </w:rPr>
        <w:t xml:space="preserve">Web Dashboard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0"/>
          <w:numId w:val="1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Diagnostics:</w:t>
      </w:r>
      <w:r w:rsidDel="00000000" w:rsidR="00000000" w:rsidRPr="00000000">
        <w:rPr>
          <w:rFonts w:ascii="Times New Roman" w:cs="Times New Roman" w:eastAsia="Times New Roman" w:hAnsi="Times New Roman"/>
          <w:sz w:val="24"/>
          <w:szCs w:val="24"/>
          <w:rtl w:val="0"/>
        </w:rPr>
        <w:t xml:space="preserve"> A dedicated module for </w:t>
      </w:r>
      <w:r w:rsidDel="00000000" w:rsidR="00000000" w:rsidRPr="00000000">
        <w:rPr>
          <w:rFonts w:ascii="Times New Roman" w:cs="Times New Roman" w:eastAsia="Times New Roman" w:hAnsi="Times New Roman"/>
          <w:b w:val="1"/>
          <w:bCs w:val="1"/>
          <w:sz w:val="24"/>
          <w:szCs w:val="24"/>
          <w:rtl w:val="0"/>
        </w:rPr>
        <w:t xml:space="preserve">AI Plant Disease Diagnostics</w:t>
      </w:r>
      <w:r w:rsidDel="00000000" w:rsidR="00000000" w:rsidRPr="00000000">
        <w:rPr>
          <w:rFonts w:ascii="Times New Roman" w:cs="Times New Roman" w:eastAsia="Times New Roman" w:hAnsi="Times New Roman"/>
          <w:sz w:val="24"/>
          <w:szCs w:val="24"/>
          <w:rtl w:val="0"/>
        </w:rPr>
        <w:t xml:space="preserve"> allows farmers to upload photos for early blight detection and receive organic treatment recommendations.</w:t>
      </w:r>
    </w:p>
    <w:p w:rsidR="00000000" w:rsidDel="00000000" w:rsidP="00000000" w:rsidRDefault="00000000" w:rsidRPr="00000000" w14:paraId="000000A6">
      <w:pPr>
        <w:numPr>
          <w:ilvl w:val="0"/>
          <w:numId w:val="1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Cloud Connectivity:</w:t>
      </w:r>
      <w:r w:rsidDel="00000000" w:rsidR="00000000" w:rsidRPr="00000000">
        <w:rPr>
          <w:rFonts w:ascii="Times New Roman" w:cs="Times New Roman" w:eastAsia="Times New Roman" w:hAnsi="Times New Roman"/>
          <w:sz w:val="24"/>
          <w:szCs w:val="24"/>
          <w:rtl w:val="0"/>
        </w:rPr>
        <w:t xml:space="preserve"> All detection history and sensor data (such as soil moisture percentages) are stored in a </w:t>
      </w:r>
      <w:r w:rsidDel="00000000" w:rsidR="00000000" w:rsidRPr="00000000">
        <w:rPr>
          <w:rFonts w:ascii="Times New Roman" w:cs="Times New Roman" w:eastAsia="Times New Roman" w:hAnsi="Times New Roman"/>
          <w:b w:val="1"/>
          <w:bCs w:val="1"/>
          <w:sz w:val="24"/>
          <w:szCs w:val="24"/>
          <w:rtl w:val="0"/>
        </w:rPr>
        <w:t xml:space="preserve">Cloud-Based Data Management</w:t>
      </w:r>
      <w:r w:rsidDel="00000000" w:rsidR="00000000" w:rsidRPr="00000000">
        <w:rPr>
          <w:rFonts w:ascii="Times New Roman" w:cs="Times New Roman" w:eastAsia="Times New Roman" w:hAnsi="Times New Roman"/>
          <w:sz w:val="24"/>
          <w:szCs w:val="24"/>
          <w:rtl w:val="0"/>
        </w:rPr>
        <w:t xml:space="preserve"> system for long-term analytics.</w:t>
      </w:r>
    </w:p>
    <w:p w:rsidR="00000000" w:rsidDel="00000000" w:rsidP="00000000" w:rsidRDefault="00000000" w:rsidRPr="00000000" w14:paraId="000000A7">
      <w:pPr>
        <w:numPr>
          <w:ilvl w:val="0"/>
          <w:numId w:val="1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Real-Time Alerts:</w:t>
      </w:r>
      <w:r w:rsidDel="00000000" w:rsidR="00000000" w:rsidRPr="00000000">
        <w:rPr>
          <w:rFonts w:ascii="Times New Roman" w:cs="Times New Roman" w:eastAsia="Times New Roman" w:hAnsi="Times New Roman"/>
          <w:sz w:val="24"/>
          <w:szCs w:val="24"/>
          <w:rtl w:val="0"/>
        </w:rPr>
        <w:t xml:space="preserve"> The system pushes instant notifications to the user's smartphone regarding animal intrusions or critical environmental thresholds, such as low soil moisture.</w:t>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 Working Process Flow</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logical 10-step sequence to ensure accurate and ethical deterrence:</w:t>
      </w:r>
    </w:p>
    <w:p w:rsidR="00000000" w:rsidDel="00000000" w:rsidP="00000000" w:rsidRDefault="00000000" w:rsidRPr="00000000" w14:paraId="000000AD">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Motion Detection:</w:t>
      </w:r>
      <w:r w:rsidDel="00000000" w:rsidR="00000000" w:rsidRPr="00000000">
        <w:rPr>
          <w:rFonts w:ascii="Times New Roman" w:cs="Times New Roman" w:eastAsia="Times New Roman" w:hAnsi="Times New Roman"/>
          <w:sz w:val="24"/>
          <w:szCs w:val="24"/>
          <w:rtl w:val="0"/>
        </w:rPr>
        <w:t xml:space="preserve"> The PIR sensor identifies a warm-bodied movement.</w:t>
      </w:r>
    </w:p>
    <w:p w:rsidR="00000000" w:rsidDel="00000000" w:rsidP="00000000" w:rsidRDefault="00000000" w:rsidRPr="00000000" w14:paraId="000000AE">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Distance Measurement:</w:t>
      </w:r>
      <w:r w:rsidDel="00000000" w:rsidR="00000000" w:rsidRPr="00000000">
        <w:rPr>
          <w:rFonts w:ascii="Times New Roman" w:cs="Times New Roman" w:eastAsia="Times New Roman" w:hAnsi="Times New Roman"/>
          <w:sz w:val="24"/>
          <w:szCs w:val="24"/>
          <w:rtl w:val="0"/>
        </w:rPr>
        <w:t xml:space="preserve"> The HC-SR04 sensor determines how far the intruder is from the crops.</w:t>
      </w:r>
    </w:p>
    <w:p w:rsidR="00000000" w:rsidDel="00000000" w:rsidP="00000000" w:rsidRDefault="00000000" w:rsidRPr="00000000" w14:paraId="000000AF">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Acoustic Capture:</w:t>
      </w:r>
      <w:r w:rsidDel="00000000" w:rsidR="00000000" w:rsidRPr="00000000">
        <w:rPr>
          <w:rFonts w:ascii="Times New Roman" w:cs="Times New Roman" w:eastAsia="Times New Roman" w:hAnsi="Times New Roman"/>
          <w:sz w:val="24"/>
          <w:szCs w:val="24"/>
          <w:rtl w:val="0"/>
        </w:rPr>
        <w:t xml:space="preserve"> The KY-037 microphone captures the specific sound profile of the intruder.</w:t>
      </w:r>
    </w:p>
    <w:p w:rsidR="00000000" w:rsidDel="00000000" w:rsidP="00000000" w:rsidRDefault="00000000" w:rsidRPr="00000000" w14:paraId="000000B0">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Edge AI Processing:</w:t>
      </w:r>
      <w:r w:rsidDel="00000000" w:rsidR="00000000" w:rsidRPr="00000000">
        <w:rPr>
          <w:rFonts w:ascii="Times New Roman" w:cs="Times New Roman" w:eastAsia="Times New Roman" w:hAnsi="Times New Roman"/>
          <w:sz w:val="24"/>
          <w:szCs w:val="24"/>
          <w:rtl w:val="0"/>
        </w:rPr>
        <w:t xml:space="preserve"> The ESP32 with TinyML processes the sensor data to identify the entity.</w:t>
      </w:r>
    </w:p>
    <w:p w:rsidR="00000000" w:rsidDel="00000000" w:rsidP="00000000" w:rsidRDefault="00000000" w:rsidRPr="00000000" w14:paraId="000000B1">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The AI categorizes the intruder (e.g., Human, Wild Boar, Monkey, Deer, Cow, or Elephant).</w:t>
      </w:r>
    </w:p>
    <w:p w:rsidR="00000000" w:rsidDel="00000000" w:rsidP="00000000" w:rsidRDefault="00000000" w:rsidRPr="00000000" w14:paraId="000000B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Logic:</w:t>
      </w:r>
      <w:r w:rsidDel="00000000" w:rsidR="00000000" w:rsidRPr="00000000">
        <w:rPr>
          <w:rtl w:val="0"/>
        </w:rPr>
      </w:r>
    </w:p>
    <w:p w:rsidR="00000000" w:rsidDel="00000000" w:rsidP="00000000" w:rsidRDefault="00000000" w:rsidRPr="00000000" w14:paraId="000000B3">
      <w:pPr>
        <w:numPr>
          <w:ilvl w:val="1"/>
          <w:numId w:val="1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If Human:</w:t>
      </w:r>
      <w:r w:rsidDel="00000000" w:rsidR="00000000" w:rsidRPr="00000000">
        <w:rPr>
          <w:rFonts w:ascii="Times New Roman" w:cs="Times New Roman" w:eastAsia="Times New Roman" w:hAnsi="Times New Roman"/>
          <w:sz w:val="24"/>
          <w:szCs w:val="24"/>
          <w:rtl w:val="0"/>
        </w:rPr>
        <w:t xml:space="preserve"> The mobile app sends a notification asking "Is this you?". If the user confirms, the system remains silent; otherwise, it enters intruder mode.</w:t>
      </w:r>
    </w:p>
    <w:p w:rsidR="00000000" w:rsidDel="00000000" w:rsidP="00000000" w:rsidRDefault="00000000" w:rsidRPr="00000000" w14:paraId="000000B4">
      <w:pPr>
        <w:numPr>
          <w:ilvl w:val="1"/>
          <w:numId w:val="1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If Animal:</w:t>
      </w:r>
      <w:r w:rsidDel="00000000" w:rsidR="00000000" w:rsidRPr="00000000">
        <w:rPr>
          <w:rFonts w:ascii="Times New Roman" w:cs="Times New Roman" w:eastAsia="Times New Roman" w:hAnsi="Times New Roman"/>
          <w:sz w:val="24"/>
          <w:szCs w:val="24"/>
          <w:rtl w:val="0"/>
        </w:rPr>
        <w:t xml:space="preserve"> The system bypasses human verification and proceeds to deterrence.</w:t>
      </w:r>
    </w:p>
    <w:p w:rsidR="00000000" w:rsidDel="00000000" w:rsidP="00000000" w:rsidRDefault="00000000" w:rsidRPr="00000000" w14:paraId="000000B5">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Targeted Orientation:</w:t>
      </w:r>
      <w:r w:rsidDel="00000000" w:rsidR="00000000" w:rsidRPr="00000000">
        <w:rPr>
          <w:rFonts w:ascii="Times New Roman" w:cs="Times New Roman" w:eastAsia="Times New Roman" w:hAnsi="Times New Roman"/>
          <w:sz w:val="24"/>
          <w:szCs w:val="24"/>
          <w:rtl w:val="0"/>
        </w:rPr>
        <w:t xml:space="preserve"> The 360° Servo motor rotates the head to face the animal.</w:t>
      </w:r>
    </w:p>
    <w:p w:rsidR="00000000" w:rsidDel="00000000" w:rsidP="00000000" w:rsidRDefault="00000000" w:rsidRPr="00000000" w14:paraId="000000B6">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 Deterrence:</w:t>
      </w:r>
      <w:r w:rsidDel="00000000" w:rsidR="00000000" w:rsidRPr="00000000">
        <w:rPr>
          <w:rFonts w:ascii="Times New Roman" w:cs="Times New Roman" w:eastAsia="Times New Roman" w:hAnsi="Times New Roman"/>
          <w:sz w:val="24"/>
          <w:szCs w:val="24"/>
          <w:rtl w:val="0"/>
        </w:rPr>
        <w:t xml:space="preserve"> The Piezo speaker generates a frequency specific to that animal species to encourage it to leave safely without physical harm.</w:t>
      </w:r>
    </w:p>
    <w:p w:rsidR="00000000" w:rsidDel="00000000" w:rsidP="00000000" w:rsidRDefault="00000000" w:rsidRPr="00000000" w14:paraId="000000B7">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Cloud Logging:</w:t>
      </w:r>
      <w:r w:rsidDel="00000000" w:rsidR="00000000" w:rsidRPr="00000000">
        <w:rPr>
          <w:rFonts w:ascii="Times New Roman" w:cs="Times New Roman" w:eastAsia="Times New Roman" w:hAnsi="Times New Roman"/>
          <w:sz w:val="24"/>
          <w:szCs w:val="24"/>
          <w:rtl w:val="0"/>
        </w:rPr>
        <w:t xml:space="preserve"> The detection event is recorded in the cloud.</w:t>
      </w:r>
    </w:p>
    <w:p w:rsidR="00000000" w:rsidDel="00000000" w:rsidP="00000000" w:rsidRDefault="00000000" w:rsidRPr="00000000" w14:paraId="000000B8">
      <w:pPr>
        <w:numPr>
          <w:ilvl w:val="0"/>
          <w:numId w:val="1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Farmer Reporting:</w:t>
      </w:r>
      <w:r w:rsidDel="00000000" w:rsidR="00000000" w:rsidRPr="00000000">
        <w:rPr>
          <w:rFonts w:ascii="Times New Roman" w:cs="Times New Roman" w:eastAsia="Times New Roman" w:hAnsi="Times New Roman"/>
          <w:sz w:val="24"/>
          <w:szCs w:val="24"/>
          <w:rtl w:val="0"/>
        </w:rPr>
        <w:t xml:space="preserve"> The user receives a detailed report and real-time notification of the successful deterrence event.</w:t>
      </w:r>
    </w:p>
    <w:p w:rsidR="00000000" w:rsidDel="00000000" w:rsidP="00000000" w:rsidRDefault="00000000" w:rsidRPr="00000000" w14:paraId="000000B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IMPLEMENTATION &amp; FEASIBILITY</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Product Development Roadmap</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follows a structured </w:t>
      </w:r>
      <w:r w:rsidDel="00000000" w:rsidR="00000000" w:rsidRPr="00000000">
        <w:rPr>
          <w:rFonts w:ascii="Times New Roman" w:cs="Times New Roman" w:eastAsia="Times New Roman" w:hAnsi="Times New Roman"/>
          <w:b w:val="1"/>
          <w:bCs w:val="1"/>
          <w:sz w:val="24"/>
          <w:szCs w:val="24"/>
          <w:rtl w:val="0"/>
        </w:rPr>
        <w:t xml:space="preserve">Product Development Engine Pipeline</w:t>
      </w:r>
      <w:r w:rsidDel="00000000" w:rsidR="00000000" w:rsidRPr="00000000">
        <w:rPr>
          <w:rFonts w:ascii="Times New Roman" w:cs="Times New Roman" w:eastAsia="Times New Roman" w:hAnsi="Times New Roman"/>
          <w:sz w:val="24"/>
          <w:szCs w:val="24"/>
          <w:rtl w:val="0"/>
        </w:rPr>
        <w:t xml:space="preserve"> consisting of eight critical phases:</w:t>
      </w:r>
    </w:p>
    <w:p w:rsidR="00000000" w:rsidDel="00000000" w:rsidP="00000000" w:rsidRDefault="00000000" w:rsidRPr="00000000" w14:paraId="000000BD">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Resource Collection:</w:t>
      </w:r>
      <w:r w:rsidDel="00000000" w:rsidR="00000000" w:rsidRPr="00000000">
        <w:rPr>
          <w:rFonts w:ascii="Times New Roman" w:cs="Times New Roman" w:eastAsia="Times New Roman" w:hAnsi="Times New Roman"/>
          <w:sz w:val="24"/>
          <w:szCs w:val="24"/>
          <w:rtl w:val="0"/>
        </w:rPr>
        <w:t xml:space="preserve"> Procurement of hardware including </w:t>
      </w:r>
      <w:r w:rsidDel="00000000" w:rsidR="00000000" w:rsidRPr="00000000">
        <w:rPr>
          <w:rFonts w:ascii="Times New Roman" w:cs="Times New Roman" w:eastAsia="Times New Roman" w:hAnsi="Times New Roman"/>
          <w:b w:val="1"/>
          <w:bCs w:val="1"/>
          <w:sz w:val="24"/>
          <w:szCs w:val="24"/>
          <w:rtl w:val="0"/>
        </w:rPr>
        <w:t xml:space="preserve">ESP32, sensors, solar panels, and batteries</w:t>
      </w:r>
      <w:r w:rsidDel="00000000" w:rsidR="00000000" w:rsidRPr="00000000">
        <w:rPr>
          <w:rFonts w:ascii="Times New Roman" w:cs="Times New Roman" w:eastAsia="Times New Roman" w:hAnsi="Times New Roman"/>
          <w:sz w:val="24"/>
          <w:szCs w:val="24"/>
          <w:rtl w:val="0"/>
        </w:rPr>
        <w:t xml:space="preserve">. This stage also involves gathering audio datasets for various pests (rats, crows, pigeons) and researching 3D modeling files for the device exterior.</w:t>
      </w:r>
    </w:p>
    <w:p w:rsidR="00000000" w:rsidDel="00000000" w:rsidP="00000000" w:rsidRDefault="00000000" w:rsidRPr="00000000" w14:paraId="000000BE">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Exterior Prototyping:</w:t>
      </w:r>
      <w:r w:rsidDel="00000000" w:rsidR="00000000" w:rsidRPr="00000000">
        <w:rPr>
          <w:rFonts w:ascii="Times New Roman" w:cs="Times New Roman" w:eastAsia="Times New Roman" w:hAnsi="Times New Roman"/>
          <w:sz w:val="24"/>
          <w:szCs w:val="24"/>
          <w:rtl w:val="0"/>
        </w:rPr>
        <w:t xml:space="preserve"> Designing and </w:t>
      </w:r>
      <w:r w:rsidDel="00000000" w:rsidR="00000000" w:rsidRPr="00000000">
        <w:rPr>
          <w:rFonts w:ascii="Times New Roman" w:cs="Times New Roman" w:eastAsia="Times New Roman" w:hAnsi="Times New Roman"/>
          <w:b w:val="1"/>
          <w:bCs w:val="1"/>
          <w:sz w:val="24"/>
          <w:szCs w:val="24"/>
          <w:rtl w:val="0"/>
        </w:rPr>
        <w:t xml:space="preserve">3D printing the exterior owl shell</w:t>
      </w:r>
      <w:r w:rsidDel="00000000" w:rsidR="00000000" w:rsidRPr="00000000">
        <w:rPr>
          <w:rFonts w:ascii="Times New Roman" w:cs="Times New Roman" w:eastAsia="Times New Roman" w:hAnsi="Times New Roman"/>
          <w:sz w:val="24"/>
          <w:szCs w:val="24"/>
          <w:rtl w:val="0"/>
        </w:rPr>
        <w:t xml:space="preserve">, incorporating alignment tabs and mounting zones for durability and ease of assembly.</w:t>
      </w:r>
    </w:p>
    <w:p w:rsidR="00000000" w:rsidDel="00000000" w:rsidP="00000000" w:rsidRDefault="00000000" w:rsidRPr="00000000" w14:paraId="000000BF">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Hardware Assembly:</w:t>
      </w:r>
      <w:r w:rsidDel="00000000" w:rsidR="00000000" w:rsidRPr="00000000">
        <w:rPr>
          <w:rFonts w:ascii="Times New Roman" w:cs="Times New Roman" w:eastAsia="Times New Roman" w:hAnsi="Times New Roman"/>
          <w:sz w:val="24"/>
          <w:szCs w:val="24"/>
          <w:rtl w:val="0"/>
        </w:rPr>
        <w:t xml:space="preserve"> Physical assembly of components, including routing internal wiring, connecting sensors to the ESP32 board, and fitting the solar power system.</w:t>
      </w:r>
    </w:p>
    <w:p w:rsidR="00000000" w:rsidDel="00000000" w:rsidP="00000000" w:rsidRDefault="00000000" w:rsidRPr="00000000" w14:paraId="000000C0">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w:t>
      </w:r>
      <w:r w:rsidDel="00000000" w:rsidR="00000000" w:rsidRPr="00000000">
        <w:rPr>
          <w:rFonts w:ascii="Times New Roman" w:cs="Times New Roman" w:eastAsia="Times New Roman" w:hAnsi="Times New Roman"/>
          <w:sz w:val="24"/>
          <w:szCs w:val="24"/>
          <w:rtl w:val="0"/>
        </w:rPr>
        <w:t xml:space="preserve"> Programming the baseline firmware logic and developing the </w:t>
      </w:r>
      <w:r w:rsidDel="00000000" w:rsidR="00000000" w:rsidRPr="00000000">
        <w:rPr>
          <w:rFonts w:ascii="Times New Roman" w:cs="Times New Roman" w:eastAsia="Times New Roman" w:hAnsi="Times New Roman"/>
          <w:b w:val="1"/>
          <w:bCs w:val="1"/>
          <w:sz w:val="24"/>
          <w:szCs w:val="24"/>
          <w:rtl w:val="0"/>
        </w:rPr>
        <w:t xml:space="preserve">local web dashboard architecture</w:t>
      </w:r>
      <w:r w:rsidDel="00000000" w:rsidR="00000000" w:rsidRPr="00000000">
        <w:rPr>
          <w:rFonts w:ascii="Times New Roman" w:cs="Times New Roman" w:eastAsia="Times New Roman" w:hAnsi="Times New Roman"/>
          <w:sz w:val="24"/>
          <w:szCs w:val="24"/>
          <w:rtl w:val="0"/>
        </w:rPr>
        <w:t xml:space="preserve">, including the "wireless bypass" function for authorized users.</w:t>
      </w:r>
    </w:p>
    <w:p w:rsidR="00000000" w:rsidDel="00000000" w:rsidP="00000000" w:rsidRDefault="00000000" w:rsidRPr="00000000" w14:paraId="000000C1">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Hardware &amp; Software Integration:</w:t>
      </w:r>
      <w:r w:rsidDel="00000000" w:rsidR="00000000" w:rsidRPr="00000000">
        <w:rPr>
          <w:rFonts w:ascii="Times New Roman" w:cs="Times New Roman" w:eastAsia="Times New Roman" w:hAnsi="Times New Roman"/>
          <w:sz w:val="24"/>
          <w:szCs w:val="24"/>
          <w:rtl w:val="0"/>
        </w:rPr>
        <w:t xml:space="preserve"> Flashing the code onto the assembled hardware and ensuring that the sensors, servo, and buzzer trigger correctly in a </w:t>
      </w:r>
      <w:r w:rsidDel="00000000" w:rsidR="00000000" w:rsidRPr="00000000">
        <w:rPr>
          <w:rFonts w:ascii="Times New Roman" w:cs="Times New Roman" w:eastAsia="Times New Roman" w:hAnsi="Times New Roman"/>
          <w:b w:val="1"/>
          <w:bCs w:val="1"/>
          <w:sz w:val="24"/>
          <w:szCs w:val="24"/>
          <w:rtl w:val="0"/>
        </w:rPr>
        <w:t xml:space="preserve">closed-loop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Testing &amp; Model Training:</w:t>
      </w:r>
      <w:r w:rsidDel="00000000" w:rsidR="00000000" w:rsidRPr="00000000">
        <w:rPr>
          <w:rFonts w:ascii="Times New Roman" w:cs="Times New Roman" w:eastAsia="Times New Roman" w:hAnsi="Times New Roman"/>
          <w:sz w:val="24"/>
          <w:szCs w:val="24"/>
          <w:rtl w:val="0"/>
        </w:rPr>
        <w:t xml:space="preserve"> Collecting real-world pest audio to train the </w:t>
      </w:r>
      <w:r w:rsidDel="00000000" w:rsidR="00000000" w:rsidRPr="00000000">
        <w:rPr>
          <w:rFonts w:ascii="Times New Roman" w:cs="Times New Roman" w:eastAsia="Times New Roman" w:hAnsi="Times New Roman"/>
          <w:b w:val="1"/>
          <w:bCs w:val="1"/>
          <w:sz w:val="24"/>
          <w:szCs w:val="24"/>
          <w:rtl w:val="0"/>
        </w:rPr>
        <w:t xml:space="preserve">Edge Impulse TinyML audio model</w:t>
      </w:r>
      <w:r w:rsidDel="00000000" w:rsidR="00000000" w:rsidRPr="00000000">
        <w:rPr>
          <w:rFonts w:ascii="Times New Roman" w:cs="Times New Roman" w:eastAsia="Times New Roman" w:hAnsi="Times New Roman"/>
          <w:sz w:val="24"/>
          <w:szCs w:val="24"/>
          <w:rtl w:val="0"/>
        </w:rPr>
        <w:t xml:space="preserve">, which is then deployed onto the ESP32 to fine-tune the species-specific ultrasonic frequencies.</w:t>
      </w:r>
    </w:p>
    <w:p w:rsidR="00000000" w:rsidDel="00000000" w:rsidP="00000000" w:rsidRDefault="00000000" w:rsidRPr="00000000" w14:paraId="000000C3">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Beta Testing &amp; App Rollout:</w:t>
      </w:r>
      <w:r w:rsidDel="00000000" w:rsidR="00000000" w:rsidRPr="00000000">
        <w:rPr>
          <w:rFonts w:ascii="Times New Roman" w:cs="Times New Roman" w:eastAsia="Times New Roman" w:hAnsi="Times New Roman"/>
          <w:sz w:val="24"/>
          <w:szCs w:val="24"/>
          <w:rtl w:val="0"/>
        </w:rPr>
        <w:t xml:space="preserve"> Deploying initial units in </w:t>
      </w:r>
      <w:r w:rsidDel="00000000" w:rsidR="00000000" w:rsidRPr="00000000">
        <w:rPr>
          <w:rFonts w:ascii="Times New Roman" w:cs="Times New Roman" w:eastAsia="Times New Roman" w:hAnsi="Times New Roman"/>
          <w:b w:val="1"/>
          <w:bCs w:val="1"/>
          <w:sz w:val="24"/>
          <w:szCs w:val="24"/>
          <w:rtl w:val="0"/>
        </w:rPr>
        <w:t xml:space="preserve">real terrace gardens</w:t>
      </w:r>
      <w:r w:rsidDel="00000000" w:rsidR="00000000" w:rsidRPr="00000000">
        <w:rPr>
          <w:rFonts w:ascii="Times New Roman" w:cs="Times New Roman" w:eastAsia="Times New Roman" w:hAnsi="Times New Roman"/>
          <w:sz w:val="24"/>
          <w:szCs w:val="24"/>
          <w:rtl w:val="0"/>
        </w:rPr>
        <w:t xml:space="preserve"> to test weatherproofing and technical performance, while launching the app to trial users for analytical monitoring.</w:t>
      </w:r>
    </w:p>
    <w:p w:rsidR="00000000" w:rsidDel="00000000" w:rsidP="00000000" w:rsidRDefault="00000000" w:rsidRPr="00000000" w14:paraId="000000C4">
      <w:pPr>
        <w:numPr>
          <w:ilvl w:val="0"/>
          <w:numId w:val="1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Market Launch:</w:t>
      </w:r>
      <w:r w:rsidDel="00000000" w:rsidR="00000000" w:rsidRPr="00000000">
        <w:rPr>
          <w:rFonts w:ascii="Times New Roman" w:cs="Times New Roman" w:eastAsia="Times New Roman" w:hAnsi="Times New Roman"/>
          <w:sz w:val="24"/>
          <w:szCs w:val="24"/>
          <w:rtl w:val="0"/>
        </w:rPr>
        <w:t xml:space="preserve"> Scaling production for a full retail launch at the </w:t>
      </w:r>
      <w:r w:rsidDel="00000000" w:rsidR="00000000" w:rsidRPr="00000000">
        <w:rPr>
          <w:rFonts w:ascii="Times New Roman" w:cs="Times New Roman" w:eastAsia="Times New Roman" w:hAnsi="Times New Roman"/>
          <w:b w:val="1"/>
          <w:bCs w:val="1"/>
          <w:sz w:val="24"/>
          <w:szCs w:val="24"/>
          <w:rtl w:val="0"/>
        </w:rPr>
        <w:t xml:space="preserve">₹1499 price point</w:t>
      </w:r>
      <w:r w:rsidDel="00000000" w:rsidR="00000000" w:rsidRPr="00000000">
        <w:rPr>
          <w:rFonts w:ascii="Times New Roman" w:cs="Times New Roman" w:eastAsia="Times New Roman" w:hAnsi="Times New Roman"/>
          <w:sz w:val="24"/>
          <w:szCs w:val="24"/>
          <w:rtl w:val="0"/>
        </w:rPr>
        <w:t xml:space="preserve">, pushing the mobile app to app stores, and offering premium software modules.</w:t>
      </w:r>
    </w:p>
    <w:p w:rsidR="00000000" w:rsidDel="00000000" w:rsidP="00000000" w:rsidRDefault="00000000" w:rsidRPr="00000000" w14:paraId="000000C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 Prototype &amp; MVP Status</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moved past the ideation phase into a </w:t>
      </w:r>
      <w:r w:rsidDel="00000000" w:rsidR="00000000" w:rsidRPr="00000000">
        <w:rPr>
          <w:rFonts w:ascii="Times New Roman" w:cs="Times New Roman" w:eastAsia="Times New Roman" w:hAnsi="Times New Roman"/>
          <w:b w:val="1"/>
          <w:bCs w:val="1"/>
          <w:sz w:val="24"/>
          <w:szCs w:val="24"/>
          <w:rtl w:val="0"/>
        </w:rPr>
        <w:t xml:space="preserve">designed prototype</w:t>
      </w:r>
      <w:r w:rsidDel="00000000" w:rsidR="00000000" w:rsidRPr="00000000">
        <w:rPr>
          <w:rFonts w:ascii="Times New Roman" w:cs="Times New Roman" w:eastAsia="Times New Roman" w:hAnsi="Times New Roman"/>
          <w:sz w:val="24"/>
          <w:szCs w:val="24"/>
          <w:rtl w:val="0"/>
        </w:rPr>
        <w:t xml:space="preserve"> status. The </w:t>
      </w:r>
      <w:r w:rsidDel="00000000" w:rsidR="00000000" w:rsidRPr="00000000">
        <w:rPr>
          <w:rFonts w:ascii="Times New Roman" w:cs="Times New Roman" w:eastAsia="Times New Roman" w:hAnsi="Times New Roman"/>
          <w:b w:val="1"/>
          <w:bCs w:val="1"/>
          <w:sz w:val="24"/>
          <w:szCs w:val="24"/>
          <w:rtl w:val="0"/>
        </w:rPr>
        <w:t xml:space="preserve">Minimum Viable Product (MVP)</w:t>
      </w:r>
      <w:r w:rsidDel="00000000" w:rsidR="00000000" w:rsidRPr="00000000">
        <w:rPr>
          <w:rFonts w:ascii="Times New Roman" w:cs="Times New Roman" w:eastAsia="Times New Roman" w:hAnsi="Times New Roman"/>
          <w:sz w:val="24"/>
          <w:szCs w:val="24"/>
          <w:rtl w:val="0"/>
        </w:rPr>
        <w:t xml:space="preserve"> is defined by its core functionality:</w:t>
      </w:r>
    </w:p>
    <w:p w:rsidR="00000000" w:rsidDel="00000000" w:rsidP="00000000" w:rsidRDefault="00000000" w:rsidRPr="00000000" w14:paraId="000000C8">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Core Edge AI:</w:t>
      </w:r>
      <w:r w:rsidDel="00000000" w:rsidR="00000000" w:rsidRPr="00000000">
        <w:rPr>
          <w:rFonts w:ascii="Times New Roman" w:cs="Times New Roman" w:eastAsia="Times New Roman" w:hAnsi="Times New Roman"/>
          <w:sz w:val="24"/>
          <w:szCs w:val="24"/>
          <w:rtl w:val="0"/>
        </w:rPr>
        <w:t xml:space="preserve"> On-device animal classification.</w:t>
      </w:r>
    </w:p>
    <w:p w:rsidR="00000000" w:rsidDel="00000000" w:rsidP="00000000" w:rsidRDefault="00000000" w:rsidRPr="00000000" w14:paraId="000000C9">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Closed-Loop Deterrence:</w:t>
      </w:r>
      <w:r w:rsidDel="00000000" w:rsidR="00000000" w:rsidRPr="00000000">
        <w:rPr>
          <w:rFonts w:ascii="Times New Roman" w:cs="Times New Roman" w:eastAsia="Times New Roman" w:hAnsi="Times New Roman"/>
          <w:sz w:val="24"/>
          <w:szCs w:val="24"/>
          <w:rtl w:val="0"/>
        </w:rPr>
        <w:t xml:space="preserve"> Automated tracking and ultrasonic response.</w:t>
      </w:r>
    </w:p>
    <w:p w:rsidR="00000000" w:rsidDel="00000000" w:rsidP="00000000" w:rsidRDefault="00000000" w:rsidRPr="00000000" w14:paraId="000000CA">
      <w:pPr>
        <w:numPr>
          <w:ilvl w:val="0"/>
          <w:numId w:val="1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Free Trial Dashboard:</w:t>
      </w:r>
      <w:r w:rsidDel="00000000" w:rsidR="00000000" w:rsidRPr="00000000">
        <w:rPr>
          <w:rFonts w:ascii="Times New Roman" w:cs="Times New Roman" w:eastAsia="Times New Roman" w:hAnsi="Times New Roman"/>
          <w:sz w:val="24"/>
          <w:szCs w:val="24"/>
          <w:rtl w:val="0"/>
        </w:rPr>
        <w:t xml:space="preserve"> Initial software interface for users to monitor their crops.</w:t>
      </w:r>
    </w:p>
    <w:p w:rsidR="00000000" w:rsidDel="00000000" w:rsidP="00000000" w:rsidRDefault="00000000" w:rsidRPr="00000000" w14:paraId="000000C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 Technical &amp; Economic Feasibility</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launch of AgroShield AI is considered highly feasible due to several strategic factors:</w:t>
      </w:r>
    </w:p>
    <w:p w:rsidR="00000000" w:rsidDel="00000000" w:rsidP="00000000" w:rsidRDefault="00000000" w:rsidRPr="00000000" w14:paraId="000000CE">
      <w:pPr>
        <w:numPr>
          <w:ilvl w:val="0"/>
          <w:numId w:val="1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Low-Cost Components:</w:t>
      </w:r>
      <w:r w:rsidDel="00000000" w:rsidR="00000000" w:rsidRPr="00000000">
        <w:rPr>
          <w:rFonts w:ascii="Times New Roman" w:cs="Times New Roman" w:eastAsia="Times New Roman" w:hAnsi="Times New Roman"/>
          <w:sz w:val="24"/>
          <w:szCs w:val="24"/>
          <w:rtl w:val="0"/>
        </w:rPr>
        <w:t xml:space="preserve"> The hardware and software components used are </w:t>
      </w:r>
      <w:r w:rsidDel="00000000" w:rsidR="00000000" w:rsidRPr="00000000">
        <w:rPr>
          <w:rFonts w:ascii="Times New Roman" w:cs="Times New Roman" w:eastAsia="Times New Roman" w:hAnsi="Times New Roman"/>
          <w:b w:val="1"/>
          <w:bCs w:val="1"/>
          <w:sz w:val="24"/>
          <w:szCs w:val="24"/>
          <w:rtl w:val="0"/>
        </w:rPr>
        <w:t xml:space="preserve">incredibly low-cost</w:t>
      </w:r>
      <w:r w:rsidDel="00000000" w:rsidR="00000000" w:rsidRPr="00000000">
        <w:rPr>
          <w:rFonts w:ascii="Times New Roman" w:cs="Times New Roman" w:eastAsia="Times New Roman" w:hAnsi="Times New Roman"/>
          <w:sz w:val="24"/>
          <w:szCs w:val="24"/>
          <w:rtl w:val="0"/>
        </w:rPr>
        <w:t xml:space="preserve">, with an estimated total production cost of </w:t>
      </w:r>
      <w:r w:rsidDel="00000000" w:rsidR="00000000" w:rsidRPr="00000000">
        <w:rPr>
          <w:rFonts w:ascii="Times New Roman" w:cs="Times New Roman" w:eastAsia="Times New Roman" w:hAnsi="Times New Roman"/>
          <w:b w:val="1"/>
          <w:bCs w:val="1"/>
          <w:sz w:val="24"/>
          <w:szCs w:val="24"/>
          <w:rtl w:val="0"/>
        </w:rPr>
        <w:t xml:space="preserve">~₹900 per unit</w:t>
      </w:r>
      <w:r w:rsidDel="00000000" w:rsidR="00000000" w:rsidRPr="00000000">
        <w:rPr>
          <w:rFonts w:ascii="Times New Roman" w:cs="Times New Roman" w:eastAsia="Times New Roman" w:hAnsi="Times New Roman"/>
          <w:sz w:val="24"/>
          <w:szCs w:val="24"/>
          <w:rtl w:val="0"/>
        </w:rPr>
        <w:t xml:space="preserve"> (₹600 for hardware and ₹300 for software development).</w:t>
      </w:r>
    </w:p>
    <w:p w:rsidR="00000000" w:rsidDel="00000000" w:rsidP="00000000" w:rsidRDefault="00000000" w:rsidRPr="00000000" w14:paraId="000000CF">
      <w:pPr>
        <w:numPr>
          <w:ilvl w:val="0"/>
          <w:numId w:val="1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Resource Availability:</w:t>
      </w:r>
      <w:r w:rsidDel="00000000" w:rsidR="00000000" w:rsidRPr="00000000">
        <w:rPr>
          <w:rFonts w:ascii="Times New Roman" w:cs="Times New Roman" w:eastAsia="Times New Roman" w:hAnsi="Times New Roman"/>
          <w:sz w:val="24"/>
          <w:szCs w:val="24"/>
          <w:rtl w:val="0"/>
        </w:rPr>
        <w:t xml:space="preserve"> All necessary parts are </w:t>
      </w:r>
      <w:r w:rsidDel="00000000" w:rsidR="00000000" w:rsidRPr="00000000">
        <w:rPr>
          <w:rFonts w:ascii="Times New Roman" w:cs="Times New Roman" w:eastAsia="Times New Roman" w:hAnsi="Times New Roman"/>
          <w:b w:val="1"/>
          <w:bCs w:val="1"/>
          <w:sz w:val="24"/>
          <w:szCs w:val="24"/>
          <w:rtl w:val="0"/>
        </w:rPr>
        <w:t xml:space="preserve">readily available in bulk wholesale markets</w:t>
      </w:r>
      <w:r w:rsidDel="00000000" w:rsidR="00000000" w:rsidRPr="00000000">
        <w:rPr>
          <w:rFonts w:ascii="Times New Roman" w:cs="Times New Roman" w:eastAsia="Times New Roman" w:hAnsi="Times New Roman"/>
          <w:sz w:val="24"/>
          <w:szCs w:val="24"/>
          <w:rtl w:val="0"/>
        </w:rPr>
        <w:t xml:space="preserve"> across India, ensuring a stable supply chain for scaling.</w:t>
      </w:r>
    </w:p>
    <w:p w:rsidR="00000000" w:rsidDel="00000000" w:rsidP="00000000" w:rsidRDefault="00000000" w:rsidRPr="00000000" w14:paraId="000000D0">
      <w:pPr>
        <w:numPr>
          <w:ilvl w:val="0"/>
          <w:numId w:val="1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Hyper-Lean Software Overhead:</w:t>
      </w:r>
      <w:r w:rsidDel="00000000" w:rsidR="00000000" w:rsidRPr="00000000">
        <w:rPr>
          <w:rFonts w:ascii="Times New Roman" w:cs="Times New Roman" w:eastAsia="Times New Roman" w:hAnsi="Times New Roman"/>
          <w:sz w:val="24"/>
          <w:szCs w:val="24"/>
          <w:rtl w:val="0"/>
        </w:rPr>
        <w:t xml:space="preserve"> The system is designed for efficiency, requiring minimal computational power and keeping operational expenses low (estimated at ₹150 to ₹200 per user/month).</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BUSINESS &amp; MARKET STRATEGY</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Market Segmentation &amp; Target Audience</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strategy is focused on identifying high-risk agricultural zones and specialized gardening segments:</w:t>
      </w:r>
    </w:p>
    <w:p w:rsidR="00000000" w:rsidDel="00000000" w:rsidP="00000000" w:rsidRDefault="00000000" w:rsidRPr="00000000" w14:paraId="000000D7">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TAM (Total Addressable Market):</w:t>
      </w:r>
      <w:r w:rsidDel="00000000" w:rsidR="00000000" w:rsidRPr="00000000">
        <w:rPr>
          <w:rFonts w:ascii="Times New Roman" w:cs="Times New Roman" w:eastAsia="Times New Roman" w:hAnsi="Times New Roman"/>
          <w:sz w:val="24"/>
          <w:szCs w:val="24"/>
          <w:rtl w:val="0"/>
        </w:rPr>
        <w:t xml:space="preserve"> All farmers across India.</w:t>
      </w:r>
    </w:p>
    <w:p w:rsidR="00000000" w:rsidDel="00000000" w:rsidP="00000000" w:rsidRDefault="00000000" w:rsidRPr="00000000" w14:paraId="000000D8">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SAM (Serviceable Addressable Market):</w:t>
      </w:r>
      <w:r w:rsidDel="00000000" w:rsidR="00000000" w:rsidRPr="00000000">
        <w:rPr>
          <w:rFonts w:ascii="Times New Roman" w:cs="Times New Roman" w:eastAsia="Times New Roman" w:hAnsi="Times New Roman"/>
          <w:sz w:val="24"/>
          <w:szCs w:val="24"/>
          <w:rtl w:val="0"/>
        </w:rPr>
        <w:t xml:space="preserve"> Farmers specifically located in wildlife-prone areas.</w:t>
      </w:r>
    </w:p>
    <w:p w:rsidR="00000000" w:rsidDel="00000000" w:rsidP="00000000" w:rsidRDefault="00000000" w:rsidRPr="00000000" w14:paraId="000000D9">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SOM (Serviceable Obtainable Market):</w:t>
      </w:r>
      <w:r w:rsidDel="00000000" w:rsidR="00000000" w:rsidRPr="00000000">
        <w:rPr>
          <w:rFonts w:ascii="Times New Roman" w:cs="Times New Roman" w:eastAsia="Times New Roman" w:hAnsi="Times New Roman"/>
          <w:sz w:val="24"/>
          <w:szCs w:val="24"/>
          <w:rtl w:val="0"/>
        </w:rPr>
        <w:t xml:space="preserve"> Farmers in Tamil Nadu during the initial pilot phase.</w:t>
      </w:r>
    </w:p>
    <w:p w:rsidR="00000000" w:rsidDel="00000000" w:rsidP="00000000" w:rsidRDefault="00000000" w:rsidRPr="00000000" w14:paraId="000000DA">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Target Customers:</w:t>
      </w:r>
      <w:r w:rsidDel="00000000" w:rsidR="00000000" w:rsidRPr="00000000">
        <w:rPr>
          <w:rFonts w:ascii="Times New Roman" w:cs="Times New Roman" w:eastAsia="Times New Roman" w:hAnsi="Times New Roman"/>
          <w:sz w:val="24"/>
          <w:szCs w:val="24"/>
          <w:rtl w:val="0"/>
        </w:rPr>
        <w:t xml:space="preserve"> Smallholder and medium-scale farmers, plantation and orchard owners, Farmer Producer Organizations (FPOs), and government departments.</w:t>
      </w:r>
    </w:p>
    <w:p w:rsidR="00000000" w:rsidDel="00000000" w:rsidP="00000000" w:rsidRDefault="00000000" w:rsidRPr="00000000" w14:paraId="000000DB">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Urban Segment:</w:t>
      </w:r>
      <w:r w:rsidDel="00000000" w:rsidR="00000000" w:rsidRPr="00000000">
        <w:rPr>
          <w:rFonts w:ascii="Times New Roman" w:cs="Times New Roman" w:eastAsia="Times New Roman" w:hAnsi="Times New Roman"/>
          <w:sz w:val="24"/>
          <w:szCs w:val="24"/>
          <w:rtl w:val="0"/>
        </w:rPr>
        <w:t xml:space="preserve"> Boutique small-scale organic growers, urban terrace hobbyists, and balcony gardeners who need overnight protection for crops.</w:t>
      </w:r>
    </w:p>
    <w:p w:rsidR="00000000" w:rsidDel="00000000" w:rsidP="00000000" w:rsidRDefault="00000000" w:rsidRPr="00000000" w14:paraId="000000DC">
      <w:pPr>
        <w:numPr>
          <w:ilvl w:val="0"/>
          <w:numId w:val="1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Ideal Customer Profile:</w:t>
      </w:r>
      <w:r w:rsidDel="00000000" w:rsidR="00000000" w:rsidRPr="00000000">
        <w:rPr>
          <w:rFonts w:ascii="Times New Roman" w:cs="Times New Roman" w:eastAsia="Times New Roman" w:hAnsi="Times New Roman"/>
          <w:sz w:val="24"/>
          <w:szCs w:val="24"/>
          <w:rtl w:val="0"/>
        </w:rPr>
        <w:t xml:space="preserve"> Farmers aged </w:t>
      </w:r>
      <w:r w:rsidDel="00000000" w:rsidR="00000000" w:rsidRPr="00000000">
        <w:rPr>
          <w:rFonts w:ascii="Times New Roman" w:cs="Times New Roman" w:eastAsia="Times New Roman" w:hAnsi="Times New Roman"/>
          <w:b w:val="1"/>
          <w:bCs w:val="1"/>
          <w:sz w:val="24"/>
          <w:szCs w:val="24"/>
          <w:rtl w:val="0"/>
        </w:rPr>
        <w:t xml:space="preserve">25–65</w:t>
      </w:r>
      <w:r w:rsidDel="00000000" w:rsidR="00000000" w:rsidRPr="00000000">
        <w:rPr>
          <w:rFonts w:ascii="Times New Roman" w:cs="Times New Roman" w:eastAsia="Times New Roman" w:hAnsi="Times New Roman"/>
          <w:sz w:val="24"/>
          <w:szCs w:val="24"/>
          <w:rtl w:val="0"/>
        </w:rPr>
        <w:t xml:space="preserve"> in rural or semi-rural locations (especially near forests) who are smartphone users willing to adopt </w:t>
      </w:r>
      <w:r w:rsidDel="00000000" w:rsidR="00000000" w:rsidRPr="00000000">
        <w:rPr>
          <w:rFonts w:ascii="Times New Roman" w:cs="Times New Roman" w:eastAsia="Times New Roman" w:hAnsi="Times New Roman"/>
          <w:b w:val="1"/>
          <w:b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technologies.</w:t>
      </w:r>
    </w:p>
    <w:p w:rsidR="00000000" w:rsidDel="00000000" w:rsidP="00000000" w:rsidRDefault="00000000" w:rsidRPr="00000000" w14:paraId="000000D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Pricing Strategy &amp; Competitor Analysis</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AgroShield AI employs a </w:t>
      </w:r>
      <w:r w:rsidDel="00000000" w:rsidR="00000000" w:rsidRPr="00000000">
        <w:rPr>
          <w:rFonts w:ascii="Times New Roman" w:cs="Times New Roman" w:eastAsia="Times New Roman" w:hAnsi="Times New Roman"/>
          <w:b w:val="1"/>
          <w:bCs w:val="1"/>
          <w:sz w:val="24"/>
          <w:szCs w:val="24"/>
          <w:rtl w:val="0"/>
        </w:rPr>
        <w:t xml:space="preserve">Value-Based Prestige Pricing</w:t>
      </w:r>
      <w:r w:rsidDel="00000000" w:rsidR="00000000" w:rsidRPr="00000000">
        <w:rPr>
          <w:rFonts w:ascii="Times New Roman" w:cs="Times New Roman" w:eastAsia="Times New Roman" w:hAnsi="Times New Roman"/>
          <w:sz w:val="24"/>
          <w:szCs w:val="24"/>
          <w:rtl w:val="0"/>
        </w:rPr>
        <w:t xml:space="preserve"> model to disrupt the current market.</w:t>
      </w:r>
    </w:p>
    <w:p w:rsidR="00000000" w:rsidDel="00000000" w:rsidP="00000000" w:rsidRDefault="00000000" w:rsidRPr="00000000" w14:paraId="000000E0">
      <w:pPr>
        <w:numPr>
          <w:ilvl w:val="0"/>
          <w:numId w:val="1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Competitive Pricing:</w:t>
      </w:r>
      <w:r w:rsidDel="00000000" w:rsidR="00000000" w:rsidRPr="00000000">
        <w:rPr>
          <w:rFonts w:ascii="Times New Roman" w:cs="Times New Roman" w:eastAsia="Times New Roman" w:hAnsi="Times New Roman"/>
          <w:sz w:val="24"/>
          <w:szCs w:val="24"/>
          <w:rtl w:val="0"/>
        </w:rPr>
        <w:t xml:space="preserve"> The retail price for the physical device is set at </w:t>
      </w:r>
      <w:r w:rsidDel="00000000" w:rsidR="00000000" w:rsidRPr="00000000">
        <w:rPr>
          <w:rFonts w:ascii="Times New Roman" w:cs="Times New Roman" w:eastAsia="Times New Roman" w:hAnsi="Times New Roman"/>
          <w:b w:val="1"/>
          <w:bCs w:val="1"/>
          <w:sz w:val="24"/>
          <w:szCs w:val="24"/>
          <w:rtl w:val="0"/>
        </w:rPr>
        <w:t xml:space="preserve">₹1,499 per unit</w:t>
      </w:r>
      <w:r w:rsidDel="00000000" w:rsidR="00000000" w:rsidRPr="00000000">
        <w:rPr>
          <w:rFonts w:ascii="Times New Roman" w:cs="Times New Roman" w:eastAsia="Times New Roman" w:hAnsi="Times New Roman"/>
          <w:sz w:val="24"/>
          <w:szCs w:val="24"/>
          <w:rtl w:val="0"/>
        </w:rPr>
        <w:t xml:space="preserve">, which is significantly more accessible than traditional solar owl decoys (₹4,000–₹10,378) or electric fencing systems (upwards of ₹89,000).</w:t>
      </w:r>
    </w:p>
    <w:p w:rsidR="00000000" w:rsidDel="00000000" w:rsidP="00000000" w:rsidRDefault="00000000" w:rsidRPr="00000000" w14:paraId="000000E1">
      <w:pPr>
        <w:numPr>
          <w:ilvl w:val="0"/>
          <w:numId w:val="1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Competitive Advantage:</w:t>
      </w:r>
      <w:r w:rsidDel="00000000" w:rsidR="00000000" w:rsidRPr="00000000">
        <w:rPr>
          <w:rFonts w:ascii="Times New Roman" w:cs="Times New Roman" w:eastAsia="Times New Roman" w:hAnsi="Times New Roman"/>
          <w:sz w:val="24"/>
          <w:szCs w:val="24"/>
          <w:rtl w:val="0"/>
        </w:rPr>
        <w:t xml:space="preserve"> Unlike existing alternatives that only offer basic motion detection, AgroShield AI provides a </w:t>
      </w:r>
      <w:r w:rsidDel="00000000" w:rsidR="00000000" w:rsidRPr="00000000">
        <w:rPr>
          <w:rFonts w:ascii="Times New Roman" w:cs="Times New Roman" w:eastAsia="Times New Roman" w:hAnsi="Times New Roman"/>
          <w:b w:val="1"/>
          <w:bCs w:val="1"/>
          <w:sz w:val="24"/>
          <w:szCs w:val="24"/>
          <w:rtl w:val="0"/>
        </w:rPr>
        <w:t xml:space="preserve">multi-functional solution</w:t>
      </w:r>
      <w:r w:rsidDel="00000000" w:rsidR="00000000" w:rsidRPr="00000000">
        <w:rPr>
          <w:rFonts w:ascii="Times New Roman" w:cs="Times New Roman" w:eastAsia="Times New Roman" w:hAnsi="Times New Roman"/>
          <w:sz w:val="24"/>
          <w:szCs w:val="24"/>
          <w:rtl w:val="0"/>
        </w:rPr>
        <w:t xml:space="preserve"> including AI animal identification, species-specific responses, real-time mobile alerts, plant disease diagnostics, and soil monitoring.</w:t>
      </w:r>
    </w:p>
    <w:p w:rsidR="00000000" w:rsidDel="00000000" w:rsidP="00000000" w:rsidRDefault="00000000" w:rsidRPr="00000000" w14:paraId="000000E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6.3 Revenue Streams</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model utilizes a diversified approach to ensure long-term sustainability:</w:t>
      </w:r>
    </w:p>
    <w:p w:rsidR="00000000" w:rsidDel="00000000" w:rsidP="00000000" w:rsidRDefault="00000000" w:rsidRPr="00000000" w14:paraId="000000E5">
      <w:pPr>
        <w:numPr>
          <w:ilvl w:val="0"/>
          <w:numId w:val="1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Direct Product Sales:</w:t>
      </w:r>
      <w:r w:rsidDel="00000000" w:rsidR="00000000" w:rsidRPr="00000000">
        <w:rPr>
          <w:rFonts w:ascii="Times New Roman" w:cs="Times New Roman" w:eastAsia="Times New Roman" w:hAnsi="Times New Roman"/>
          <w:sz w:val="24"/>
          <w:szCs w:val="24"/>
          <w:rtl w:val="0"/>
        </w:rPr>
        <w:t xml:space="preserve"> One-time purchase of the hardware unit for </w:t>
      </w:r>
      <w:r w:rsidDel="00000000" w:rsidR="00000000" w:rsidRPr="00000000">
        <w:rPr>
          <w:rFonts w:ascii="Times New Roman" w:cs="Times New Roman" w:eastAsia="Times New Roman" w:hAnsi="Times New Roman"/>
          <w:b w:val="1"/>
          <w:bCs w:val="1"/>
          <w:sz w:val="24"/>
          <w:szCs w:val="24"/>
          <w:rtl w:val="0"/>
        </w:rPr>
        <w:t xml:space="preserve">₹1,499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0"/>
          <w:numId w:val="1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SaaS Subscription Tiers (Pro Plans):</w:t>
      </w:r>
      <w:r w:rsidDel="00000000" w:rsidR="00000000" w:rsidRPr="00000000">
        <w:rPr>
          <w:rFonts w:ascii="Times New Roman" w:cs="Times New Roman" w:eastAsia="Times New Roman" w:hAnsi="Times New Roman"/>
          <w:sz w:val="24"/>
          <w:szCs w:val="24"/>
          <w:rtl w:val="0"/>
        </w:rPr>
        <w:t xml:space="preserve"> Recurring revenue from premium AI modules:</w:t>
      </w:r>
    </w:p>
    <w:p w:rsidR="00000000" w:rsidDel="00000000" w:rsidP="00000000" w:rsidRDefault="00000000" w:rsidRPr="00000000" w14:paraId="000000E7">
      <w:pPr>
        <w:numPr>
          <w:ilvl w:val="1"/>
          <w:numId w:val="1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Premium ML Pest Identification:</w:t>
      </w:r>
      <w:r w:rsidDel="00000000" w:rsidR="00000000" w:rsidRPr="00000000">
        <w:rPr>
          <w:rFonts w:ascii="Times New Roman" w:cs="Times New Roman" w:eastAsia="Times New Roman" w:hAnsi="Times New Roman"/>
          <w:sz w:val="24"/>
          <w:szCs w:val="24"/>
          <w:rtl w:val="0"/>
        </w:rPr>
        <w:t xml:space="preserve"> ₹150/month or ₹1,800/year.</w:t>
      </w:r>
    </w:p>
    <w:p w:rsidR="00000000" w:rsidDel="00000000" w:rsidP="00000000" w:rsidRDefault="00000000" w:rsidRPr="00000000" w14:paraId="000000E8">
      <w:pPr>
        <w:numPr>
          <w:ilvl w:val="1"/>
          <w:numId w:val="1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Plant Disease Diagnostic Module:</w:t>
      </w:r>
      <w:r w:rsidDel="00000000" w:rsidR="00000000" w:rsidRPr="00000000">
        <w:rPr>
          <w:rFonts w:ascii="Times New Roman" w:cs="Times New Roman" w:eastAsia="Times New Roman" w:hAnsi="Times New Roman"/>
          <w:sz w:val="24"/>
          <w:szCs w:val="24"/>
          <w:rtl w:val="0"/>
        </w:rPr>
        <w:t xml:space="preserve"> ₹200/month or ₹2,400/year.</w:t>
      </w:r>
    </w:p>
    <w:p w:rsidR="00000000" w:rsidDel="00000000" w:rsidP="00000000" w:rsidRDefault="00000000" w:rsidRPr="00000000" w14:paraId="000000E9">
      <w:pPr>
        <w:numPr>
          <w:ilvl w:val="1"/>
          <w:numId w:val="1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Soil Monitoring Module:</w:t>
      </w:r>
      <w:r w:rsidDel="00000000" w:rsidR="00000000" w:rsidRPr="00000000">
        <w:rPr>
          <w:rFonts w:ascii="Times New Roman" w:cs="Times New Roman" w:eastAsia="Times New Roman" w:hAnsi="Times New Roman"/>
          <w:sz w:val="24"/>
          <w:szCs w:val="24"/>
          <w:rtl w:val="0"/>
        </w:rPr>
        <w:t xml:space="preserve"> ₹150/month or ₹1,800/year.</w:t>
      </w:r>
    </w:p>
    <w:p w:rsidR="00000000" w:rsidDel="00000000" w:rsidP="00000000" w:rsidRDefault="00000000" w:rsidRPr="00000000" w14:paraId="000000EA">
      <w:pPr>
        <w:numPr>
          <w:ilvl w:val="1"/>
          <w:numId w:val="1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Bundled Pro Plan:</w:t>
      </w:r>
      <w:r w:rsidDel="00000000" w:rsidR="00000000" w:rsidRPr="00000000">
        <w:rPr>
          <w:rFonts w:ascii="Times New Roman" w:cs="Times New Roman" w:eastAsia="Times New Roman" w:hAnsi="Times New Roman"/>
          <w:sz w:val="24"/>
          <w:szCs w:val="24"/>
          <w:rtl w:val="0"/>
        </w:rPr>
        <w:t xml:space="preserve"> All modules offered at a discounted rate of </w:t>
      </w:r>
      <w:r w:rsidDel="00000000" w:rsidR="00000000" w:rsidRPr="00000000">
        <w:rPr>
          <w:rFonts w:ascii="Times New Roman" w:cs="Times New Roman" w:eastAsia="Times New Roman" w:hAnsi="Times New Roman"/>
          <w:b w:val="1"/>
          <w:bCs w:val="1"/>
          <w:sz w:val="24"/>
          <w:szCs w:val="24"/>
          <w:rtl w:val="0"/>
        </w:rPr>
        <w:t xml:space="preserve">~₹5,000/year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numPr>
          <w:ilvl w:val="0"/>
          <w:numId w:val="1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In-App Advertising:</w:t>
      </w:r>
      <w:r w:rsidDel="00000000" w:rsidR="00000000" w:rsidRPr="00000000">
        <w:rPr>
          <w:rFonts w:ascii="Times New Roman" w:cs="Times New Roman" w:eastAsia="Times New Roman" w:hAnsi="Times New Roman"/>
          <w:sz w:val="24"/>
          <w:szCs w:val="24"/>
          <w:rtl w:val="0"/>
        </w:rPr>
        <w:t xml:space="preserve"> Targeted advertising for agricultural products to supplement operational costs.</w:t>
      </w:r>
    </w:p>
    <w:p w:rsidR="00000000" w:rsidDel="00000000" w:rsidP="00000000" w:rsidRDefault="00000000" w:rsidRPr="00000000" w14:paraId="000000E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6.4 Business Viability &amp; Financial Projections</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designed for high profitability through lean manufacturing and low overhead:</w:t>
      </w:r>
    </w:p>
    <w:p w:rsidR="00000000" w:rsidDel="00000000" w:rsidP="00000000" w:rsidRDefault="00000000" w:rsidRPr="00000000" w14:paraId="000000EF">
      <w:pPr>
        <w:numPr>
          <w:ilvl w:val="0"/>
          <w:numId w:val="1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Production Costs:</w:t>
      </w:r>
      <w:r w:rsidDel="00000000" w:rsidR="00000000" w:rsidRPr="00000000">
        <w:rPr>
          <w:rFonts w:ascii="Times New Roman" w:cs="Times New Roman" w:eastAsia="Times New Roman" w:hAnsi="Times New Roman"/>
          <w:sz w:val="24"/>
          <w:szCs w:val="24"/>
          <w:rtl w:val="0"/>
        </w:rPr>
        <w:t xml:space="preserve"> Total development cost is estimated at </w:t>
      </w:r>
      <w:r w:rsidDel="00000000" w:rsidR="00000000" w:rsidRPr="00000000">
        <w:rPr>
          <w:rFonts w:ascii="Times New Roman" w:cs="Times New Roman" w:eastAsia="Times New Roman" w:hAnsi="Times New Roman"/>
          <w:b w:val="1"/>
          <w:bCs w:val="1"/>
          <w:sz w:val="24"/>
          <w:szCs w:val="24"/>
          <w:rtl w:val="0"/>
        </w:rPr>
        <w:t xml:space="preserve">~₹900 per unit</w:t>
      </w:r>
      <w:r w:rsidDel="00000000" w:rsidR="00000000" w:rsidRPr="00000000">
        <w:rPr>
          <w:rFonts w:ascii="Times New Roman" w:cs="Times New Roman" w:eastAsia="Times New Roman" w:hAnsi="Times New Roman"/>
          <w:sz w:val="24"/>
          <w:szCs w:val="24"/>
          <w:rtl w:val="0"/>
        </w:rPr>
        <w:t xml:space="preserve"> (comprised of ₹600 for hardware and ₹300 for software).</w:t>
      </w:r>
    </w:p>
    <w:p w:rsidR="00000000" w:rsidDel="00000000" w:rsidP="00000000" w:rsidRDefault="00000000" w:rsidRPr="00000000" w14:paraId="000000F0">
      <w:pPr>
        <w:numPr>
          <w:ilvl w:val="0"/>
          <w:numId w:val="1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Hardware Profit Margin:</w:t>
      </w:r>
      <w:r w:rsidDel="00000000" w:rsidR="00000000" w:rsidRPr="00000000">
        <w:rPr>
          <w:rFonts w:ascii="Times New Roman" w:cs="Times New Roman" w:eastAsia="Times New Roman" w:hAnsi="Times New Roman"/>
          <w:sz w:val="24"/>
          <w:szCs w:val="24"/>
          <w:rtl w:val="0"/>
        </w:rPr>
        <w:t xml:space="preserve"> The system generates approximately </w:t>
      </w:r>
      <w:r w:rsidDel="00000000" w:rsidR="00000000" w:rsidRPr="00000000">
        <w:rPr>
          <w:rFonts w:ascii="Times New Roman" w:cs="Times New Roman" w:eastAsia="Times New Roman" w:hAnsi="Times New Roman"/>
          <w:b w:val="1"/>
          <w:bCs w:val="1"/>
          <w:sz w:val="24"/>
          <w:szCs w:val="24"/>
          <w:rtl w:val="0"/>
        </w:rPr>
        <w:t xml:space="preserve">₹499 to ₹500 net profit per unit</w:t>
      </w:r>
      <w:r w:rsidDel="00000000" w:rsidR="00000000" w:rsidRPr="00000000">
        <w:rPr>
          <w:rFonts w:ascii="Times New Roman" w:cs="Times New Roman" w:eastAsia="Times New Roman" w:hAnsi="Times New Roman"/>
          <w:sz w:val="24"/>
          <w:szCs w:val="24"/>
          <w:rtl w:val="0"/>
        </w:rPr>
        <w:t xml:space="preserve"> on hardware sales alone.</w:t>
      </w:r>
    </w:p>
    <w:p w:rsidR="00000000" w:rsidDel="00000000" w:rsidP="00000000" w:rsidRDefault="00000000" w:rsidRPr="00000000" w14:paraId="000000F1">
      <w:pPr>
        <w:numPr>
          <w:ilvl w:val="0"/>
          <w:numId w:val="1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Operating Expenses:</w:t>
      </w:r>
      <w:r w:rsidDel="00000000" w:rsidR="00000000" w:rsidRPr="00000000">
        <w:rPr>
          <w:rFonts w:ascii="Times New Roman" w:cs="Times New Roman" w:eastAsia="Times New Roman" w:hAnsi="Times New Roman"/>
          <w:sz w:val="24"/>
          <w:szCs w:val="24"/>
          <w:rtl w:val="0"/>
        </w:rPr>
        <w:t xml:space="preserve"> Monthly operational costs of ₹150–₹200 per user are intended to be fully covered by the premium SaaS subscription tiers.</w:t>
      </w:r>
    </w:p>
    <w:p w:rsidR="00000000" w:rsidDel="00000000" w:rsidP="00000000" w:rsidRDefault="00000000" w:rsidRPr="00000000" w14:paraId="000000F2">
      <w:pPr>
        <w:numPr>
          <w:ilvl w:val="0"/>
          <w:numId w:val="19"/>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Initial Launch Projection:</w:t>
      </w:r>
      <w:r w:rsidDel="00000000" w:rsidR="00000000" w:rsidRPr="00000000">
        <w:rPr>
          <w:rFonts w:ascii="Times New Roman" w:cs="Times New Roman" w:eastAsia="Times New Roman" w:hAnsi="Times New Roman"/>
          <w:sz w:val="24"/>
          <w:szCs w:val="24"/>
          <w:rtl w:val="0"/>
        </w:rPr>
        <w:t xml:space="preserve"> A modest first-batch run of </w:t>
      </w:r>
      <w:r w:rsidDel="00000000" w:rsidR="00000000" w:rsidRPr="00000000">
        <w:rPr>
          <w:rFonts w:ascii="Times New Roman" w:cs="Times New Roman" w:eastAsia="Times New Roman" w:hAnsi="Times New Roman"/>
          <w:b w:val="1"/>
          <w:bCs w:val="1"/>
          <w:sz w:val="24"/>
          <w:szCs w:val="24"/>
          <w:rtl w:val="0"/>
        </w:rPr>
        <w:t xml:space="preserve">100 units</w:t>
      </w:r>
      <w:r w:rsidDel="00000000" w:rsidR="00000000" w:rsidRPr="00000000">
        <w:rPr>
          <w:rFonts w:ascii="Times New Roman" w:cs="Times New Roman" w:eastAsia="Times New Roman" w:hAnsi="Times New Roman"/>
          <w:sz w:val="24"/>
          <w:szCs w:val="24"/>
          <w:rtl w:val="0"/>
        </w:rPr>
        <w:t xml:space="preserve"> is projected to generate </w:t>
      </w:r>
      <w:r w:rsidDel="00000000" w:rsidR="00000000" w:rsidRPr="00000000">
        <w:rPr>
          <w:rFonts w:ascii="Times New Roman" w:cs="Times New Roman" w:eastAsia="Times New Roman" w:hAnsi="Times New Roman"/>
          <w:b w:val="1"/>
          <w:bCs w:val="1"/>
          <w:sz w:val="24"/>
          <w:szCs w:val="24"/>
          <w:rtl w:val="0"/>
        </w:rPr>
        <w:t xml:space="preserve">₹1,49,900 in gross revenue</w:t>
      </w:r>
      <w:r w:rsidDel="00000000" w:rsidR="00000000" w:rsidRPr="00000000">
        <w:rPr>
          <w:rFonts w:ascii="Times New Roman" w:cs="Times New Roman" w:eastAsia="Times New Roman" w:hAnsi="Times New Roman"/>
          <w:sz w:val="24"/>
          <w:szCs w:val="24"/>
          <w:rtl w:val="0"/>
        </w:rPr>
        <w:t xml:space="preserve">, resulting in an expected </w:t>
      </w:r>
      <w:r w:rsidDel="00000000" w:rsidR="00000000" w:rsidRPr="00000000">
        <w:rPr>
          <w:rFonts w:ascii="Times New Roman" w:cs="Times New Roman" w:eastAsia="Times New Roman" w:hAnsi="Times New Roman"/>
          <w:b w:val="1"/>
          <w:bCs w:val="1"/>
          <w:sz w:val="24"/>
          <w:szCs w:val="24"/>
          <w:rtl w:val="0"/>
        </w:rPr>
        <w:t xml:space="preserve">net profit of ₹49,900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SOCIAL &amp; ECONOMIC IMPACT</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7.1 Urban Food Security</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AgroShield AI plays a vital role in supporting the growing movement of urban agriculture. By providing a dedicated solution for </w:t>
      </w:r>
      <w:r w:rsidDel="00000000" w:rsidR="00000000" w:rsidRPr="00000000">
        <w:rPr>
          <w:rFonts w:ascii="Times New Roman" w:cs="Times New Roman" w:eastAsia="Times New Roman" w:hAnsi="Times New Roman"/>
          <w:b w:val="1"/>
          <w:bCs w:val="1"/>
          <w:sz w:val="24"/>
          <w:szCs w:val="24"/>
          <w:rtl w:val="0"/>
        </w:rPr>
        <w:t xml:space="preserve">rooftop and terrace gardens</w:t>
      </w:r>
      <w:r w:rsidDel="00000000" w:rsidR="00000000" w:rsidRPr="00000000">
        <w:rPr>
          <w:rFonts w:ascii="Times New Roman" w:cs="Times New Roman" w:eastAsia="Times New Roman" w:hAnsi="Times New Roman"/>
          <w:sz w:val="24"/>
          <w:szCs w:val="24"/>
          <w:rtl w:val="0"/>
        </w:rPr>
        <w:t xml:space="preserve">, the system:</w:t>
      </w:r>
    </w:p>
    <w:p w:rsidR="00000000" w:rsidDel="00000000" w:rsidP="00000000" w:rsidRDefault="00000000" w:rsidRPr="00000000" w14:paraId="000000F7">
      <w:pPr>
        <w:numPr>
          <w:ilvl w:val="0"/>
          <w:numId w:val="20"/>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Protects urban harvests</w:t>
      </w:r>
      <w:r w:rsidDel="00000000" w:rsidR="00000000" w:rsidRPr="00000000">
        <w:rPr>
          <w:rFonts w:ascii="Times New Roman" w:cs="Times New Roman" w:eastAsia="Times New Roman" w:hAnsi="Times New Roman"/>
          <w:sz w:val="24"/>
          <w:szCs w:val="24"/>
          <w:rtl w:val="0"/>
        </w:rPr>
        <w:t xml:space="preserve"> from local pests and birds during overnight hours.</w:t>
      </w:r>
    </w:p>
    <w:p w:rsidR="00000000" w:rsidDel="00000000" w:rsidP="00000000" w:rsidRDefault="00000000" w:rsidRPr="00000000" w14:paraId="000000F8">
      <w:pPr>
        <w:numPr>
          <w:ilvl w:val="0"/>
          <w:numId w:val="20"/>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Encourages sustainable local food production</w:t>
      </w:r>
      <w:r w:rsidDel="00000000" w:rsidR="00000000" w:rsidRPr="00000000">
        <w:rPr>
          <w:rFonts w:ascii="Times New Roman" w:cs="Times New Roman" w:eastAsia="Times New Roman" w:hAnsi="Times New Roman"/>
          <w:sz w:val="24"/>
          <w:szCs w:val="24"/>
          <w:rtl w:val="0"/>
        </w:rPr>
        <w:t xml:space="preserve">, ensuring that urban and boutique organic growers can successfully harvest what they plant without the threat of unexpected loss.</w:t>
      </w:r>
    </w:p>
    <w:p w:rsidR="00000000" w:rsidDel="00000000" w:rsidP="00000000" w:rsidRDefault="00000000" w:rsidRPr="00000000" w14:paraId="000000F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7.2 Proactive Financial Relief</w: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offers a proactive alternative to traditional reactive measures like insurance claims:</w:t>
      </w:r>
    </w:p>
    <w:p w:rsidR="00000000" w:rsidDel="00000000" w:rsidP="00000000" w:rsidRDefault="00000000" w:rsidRPr="00000000" w14:paraId="000000FC">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Preventing Losses:</w:t>
      </w:r>
      <w:r w:rsidDel="00000000" w:rsidR="00000000" w:rsidRPr="00000000">
        <w:rPr>
          <w:rFonts w:ascii="Times New Roman" w:cs="Times New Roman" w:eastAsia="Times New Roman" w:hAnsi="Times New Roman"/>
          <w:sz w:val="24"/>
          <w:szCs w:val="24"/>
          <w:rtl w:val="0"/>
        </w:rPr>
        <w:t xml:space="preserve"> It is designed to save boutique and small-scale growers from </w:t>
      </w:r>
      <w:r w:rsidDel="00000000" w:rsidR="00000000" w:rsidRPr="00000000">
        <w:rPr>
          <w:rFonts w:ascii="Times New Roman" w:cs="Times New Roman" w:eastAsia="Times New Roman" w:hAnsi="Times New Roman"/>
          <w:b w:val="1"/>
          <w:bCs w:val="1"/>
          <w:sz w:val="24"/>
          <w:szCs w:val="24"/>
          <w:rtl w:val="0"/>
        </w:rPr>
        <w:t xml:space="preserve">devastating crop losses before they occur</w:t>
      </w:r>
      <w:r w:rsidDel="00000000" w:rsidR="00000000" w:rsidRPr="00000000">
        <w:rPr>
          <w:rFonts w:ascii="Times New Roman" w:cs="Times New Roman" w:eastAsia="Times New Roman" w:hAnsi="Times New Roman"/>
          <w:sz w:val="24"/>
          <w:szCs w:val="24"/>
          <w:rtl w:val="0"/>
        </w:rPr>
        <w:t xml:space="preserve">, which is more effective than seeking compensation after the damage is done.</w:t>
      </w:r>
    </w:p>
    <w:p w:rsidR="00000000" w:rsidDel="00000000" w:rsidP="00000000" w:rsidRDefault="00000000" w:rsidRPr="00000000" w14:paraId="000000FD">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Bypassing Complexity:</w:t>
      </w:r>
      <w:r w:rsidDel="00000000" w:rsidR="00000000" w:rsidRPr="00000000">
        <w:rPr>
          <w:rFonts w:ascii="Times New Roman" w:cs="Times New Roman" w:eastAsia="Times New Roman" w:hAnsi="Times New Roman"/>
          <w:sz w:val="24"/>
          <w:szCs w:val="24"/>
          <w:rtl w:val="0"/>
        </w:rPr>
        <w:t xml:space="preserve"> By preventing the intrusion entirely, farmers can </w:t>
      </w:r>
      <w:r w:rsidDel="00000000" w:rsidR="00000000" w:rsidRPr="00000000">
        <w:rPr>
          <w:rFonts w:ascii="Times New Roman" w:cs="Times New Roman" w:eastAsia="Times New Roman" w:hAnsi="Times New Roman"/>
          <w:b w:val="1"/>
          <w:bCs w:val="1"/>
          <w:sz w:val="24"/>
          <w:szCs w:val="24"/>
          <w:rtl w:val="0"/>
        </w:rPr>
        <w:t xml:space="preserve">avoid the complex and often lengthy insurance claim processes</w:t>
      </w:r>
      <w:r w:rsidDel="00000000" w:rsidR="00000000" w:rsidRPr="00000000">
        <w:rPr>
          <w:rFonts w:ascii="Times New Roman" w:cs="Times New Roman" w:eastAsia="Times New Roman" w:hAnsi="Times New Roman"/>
          <w:sz w:val="24"/>
          <w:szCs w:val="24"/>
          <w:rtl w:val="0"/>
        </w:rPr>
        <w:t xml:space="preserve"> typically associated with agricultural damage.</w:t>
      </w:r>
    </w:p>
    <w:p w:rsidR="00000000" w:rsidDel="00000000" w:rsidP="00000000" w:rsidRDefault="00000000" w:rsidRPr="00000000" w14:paraId="000000FE">
      <w:pPr>
        <w:numPr>
          <w:ilvl w:val="0"/>
          <w:numId w:val="2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Income Stability:</w:t>
      </w:r>
      <w:r w:rsidDel="00000000" w:rsidR="00000000" w:rsidRPr="00000000">
        <w:rPr>
          <w:rFonts w:ascii="Times New Roman" w:cs="Times New Roman" w:eastAsia="Times New Roman" w:hAnsi="Times New Roman"/>
          <w:sz w:val="24"/>
          <w:szCs w:val="24"/>
          <w:rtl w:val="0"/>
        </w:rPr>
        <w:t xml:space="preserve"> By reducing the 50–60% crop loss often seen in high-conflict areas, the system directly contributes to </w:t>
      </w:r>
      <w:r w:rsidDel="00000000" w:rsidR="00000000" w:rsidRPr="00000000">
        <w:rPr>
          <w:rFonts w:ascii="Times New Roman" w:cs="Times New Roman" w:eastAsia="Times New Roman" w:hAnsi="Times New Roman"/>
          <w:b w:val="1"/>
          <w:bCs w:val="1"/>
          <w:sz w:val="24"/>
          <w:szCs w:val="24"/>
          <w:rtl w:val="0"/>
        </w:rPr>
        <w:t xml:space="preserve">increasing and stabilizing the income</w:t>
      </w:r>
      <w:r w:rsidDel="00000000" w:rsidR="00000000" w:rsidRPr="00000000">
        <w:rPr>
          <w:rFonts w:ascii="Times New Roman" w:cs="Times New Roman" w:eastAsia="Times New Roman" w:hAnsi="Times New Roman"/>
          <w:sz w:val="24"/>
          <w:szCs w:val="24"/>
          <w:rtl w:val="0"/>
        </w:rPr>
        <w:t xml:space="preserve"> of vulnerable farming families.</w:t>
      </w:r>
    </w:p>
    <w:p w:rsidR="00000000" w:rsidDel="00000000" w:rsidP="00000000" w:rsidRDefault="00000000" w:rsidRPr="00000000" w14:paraId="000000F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7.3 Ethical Deterrence &amp; Wildlife Safety</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social contributions of this project is the promotion of a </w:t>
      </w:r>
      <w:r w:rsidDel="00000000" w:rsidR="00000000" w:rsidRPr="00000000">
        <w:rPr>
          <w:rFonts w:ascii="Times New Roman" w:cs="Times New Roman" w:eastAsia="Times New Roman" w:hAnsi="Times New Roman"/>
          <w:b w:val="1"/>
          <w:bCs w:val="1"/>
          <w:sz w:val="24"/>
          <w:szCs w:val="24"/>
          <w:rtl w:val="0"/>
        </w:rPr>
        <w:t xml:space="preserve">non-violent model of human-animal coexistence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numPr>
          <w:ilvl w:val="0"/>
          <w:numId w:val="2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Safe Alternatives:</w:t>
      </w:r>
      <w:r w:rsidDel="00000000" w:rsidR="00000000" w:rsidRPr="00000000">
        <w:rPr>
          <w:rFonts w:ascii="Times New Roman" w:cs="Times New Roman" w:eastAsia="Times New Roman" w:hAnsi="Times New Roman"/>
          <w:sz w:val="24"/>
          <w:szCs w:val="24"/>
          <w:rtl w:val="0"/>
        </w:rPr>
        <w:t xml:space="preserve"> AgroShield AI is designed to </w:t>
      </w:r>
      <w:r w:rsidDel="00000000" w:rsidR="00000000" w:rsidRPr="00000000">
        <w:rPr>
          <w:rFonts w:ascii="Times New Roman" w:cs="Times New Roman" w:eastAsia="Times New Roman" w:hAnsi="Times New Roman"/>
          <w:b w:val="1"/>
          <w:bCs w:val="1"/>
          <w:sz w:val="24"/>
          <w:szCs w:val="24"/>
          <w:rtl w:val="0"/>
        </w:rPr>
        <w:t xml:space="preserve">replace cruel and hazardous methods</w:t>
      </w:r>
      <w:r w:rsidDel="00000000" w:rsidR="00000000" w:rsidRPr="00000000">
        <w:rPr>
          <w:rFonts w:ascii="Times New Roman" w:cs="Times New Roman" w:eastAsia="Times New Roman" w:hAnsi="Times New Roman"/>
          <w:sz w:val="24"/>
          <w:szCs w:val="24"/>
          <w:rtl w:val="0"/>
        </w:rPr>
        <w:t xml:space="preserve">, such as physical poisons or dangerous high-voltage electric fencing, which can be fatal to wildlife and domestic animals.</w:t>
      </w:r>
    </w:p>
    <w:p w:rsidR="00000000" w:rsidDel="00000000" w:rsidP="00000000" w:rsidRDefault="00000000" w:rsidRPr="00000000" w14:paraId="00000103">
      <w:pPr>
        <w:numPr>
          <w:ilvl w:val="0"/>
          <w:numId w:val="2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Non-Harmful Technology:</w:t>
      </w:r>
      <w:r w:rsidDel="00000000" w:rsidR="00000000" w:rsidRPr="00000000">
        <w:rPr>
          <w:rFonts w:ascii="Times New Roman" w:cs="Times New Roman" w:eastAsia="Times New Roman" w:hAnsi="Times New Roman"/>
          <w:sz w:val="24"/>
          <w:szCs w:val="24"/>
          <w:rtl w:val="0"/>
        </w:rPr>
        <w:t xml:space="preserve"> The system uses </w:t>
      </w:r>
      <w:r w:rsidDel="00000000" w:rsidR="00000000" w:rsidRPr="00000000">
        <w:rPr>
          <w:rFonts w:ascii="Times New Roman" w:cs="Times New Roman" w:eastAsia="Times New Roman" w:hAnsi="Times New Roman"/>
          <w:b w:val="1"/>
          <w:bCs w:val="1"/>
          <w:sz w:val="24"/>
          <w:szCs w:val="24"/>
          <w:rtl w:val="0"/>
        </w:rPr>
        <w:t xml:space="preserve">100% safe AI-generated ultrasonic sound waves</w:t>
      </w:r>
      <w:r w:rsidDel="00000000" w:rsidR="00000000" w:rsidRPr="00000000">
        <w:rPr>
          <w:rFonts w:ascii="Times New Roman" w:cs="Times New Roman" w:eastAsia="Times New Roman" w:hAnsi="Times New Roman"/>
          <w:sz w:val="24"/>
          <w:szCs w:val="24"/>
          <w:rtl w:val="0"/>
        </w:rPr>
        <w:t xml:space="preserve"> that deter animals without causing them any physical harm or lasting injury.</w:t>
      </w:r>
    </w:p>
    <w:p w:rsidR="00000000" w:rsidDel="00000000" w:rsidP="00000000" w:rsidRDefault="00000000" w:rsidRPr="00000000" w14:paraId="00000104">
      <w:pPr>
        <w:numPr>
          <w:ilvl w:val="0"/>
          <w:numId w:val="2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Eco-Friendly Operation:</w:t>
      </w:r>
      <w:r w:rsidDel="00000000" w:rsidR="00000000" w:rsidRPr="00000000">
        <w:rPr>
          <w:rFonts w:ascii="Times New Roman" w:cs="Times New Roman" w:eastAsia="Times New Roman" w:hAnsi="Times New Roman"/>
          <w:sz w:val="24"/>
          <w:szCs w:val="24"/>
          <w:rtl w:val="0"/>
        </w:rPr>
        <w:t xml:space="preserve"> Being </w:t>
      </w:r>
      <w:r w:rsidDel="00000000" w:rsidR="00000000" w:rsidRPr="00000000">
        <w:rPr>
          <w:rFonts w:ascii="Times New Roman" w:cs="Times New Roman" w:eastAsia="Times New Roman" w:hAnsi="Times New Roman"/>
          <w:b w:val="1"/>
          <w:bCs w:val="1"/>
          <w:sz w:val="24"/>
          <w:szCs w:val="24"/>
          <w:rtl w:val="0"/>
        </w:rPr>
        <w:t xml:space="preserve">solar-powered and silent to humans</w:t>
      </w:r>
      <w:r w:rsidDel="00000000" w:rsidR="00000000" w:rsidRPr="00000000">
        <w:rPr>
          <w:rFonts w:ascii="Times New Roman" w:cs="Times New Roman" w:eastAsia="Times New Roman" w:hAnsi="Times New Roman"/>
          <w:sz w:val="24"/>
          <w:szCs w:val="24"/>
          <w:rtl w:val="0"/>
        </w:rPr>
        <w:t xml:space="preserve">, the device provides an environmentally sustainable security solution that respects the local ecosystem.</w:t>
      </w:r>
    </w:p>
    <w:p w:rsidR="00000000" w:rsidDel="00000000" w:rsidP="00000000" w:rsidRDefault="00000000" w:rsidRPr="00000000" w14:paraId="000001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7.4 Contribution to Sustainable Farming</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implementation of AgroShield AI fosters more resilient agricultural practices by:</w:t>
      </w:r>
    </w:p>
    <w:p w:rsidR="00000000" w:rsidDel="00000000" w:rsidP="00000000" w:rsidRDefault="00000000" w:rsidRPr="00000000" w14:paraId="00000108">
      <w:pPr>
        <w:numPr>
          <w:ilvl w:val="0"/>
          <w:numId w:val="2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Enhancing Productivity:</w:t>
      </w:r>
      <w:r w:rsidDel="00000000" w:rsidR="00000000" w:rsidRPr="00000000">
        <w:rPr>
          <w:rFonts w:ascii="Times New Roman" w:cs="Times New Roman" w:eastAsia="Times New Roman" w:hAnsi="Times New Roman"/>
          <w:sz w:val="24"/>
          <w:szCs w:val="24"/>
          <w:rtl w:val="0"/>
        </w:rPr>
        <w:t xml:space="preserve"> Lowering the risks associated with wildlife and disease leads to </w:t>
      </w:r>
      <w:r w:rsidDel="00000000" w:rsidR="00000000" w:rsidRPr="00000000">
        <w:rPr>
          <w:rFonts w:ascii="Times New Roman" w:cs="Times New Roman" w:eastAsia="Times New Roman" w:hAnsi="Times New Roman"/>
          <w:b w:val="1"/>
          <w:bCs w:val="1"/>
          <w:sz w:val="24"/>
          <w:szCs w:val="24"/>
          <w:rtl w:val="0"/>
        </w:rPr>
        <w:t xml:space="preserve">higher overall agricultural productivity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numPr>
          <w:ilvl w:val="0"/>
          <w:numId w:val="2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Promoting Innovation:</w:t>
      </w:r>
      <w:r w:rsidDel="00000000" w:rsidR="00000000" w:rsidRPr="00000000">
        <w:rPr>
          <w:rFonts w:ascii="Times New Roman" w:cs="Times New Roman" w:eastAsia="Times New Roman" w:hAnsi="Times New Roman"/>
          <w:sz w:val="24"/>
          <w:szCs w:val="24"/>
          <w:rtl w:val="0"/>
        </w:rPr>
        <w:t xml:space="preserve"> Bringing Edge AI and IoT technologies to smallholder farmers helps </w:t>
      </w:r>
      <w:r w:rsidDel="00000000" w:rsidR="00000000" w:rsidRPr="00000000">
        <w:rPr>
          <w:rFonts w:ascii="Times New Roman" w:cs="Times New Roman" w:eastAsia="Times New Roman" w:hAnsi="Times New Roman"/>
          <w:b w:val="1"/>
          <w:bCs w:val="1"/>
          <w:sz w:val="24"/>
          <w:szCs w:val="24"/>
          <w:rtl w:val="0"/>
        </w:rPr>
        <w:t xml:space="preserve">bridge the technological divide</w:t>
      </w:r>
      <w:r w:rsidDel="00000000" w:rsidR="00000000" w:rsidRPr="00000000">
        <w:rPr>
          <w:rFonts w:ascii="Times New Roman" w:cs="Times New Roman" w:eastAsia="Times New Roman" w:hAnsi="Times New Roman"/>
          <w:sz w:val="24"/>
          <w:szCs w:val="24"/>
          <w:rtl w:val="0"/>
        </w:rPr>
        <w:t xml:space="preserve"> in rural sectors.</w:t>
      </w:r>
    </w:p>
    <w:p w:rsidR="00000000" w:rsidDel="00000000" w:rsidP="00000000" w:rsidRDefault="00000000" w:rsidRPr="00000000" w14:paraId="0000010A">
      <w:pPr>
        <w:numPr>
          <w:ilvl w:val="0"/>
          <w:numId w:val="2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Supporting Global Goals:</w:t>
      </w:r>
      <w:r w:rsidDel="00000000" w:rsidR="00000000" w:rsidRPr="00000000">
        <w:rPr>
          <w:rFonts w:ascii="Times New Roman" w:cs="Times New Roman" w:eastAsia="Times New Roman" w:hAnsi="Times New Roman"/>
          <w:sz w:val="24"/>
          <w:szCs w:val="24"/>
          <w:rtl w:val="0"/>
        </w:rPr>
        <w:t xml:space="preserve"> By securing harvests and protecting biodiversity, the project aligns with broader goals for </w:t>
      </w:r>
      <w:r w:rsidDel="00000000" w:rsidR="00000000" w:rsidRPr="00000000">
        <w:rPr>
          <w:rFonts w:ascii="Times New Roman" w:cs="Times New Roman" w:eastAsia="Times New Roman" w:hAnsi="Times New Roman"/>
          <w:b w:val="1"/>
          <w:bCs w:val="1"/>
          <w:sz w:val="24"/>
          <w:szCs w:val="24"/>
          <w:rtl w:val="0"/>
        </w:rPr>
        <w:t xml:space="preserve">global food security and sustainable farming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D">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E">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F">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2">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AgroShield AI</w:t>
      </w:r>
      <w:r w:rsidDel="00000000" w:rsidR="00000000" w:rsidRPr="00000000">
        <w:rPr>
          <w:rFonts w:ascii="Times New Roman" w:cs="Times New Roman" w:eastAsia="Times New Roman" w:hAnsi="Times New Roman"/>
          <w:sz w:val="24"/>
          <w:szCs w:val="24"/>
          <w:rtl w:val="0"/>
        </w:rPr>
        <w:t xml:space="preserve"> represents a significant advancement in sustainable agriculture, offering an affordable, eco-friendly, and multi-functional solution to the persistent problems of </w:t>
      </w:r>
      <w:r w:rsidDel="00000000" w:rsidR="00000000" w:rsidRPr="00000000">
        <w:rPr>
          <w:rFonts w:ascii="Times New Roman" w:cs="Times New Roman" w:eastAsia="Times New Roman" w:hAnsi="Times New Roman"/>
          <w:b w:val="1"/>
          <w:bCs w:val="1"/>
          <w:sz w:val="24"/>
          <w:szCs w:val="24"/>
          <w:rtl w:val="0"/>
        </w:rPr>
        <w:t xml:space="preserve">crop loss and human-wildlife conflict</w:t>
      </w:r>
      <w:r w:rsidDel="00000000" w:rsidR="00000000" w:rsidRPr="00000000">
        <w:rPr>
          <w:rFonts w:ascii="Times New Roman" w:cs="Times New Roman" w:eastAsia="Times New Roman" w:hAnsi="Times New Roman"/>
          <w:sz w:val="24"/>
          <w:szCs w:val="24"/>
          <w:rtl w:val="0"/>
        </w:rPr>
        <w:t xml:space="preserve">. By integrating </w:t>
      </w:r>
      <w:r w:rsidDel="00000000" w:rsidR="00000000" w:rsidRPr="00000000">
        <w:rPr>
          <w:rFonts w:ascii="Times New Roman" w:cs="Times New Roman" w:eastAsia="Times New Roman" w:hAnsi="Times New Roman"/>
          <w:b w:val="1"/>
          <w:bCs w:val="1"/>
          <w:sz w:val="24"/>
          <w:szCs w:val="24"/>
          <w:rtl w:val="0"/>
        </w:rPr>
        <w:t xml:space="preserve">Edge AI (TinyML)</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IoT</w:t>
      </w:r>
      <w:r w:rsidDel="00000000" w:rsidR="00000000" w:rsidRPr="00000000">
        <w:rPr>
          <w:rFonts w:ascii="Times New Roman" w:cs="Times New Roman" w:eastAsia="Times New Roman" w:hAnsi="Times New Roman"/>
          <w:sz w:val="24"/>
          <w:szCs w:val="24"/>
          <w:rtl w:val="0"/>
        </w:rPr>
        <w:t xml:space="preserve">, the system moves beyond generic motion detection to provide </w:t>
      </w:r>
      <w:r w:rsidDel="00000000" w:rsidR="00000000" w:rsidRPr="00000000">
        <w:rPr>
          <w:rFonts w:ascii="Times New Roman" w:cs="Times New Roman" w:eastAsia="Times New Roman" w:hAnsi="Times New Roman"/>
          <w:b w:val="1"/>
          <w:bCs w:val="1"/>
          <w:sz w:val="24"/>
          <w:szCs w:val="24"/>
          <w:rtl w:val="0"/>
        </w:rPr>
        <w:t xml:space="preserve">species-specific deterrence</w:t>
      </w:r>
      <w:r w:rsidDel="00000000" w:rsidR="00000000" w:rsidRPr="00000000">
        <w:rPr>
          <w:rFonts w:ascii="Times New Roman" w:cs="Times New Roman" w:eastAsia="Times New Roman" w:hAnsi="Times New Roman"/>
          <w:sz w:val="24"/>
          <w:szCs w:val="24"/>
          <w:rtl w:val="0"/>
        </w:rPr>
        <w:t xml:space="preserve">, ensuring that animals are repelled safely and ethically without the need for dangerous electric fences or poisons.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demonstrates that high-technology solutions can be delivered at a </w:t>
      </w:r>
      <w:r w:rsidDel="00000000" w:rsidR="00000000" w:rsidRPr="00000000">
        <w:rPr>
          <w:rFonts w:ascii="Times New Roman" w:cs="Times New Roman" w:eastAsia="Times New Roman" w:hAnsi="Times New Roman"/>
          <w:b w:val="1"/>
          <w:bCs w:val="1"/>
          <w:sz w:val="24"/>
          <w:szCs w:val="24"/>
          <w:rtl w:val="0"/>
        </w:rPr>
        <w:t xml:space="preserve">low cost (₹1499)</w:t>
      </w:r>
      <w:r w:rsidDel="00000000" w:rsidR="00000000" w:rsidRPr="00000000">
        <w:rPr>
          <w:rFonts w:ascii="Times New Roman" w:cs="Times New Roman" w:eastAsia="Times New Roman" w:hAnsi="Times New Roman"/>
          <w:sz w:val="24"/>
          <w:szCs w:val="24"/>
          <w:rtl w:val="0"/>
        </w:rPr>
        <w:t xml:space="preserve">, making smart farming accessible to smallholder farmers and urban gardeners alike. Beyond simple protection, the inclusion of </w:t>
      </w:r>
      <w:r w:rsidDel="00000000" w:rsidR="00000000" w:rsidRPr="00000000">
        <w:rPr>
          <w:rFonts w:ascii="Times New Roman" w:cs="Times New Roman" w:eastAsia="Times New Roman" w:hAnsi="Times New Roman"/>
          <w:b w:val="1"/>
          <w:bCs w:val="1"/>
          <w:sz w:val="24"/>
          <w:szCs w:val="24"/>
          <w:rtl w:val="0"/>
        </w:rPr>
        <w:t xml:space="preserve">soil monitoring and AI-powered disease diagnostics</w:t>
      </w:r>
      <w:r w:rsidDel="00000000" w:rsidR="00000000" w:rsidRPr="00000000">
        <w:rPr>
          <w:rFonts w:ascii="Times New Roman" w:cs="Times New Roman" w:eastAsia="Times New Roman" w:hAnsi="Times New Roman"/>
          <w:sz w:val="24"/>
          <w:szCs w:val="24"/>
          <w:rtl w:val="0"/>
        </w:rPr>
        <w:t xml:space="preserve"> transforms the device into a comprehensive farm management tool. Ultimately, AgroShield AI empowers farmers to proactively secure their livelihoods, enhances </w:t>
      </w:r>
      <w:r w:rsidDel="00000000" w:rsidR="00000000" w:rsidRPr="00000000">
        <w:rPr>
          <w:rFonts w:ascii="Times New Roman" w:cs="Times New Roman" w:eastAsia="Times New Roman" w:hAnsi="Times New Roman"/>
          <w:b w:val="1"/>
          <w:bCs w:val="1"/>
          <w:sz w:val="24"/>
          <w:szCs w:val="24"/>
          <w:rtl w:val="0"/>
        </w:rPr>
        <w:t xml:space="preserve">urban food security</w:t>
      </w:r>
      <w:r w:rsidDel="00000000" w:rsidR="00000000" w:rsidRPr="00000000">
        <w:rPr>
          <w:rFonts w:ascii="Times New Roman" w:cs="Times New Roman" w:eastAsia="Times New Roman" w:hAnsi="Times New Roman"/>
          <w:sz w:val="24"/>
          <w:szCs w:val="24"/>
          <w:rtl w:val="0"/>
        </w:rPr>
        <w:t xml:space="preserve">, and fosters a workable model of coexistence between humans and nature.</w:t>
      </w:r>
    </w:p>
    <w:p w:rsidR="00000000" w:rsidDel="00000000" w:rsidP="00000000" w:rsidRDefault="00000000" w:rsidRPr="00000000" w14:paraId="0000011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Future Scope</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roadmap for </w:t>
      </w:r>
      <w:r w:rsidDel="00000000" w:rsidR="00000000" w:rsidRPr="00000000">
        <w:rPr>
          <w:rFonts w:ascii="Times New Roman" w:cs="Times New Roman" w:eastAsia="Times New Roman" w:hAnsi="Times New Roman"/>
          <w:b w:val="1"/>
          <w:bCs w:val="1"/>
          <w:sz w:val="24"/>
          <w:szCs w:val="24"/>
          <w:rtl w:val="0"/>
        </w:rPr>
        <w:t xml:space="preserve">AgroShield AI</w:t>
      </w:r>
      <w:r w:rsidDel="00000000" w:rsidR="00000000" w:rsidRPr="00000000">
        <w:rPr>
          <w:rFonts w:ascii="Times New Roman" w:cs="Times New Roman" w:eastAsia="Times New Roman" w:hAnsi="Times New Roman"/>
          <w:sz w:val="24"/>
          <w:szCs w:val="24"/>
          <w:rtl w:val="0"/>
        </w:rPr>
        <w:t xml:space="preserve"> extends from its current prototype phase into a scalable commercial enterprise with several key areas for expansion:</w:t>
      </w:r>
    </w:p>
    <w:p w:rsidR="00000000" w:rsidDel="00000000" w:rsidP="00000000" w:rsidRDefault="00000000" w:rsidRPr="00000000" w14:paraId="0000011A">
      <w:pPr>
        <w:numPr>
          <w:ilvl w:val="0"/>
          <w:numId w:val="2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Market Expansion:</w:t>
      </w:r>
      <w:r w:rsidDel="00000000" w:rsidR="00000000" w:rsidRPr="00000000">
        <w:rPr>
          <w:rFonts w:ascii="Times New Roman" w:cs="Times New Roman" w:eastAsia="Times New Roman" w:hAnsi="Times New Roman"/>
          <w:sz w:val="24"/>
          <w:szCs w:val="24"/>
          <w:rtl w:val="0"/>
        </w:rPr>
        <w:t xml:space="preserve"> Following the initial </w:t>
      </w:r>
      <w:r w:rsidDel="00000000" w:rsidR="00000000" w:rsidRPr="00000000">
        <w:rPr>
          <w:rFonts w:ascii="Times New Roman" w:cs="Times New Roman" w:eastAsia="Times New Roman" w:hAnsi="Times New Roman"/>
          <w:b w:val="1"/>
          <w:bCs w:val="1"/>
          <w:sz w:val="24"/>
          <w:szCs w:val="24"/>
          <w:rtl w:val="0"/>
        </w:rPr>
        <w:t xml:space="preserve">pilot phase in Tamil Nadu (SOM)</w:t>
      </w:r>
      <w:r w:rsidDel="00000000" w:rsidR="00000000" w:rsidRPr="00000000">
        <w:rPr>
          <w:rFonts w:ascii="Times New Roman" w:cs="Times New Roman" w:eastAsia="Times New Roman" w:hAnsi="Times New Roman"/>
          <w:sz w:val="24"/>
          <w:szCs w:val="24"/>
          <w:rtl w:val="0"/>
        </w:rPr>
        <w:t xml:space="preserve">, the project aims to scale its reach to farmers across </w:t>
      </w:r>
      <w:r w:rsidDel="00000000" w:rsidR="00000000" w:rsidRPr="00000000">
        <w:rPr>
          <w:rFonts w:ascii="Times New Roman" w:cs="Times New Roman" w:eastAsia="Times New Roman" w:hAnsi="Times New Roman"/>
          <w:b w:val="1"/>
          <w:bCs w:val="1"/>
          <w:sz w:val="24"/>
          <w:szCs w:val="24"/>
          <w:rtl w:val="0"/>
        </w:rPr>
        <w:t xml:space="preserve">all wildlife-prone areas in India (SAM)</w:t>
      </w:r>
      <w:r w:rsidDel="00000000" w:rsidR="00000000" w:rsidRPr="00000000">
        <w:rPr>
          <w:rFonts w:ascii="Times New Roman" w:cs="Times New Roman" w:eastAsia="Times New Roman" w:hAnsi="Times New Roman"/>
          <w:sz w:val="24"/>
          <w:szCs w:val="24"/>
          <w:rtl w:val="0"/>
        </w:rPr>
        <w:t xml:space="preserve"> and eventually the entire national agricultural market (TAM).</w:t>
      </w:r>
    </w:p>
    <w:p w:rsidR="00000000" w:rsidDel="00000000" w:rsidP="00000000" w:rsidRDefault="00000000" w:rsidRPr="00000000" w14:paraId="0000011B">
      <w:pPr>
        <w:numPr>
          <w:ilvl w:val="0"/>
          <w:numId w:val="2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Production Scaling:</w:t>
      </w:r>
      <w:r w:rsidDel="00000000" w:rsidR="00000000" w:rsidRPr="00000000">
        <w:rPr>
          <w:rFonts w:ascii="Times New Roman" w:cs="Times New Roman" w:eastAsia="Times New Roman" w:hAnsi="Times New Roman"/>
          <w:sz w:val="24"/>
          <w:szCs w:val="24"/>
          <w:rtl w:val="0"/>
        </w:rPr>
        <w:t xml:space="preserve"> The next phase of the </w:t>
      </w:r>
      <w:r w:rsidDel="00000000" w:rsidR="00000000" w:rsidRPr="00000000">
        <w:rPr>
          <w:rFonts w:ascii="Times New Roman" w:cs="Times New Roman" w:eastAsia="Times New Roman" w:hAnsi="Times New Roman"/>
          <w:b w:val="1"/>
          <w:bCs w:val="1"/>
          <w:sz w:val="24"/>
          <w:szCs w:val="24"/>
          <w:rtl w:val="0"/>
        </w:rPr>
        <w:t xml:space="preserve">Development Roadmap</w:t>
      </w:r>
      <w:r w:rsidDel="00000000" w:rsidR="00000000" w:rsidRPr="00000000">
        <w:rPr>
          <w:rFonts w:ascii="Times New Roman" w:cs="Times New Roman" w:eastAsia="Times New Roman" w:hAnsi="Times New Roman"/>
          <w:sz w:val="24"/>
          <w:szCs w:val="24"/>
          <w:rtl w:val="0"/>
        </w:rPr>
        <w:t xml:space="preserve"> involves moving from 3D-printed prototypes to </w:t>
      </w:r>
      <w:r w:rsidDel="00000000" w:rsidR="00000000" w:rsidRPr="00000000">
        <w:rPr>
          <w:rFonts w:ascii="Times New Roman" w:cs="Times New Roman" w:eastAsia="Times New Roman" w:hAnsi="Times New Roman"/>
          <w:b w:val="1"/>
          <w:bCs w:val="1"/>
          <w:sz w:val="24"/>
          <w:szCs w:val="24"/>
          <w:rtl w:val="0"/>
        </w:rPr>
        <w:t xml:space="preserve">large-scale manufacturing</w:t>
      </w:r>
      <w:r w:rsidDel="00000000" w:rsidR="00000000" w:rsidRPr="00000000">
        <w:rPr>
          <w:rFonts w:ascii="Times New Roman" w:cs="Times New Roman" w:eastAsia="Times New Roman" w:hAnsi="Times New Roman"/>
          <w:sz w:val="24"/>
          <w:szCs w:val="24"/>
          <w:rtl w:val="0"/>
        </w:rPr>
        <w:t xml:space="preserve"> to meet retail demand.</w:t>
      </w:r>
    </w:p>
    <w:p w:rsidR="00000000" w:rsidDel="00000000" w:rsidP="00000000" w:rsidRDefault="00000000" w:rsidRPr="00000000" w14:paraId="0000011C">
      <w:pPr>
        <w:numPr>
          <w:ilvl w:val="0"/>
          <w:numId w:val="2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Enhanced AI Capabilities:</w:t>
      </w:r>
      <w:r w:rsidDel="00000000" w:rsidR="00000000" w:rsidRPr="00000000">
        <w:rPr>
          <w:rFonts w:ascii="Times New Roman" w:cs="Times New Roman" w:eastAsia="Times New Roman" w:hAnsi="Times New Roman"/>
          <w:sz w:val="24"/>
          <w:szCs w:val="24"/>
          <w:rtl w:val="0"/>
        </w:rPr>
        <w:t xml:space="preserve"> Future iterations will focus on </w:t>
      </w:r>
      <w:r w:rsidDel="00000000" w:rsidR="00000000" w:rsidRPr="00000000">
        <w:rPr>
          <w:rFonts w:ascii="Times New Roman" w:cs="Times New Roman" w:eastAsia="Times New Roman" w:hAnsi="Times New Roman"/>
          <w:b w:val="1"/>
          <w:bCs w:val="1"/>
          <w:sz w:val="24"/>
          <w:szCs w:val="24"/>
          <w:rtl w:val="0"/>
        </w:rPr>
        <w:t xml:space="preserve">training more sophisticated TinyML models</w:t>
      </w:r>
      <w:r w:rsidDel="00000000" w:rsidR="00000000" w:rsidRPr="00000000">
        <w:rPr>
          <w:rFonts w:ascii="Times New Roman" w:cs="Times New Roman" w:eastAsia="Times New Roman" w:hAnsi="Times New Roman"/>
          <w:sz w:val="24"/>
          <w:szCs w:val="24"/>
          <w:rtl w:val="0"/>
        </w:rPr>
        <w:t xml:space="preserve"> by collecting broader datasets for additional pest species and a wider variety of plant diseases.</w:t>
      </w:r>
    </w:p>
    <w:p w:rsidR="00000000" w:rsidDel="00000000" w:rsidP="00000000" w:rsidRDefault="00000000" w:rsidRPr="00000000" w14:paraId="0000011D">
      <w:pPr>
        <w:numPr>
          <w:ilvl w:val="0"/>
          <w:numId w:val="2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 Ecosystem Growth:</w:t>
      </w:r>
      <w:r w:rsidDel="00000000" w:rsidR="00000000" w:rsidRPr="00000000">
        <w:rPr>
          <w:rFonts w:ascii="Times New Roman" w:cs="Times New Roman" w:eastAsia="Times New Roman" w:hAnsi="Times New Roman"/>
          <w:sz w:val="24"/>
          <w:szCs w:val="24"/>
          <w:rtl w:val="0"/>
        </w:rPr>
        <w:t xml:space="preserve"> The project plans to launch a full suite of </w:t>
      </w:r>
      <w:r w:rsidDel="00000000" w:rsidR="00000000" w:rsidRPr="00000000">
        <w:rPr>
          <w:rFonts w:ascii="Times New Roman" w:cs="Times New Roman" w:eastAsia="Times New Roman" w:hAnsi="Times New Roman"/>
          <w:b w:val="1"/>
          <w:bCs w:val="1"/>
          <w:sz w:val="24"/>
          <w:szCs w:val="24"/>
          <w:rtl w:val="0"/>
        </w:rPr>
        <w:t xml:space="preserve">SaaS subscription tiers</w:t>
      </w:r>
      <w:r w:rsidDel="00000000" w:rsidR="00000000" w:rsidRPr="00000000">
        <w:rPr>
          <w:rFonts w:ascii="Times New Roman" w:cs="Times New Roman" w:eastAsia="Times New Roman" w:hAnsi="Times New Roman"/>
          <w:sz w:val="24"/>
          <w:szCs w:val="24"/>
          <w:rtl w:val="0"/>
        </w:rPr>
        <w:t xml:space="preserve">, offering premium modules for advanced pest identification, professional-grade disease diagnostics, and predictive soil analytics.</w:t>
      </w:r>
    </w:p>
    <w:p w:rsidR="00000000" w:rsidDel="00000000" w:rsidP="00000000" w:rsidRDefault="00000000" w:rsidRPr="00000000" w14:paraId="0000011E">
      <w:pPr>
        <w:numPr>
          <w:ilvl w:val="0"/>
          <w:numId w:val="2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 Store Integration:</w:t>
      </w:r>
      <w:r w:rsidDel="00000000" w:rsidR="00000000" w:rsidRPr="00000000">
        <w:rPr>
          <w:rFonts w:ascii="Times New Roman" w:cs="Times New Roman" w:eastAsia="Times New Roman" w:hAnsi="Times New Roman"/>
          <w:sz w:val="24"/>
          <w:szCs w:val="24"/>
          <w:rtl w:val="0"/>
        </w:rPr>
        <w:t xml:space="preserve"> A primary goal is the official rollout of the </w:t>
      </w:r>
      <w:r w:rsidDel="00000000" w:rsidR="00000000" w:rsidRPr="00000000">
        <w:rPr>
          <w:rFonts w:ascii="Times New Roman" w:cs="Times New Roman" w:eastAsia="Times New Roman" w:hAnsi="Times New Roman"/>
          <w:b w:val="1"/>
          <w:bCs w:val="1"/>
          <w:sz w:val="24"/>
          <w:szCs w:val="24"/>
          <w:rtl w:val="0"/>
        </w:rPr>
        <w:t xml:space="preserve">Flutter mobile application</w:t>
      </w:r>
      <w:r w:rsidDel="00000000" w:rsidR="00000000" w:rsidRPr="00000000">
        <w:rPr>
          <w:rFonts w:ascii="Times New Roman" w:cs="Times New Roman" w:eastAsia="Times New Roman" w:hAnsi="Times New Roman"/>
          <w:sz w:val="24"/>
          <w:szCs w:val="24"/>
          <w:rtl w:val="0"/>
        </w:rPr>
        <w:t xml:space="preserve"> on major app stores, providing users with a seamless, cloud-connected dashboard for real-time monitoring and historical reporting.</w:t>
      </w:r>
    </w:p>
    <w:p w:rsidR="00000000" w:rsidDel="00000000" w:rsidP="00000000" w:rsidRDefault="00000000" w:rsidRPr="00000000" w14:paraId="0000011F">
      <w:pPr>
        <w:numPr>
          <w:ilvl w:val="0"/>
          <w:numId w:val="2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Partnerships:</w:t>
      </w:r>
      <w:r w:rsidDel="00000000" w:rsidR="00000000" w:rsidRPr="00000000">
        <w:rPr>
          <w:rFonts w:ascii="Times New Roman" w:cs="Times New Roman" w:eastAsia="Times New Roman" w:hAnsi="Times New Roman"/>
          <w:sz w:val="24"/>
          <w:szCs w:val="24"/>
          <w:rtl w:val="0"/>
        </w:rPr>
        <w:t xml:space="preserve"> There is potential for future collaboration with </w:t>
      </w:r>
      <w:r w:rsidDel="00000000" w:rsidR="00000000" w:rsidRPr="00000000">
        <w:rPr>
          <w:rFonts w:ascii="Times New Roman" w:cs="Times New Roman" w:eastAsia="Times New Roman" w:hAnsi="Times New Roman"/>
          <w:b w:val="1"/>
          <w:bCs w:val="1"/>
          <w:sz w:val="24"/>
          <w:szCs w:val="24"/>
          <w:rtl w:val="0"/>
        </w:rPr>
        <w:t xml:space="preserve">government agriculture and forest departments</w:t>
      </w:r>
      <w:r w:rsidDel="00000000" w:rsidR="00000000" w:rsidRPr="00000000">
        <w:rPr>
          <w:rFonts w:ascii="Times New Roman" w:cs="Times New Roman" w:eastAsia="Times New Roman" w:hAnsi="Times New Roman"/>
          <w:sz w:val="24"/>
          <w:szCs w:val="24"/>
          <w:rtl w:val="0"/>
        </w:rPr>
        <w:t xml:space="preserve"> to implement the system as a standard tool for human-wildlife conflict mitigation.</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