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36" w:rsidRPr="00914036" w:rsidRDefault="00914036" w:rsidP="00462753">
      <w:pPr>
        <w:pStyle w:val="Heading3"/>
        <w:jc w:val="center"/>
        <w:rPr>
          <w:sz w:val="28"/>
          <w:lang w:eastAsia="zh-CN"/>
        </w:rPr>
      </w:pPr>
      <w:r w:rsidRPr="00914036">
        <w:rPr>
          <w:rFonts w:hint="eastAsia"/>
          <w:sz w:val="28"/>
          <w:lang w:eastAsia="zh-CN"/>
        </w:rPr>
        <w:t xml:space="preserve">WSS </w:t>
      </w:r>
      <w:r w:rsidR="00D25E0D">
        <w:rPr>
          <w:rFonts w:hint="eastAsia"/>
          <w:sz w:val="28"/>
          <w:lang w:eastAsia="zh-CN"/>
        </w:rPr>
        <w:t>1x4</w:t>
      </w:r>
      <w:r w:rsidRPr="00914036">
        <w:rPr>
          <w:rFonts w:hint="eastAsia"/>
          <w:sz w:val="28"/>
          <w:lang w:eastAsia="zh-CN"/>
        </w:rPr>
        <w:t xml:space="preserve"> 100G</w:t>
      </w:r>
      <w:r w:rsidR="009F0F5F">
        <w:rPr>
          <w:rFonts w:hint="eastAsia"/>
          <w:sz w:val="28"/>
          <w:lang w:eastAsia="zh-CN"/>
        </w:rPr>
        <w:t>Hz</w:t>
      </w:r>
      <w:r w:rsidRPr="00914036">
        <w:rPr>
          <w:rFonts w:hint="eastAsia"/>
          <w:sz w:val="28"/>
          <w:lang w:eastAsia="zh-CN"/>
        </w:rPr>
        <w:t xml:space="preserve"> </w:t>
      </w:r>
      <w:r w:rsidRPr="00914036">
        <w:rPr>
          <w:rFonts w:hint="eastAsia"/>
          <w:sz w:val="28"/>
          <w:lang w:eastAsia="zh-CN"/>
        </w:rPr>
        <w:t>间隔偶数波模块软件接口</w:t>
      </w:r>
    </w:p>
    <w:p w:rsidR="00914036" w:rsidRPr="004A6C56" w:rsidRDefault="00914036" w:rsidP="00914036">
      <w:pPr>
        <w:pStyle w:val="Heading3"/>
        <w:rPr>
          <w:b w:val="0"/>
          <w:bCs w:val="0"/>
          <w:sz w:val="28"/>
        </w:rPr>
      </w:pPr>
      <w:r w:rsidRPr="004A6C56">
        <w:rPr>
          <w:b w:val="0"/>
          <w:bCs w:val="0"/>
          <w:sz w:val="28"/>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1263"/>
        <w:gridCol w:w="2893"/>
        <w:gridCol w:w="1696"/>
        <w:gridCol w:w="1571"/>
      </w:tblGrid>
      <w:tr w:rsidR="00914036" w:rsidRPr="004A6C56">
        <w:tc>
          <w:tcPr>
            <w:tcW w:w="991" w:type="dxa"/>
            <w:vAlign w:val="center"/>
          </w:tcPr>
          <w:p w:rsidR="00914036" w:rsidRPr="004A6C56" w:rsidRDefault="00914036" w:rsidP="00914036">
            <w:pPr>
              <w:spacing w:before="60" w:after="60"/>
              <w:jc w:val="center"/>
              <w:rPr>
                <w:rFonts w:ascii="Arial" w:hAnsi="Arial" w:cs="Arial"/>
                <w:b/>
                <w:bCs/>
                <w:sz w:val="22"/>
              </w:rPr>
            </w:pPr>
            <w:r w:rsidRPr="004A6C56">
              <w:rPr>
                <w:rFonts w:ascii="Arial" w:hAnsi="Arial" w:cs="Arial"/>
                <w:b/>
                <w:bCs/>
                <w:sz w:val="22"/>
              </w:rPr>
              <w:t>Rev.</w:t>
            </w:r>
          </w:p>
        </w:tc>
        <w:tc>
          <w:tcPr>
            <w:tcW w:w="1263" w:type="dxa"/>
            <w:vAlign w:val="center"/>
          </w:tcPr>
          <w:p w:rsidR="00914036" w:rsidRPr="004A6C56" w:rsidRDefault="00914036" w:rsidP="00914036">
            <w:pPr>
              <w:spacing w:before="60" w:after="60"/>
              <w:jc w:val="center"/>
              <w:rPr>
                <w:rFonts w:ascii="Arial" w:hAnsi="Arial" w:cs="Arial"/>
                <w:b/>
                <w:bCs/>
                <w:sz w:val="22"/>
              </w:rPr>
            </w:pPr>
            <w:r w:rsidRPr="004A6C56">
              <w:rPr>
                <w:rFonts w:ascii="Arial" w:hAnsi="Arial" w:cs="Arial"/>
                <w:b/>
                <w:bCs/>
                <w:sz w:val="22"/>
              </w:rPr>
              <w:t>Date</w:t>
            </w:r>
          </w:p>
        </w:tc>
        <w:tc>
          <w:tcPr>
            <w:tcW w:w="2893" w:type="dxa"/>
            <w:vAlign w:val="center"/>
          </w:tcPr>
          <w:p w:rsidR="00914036" w:rsidRPr="004A6C56" w:rsidRDefault="00914036" w:rsidP="00914036">
            <w:pPr>
              <w:spacing w:before="60" w:after="60"/>
              <w:jc w:val="center"/>
              <w:rPr>
                <w:rFonts w:ascii="Arial" w:hAnsi="Arial" w:cs="Arial"/>
                <w:b/>
                <w:bCs/>
                <w:sz w:val="22"/>
              </w:rPr>
            </w:pPr>
            <w:r w:rsidRPr="004A6C56">
              <w:rPr>
                <w:rFonts w:ascii="Arial" w:hAnsi="Arial" w:cs="Arial"/>
                <w:b/>
                <w:bCs/>
                <w:sz w:val="22"/>
              </w:rPr>
              <w:t>Revision History</w:t>
            </w:r>
          </w:p>
        </w:tc>
        <w:tc>
          <w:tcPr>
            <w:tcW w:w="1696" w:type="dxa"/>
            <w:vAlign w:val="center"/>
          </w:tcPr>
          <w:p w:rsidR="00914036" w:rsidRPr="004A6C56" w:rsidRDefault="00914036" w:rsidP="00914036">
            <w:pPr>
              <w:spacing w:before="60" w:after="60"/>
              <w:jc w:val="center"/>
              <w:rPr>
                <w:rFonts w:ascii="Arial" w:hAnsi="Arial" w:cs="Arial"/>
                <w:b/>
                <w:bCs/>
                <w:sz w:val="22"/>
              </w:rPr>
            </w:pPr>
            <w:r w:rsidRPr="004A6C56">
              <w:rPr>
                <w:rFonts w:ascii="Arial" w:hAnsi="Arial" w:cs="Arial"/>
                <w:b/>
                <w:bCs/>
                <w:sz w:val="22"/>
              </w:rPr>
              <w:t>Originated by</w:t>
            </w:r>
          </w:p>
        </w:tc>
        <w:tc>
          <w:tcPr>
            <w:tcW w:w="1571" w:type="dxa"/>
            <w:vAlign w:val="center"/>
          </w:tcPr>
          <w:p w:rsidR="00914036" w:rsidRPr="004A6C56" w:rsidRDefault="00914036" w:rsidP="00914036">
            <w:pPr>
              <w:spacing w:before="60" w:after="60"/>
              <w:jc w:val="center"/>
              <w:rPr>
                <w:rFonts w:ascii="Arial" w:hAnsi="Arial" w:cs="Arial"/>
                <w:b/>
                <w:bCs/>
                <w:sz w:val="22"/>
              </w:rPr>
            </w:pPr>
            <w:r w:rsidRPr="004A6C56">
              <w:rPr>
                <w:rFonts w:ascii="Arial" w:hAnsi="Arial" w:cs="Arial"/>
                <w:b/>
                <w:bCs/>
                <w:sz w:val="22"/>
              </w:rPr>
              <w:t>Signed by</w:t>
            </w:r>
          </w:p>
        </w:tc>
      </w:tr>
      <w:tr w:rsidR="00914036" w:rsidRPr="004A6C56">
        <w:tc>
          <w:tcPr>
            <w:tcW w:w="991" w:type="dxa"/>
            <w:vAlign w:val="center"/>
          </w:tcPr>
          <w:p w:rsidR="00914036" w:rsidRPr="004A6C56" w:rsidRDefault="00914036" w:rsidP="00914036">
            <w:pPr>
              <w:spacing w:before="60" w:after="60"/>
              <w:jc w:val="center"/>
              <w:rPr>
                <w:lang w:eastAsia="zh-CN"/>
              </w:rPr>
            </w:pPr>
            <w:r w:rsidRPr="004A6C56">
              <w:t>1.0</w:t>
            </w:r>
          </w:p>
        </w:tc>
        <w:tc>
          <w:tcPr>
            <w:tcW w:w="1263" w:type="dxa"/>
            <w:vAlign w:val="center"/>
          </w:tcPr>
          <w:p w:rsidR="00914036" w:rsidRPr="004A6C56" w:rsidRDefault="00D25E0D" w:rsidP="00914036">
            <w:pPr>
              <w:spacing w:before="60" w:after="60"/>
              <w:jc w:val="center"/>
            </w:pPr>
            <w:r>
              <w:rPr>
                <w:rFonts w:hint="eastAsia"/>
                <w:lang w:eastAsia="zh-CN"/>
              </w:rPr>
              <w:t>2014-11-21</w:t>
            </w:r>
          </w:p>
        </w:tc>
        <w:tc>
          <w:tcPr>
            <w:tcW w:w="2893" w:type="dxa"/>
            <w:vAlign w:val="center"/>
          </w:tcPr>
          <w:p w:rsidR="00914036" w:rsidRPr="00475433" w:rsidRDefault="00475433" w:rsidP="004F6F84">
            <w:pPr>
              <w:pStyle w:val="Header"/>
              <w:tabs>
                <w:tab w:val="clear" w:pos="4320"/>
                <w:tab w:val="clear" w:pos="8640"/>
              </w:tabs>
              <w:spacing w:before="60" w:after="60"/>
              <w:jc w:val="center"/>
              <w:rPr>
                <w:sz w:val="22"/>
                <w:szCs w:val="22"/>
                <w:lang w:eastAsia="zh-CN"/>
              </w:rPr>
            </w:pPr>
            <w:r w:rsidRPr="00475433">
              <w:rPr>
                <w:sz w:val="22"/>
                <w:szCs w:val="22"/>
                <w:lang w:eastAsia="zh-CN"/>
              </w:rPr>
              <w:t>First release</w:t>
            </w:r>
          </w:p>
        </w:tc>
        <w:tc>
          <w:tcPr>
            <w:tcW w:w="1696" w:type="dxa"/>
            <w:vAlign w:val="center"/>
          </w:tcPr>
          <w:p w:rsidR="00914036" w:rsidRPr="004A6C56" w:rsidRDefault="00D25E0D" w:rsidP="00914036">
            <w:pPr>
              <w:spacing w:before="60" w:after="60"/>
              <w:jc w:val="center"/>
              <w:rPr>
                <w:lang w:eastAsia="zh-CN"/>
              </w:rPr>
            </w:pPr>
            <w:r>
              <w:rPr>
                <w:lang w:eastAsia="zh-CN"/>
              </w:rPr>
              <w:t>L</w:t>
            </w:r>
            <w:r>
              <w:rPr>
                <w:rFonts w:hint="eastAsia"/>
                <w:lang w:eastAsia="zh-CN"/>
              </w:rPr>
              <w:t>iuzhenwen</w:t>
            </w:r>
          </w:p>
        </w:tc>
        <w:tc>
          <w:tcPr>
            <w:tcW w:w="1571" w:type="dxa"/>
            <w:vAlign w:val="center"/>
          </w:tcPr>
          <w:p w:rsidR="00914036" w:rsidRPr="004A6C56" w:rsidRDefault="00914036" w:rsidP="00914036">
            <w:pPr>
              <w:spacing w:before="60" w:after="60"/>
              <w:jc w:val="center"/>
              <w:rPr>
                <w:lang w:eastAsia="zh-CN"/>
              </w:rPr>
            </w:pPr>
          </w:p>
        </w:tc>
      </w:tr>
      <w:tr w:rsidR="001F0227" w:rsidRPr="004A6C56">
        <w:tc>
          <w:tcPr>
            <w:tcW w:w="991" w:type="dxa"/>
            <w:vAlign w:val="center"/>
          </w:tcPr>
          <w:p w:rsidR="001F0227" w:rsidRPr="000E6B1C" w:rsidRDefault="001F0227" w:rsidP="00E07716">
            <w:pPr>
              <w:spacing w:before="60" w:after="60"/>
              <w:jc w:val="center"/>
              <w:rPr>
                <w:lang w:eastAsia="zh-CN"/>
              </w:rPr>
            </w:pPr>
            <w:r w:rsidRPr="000E6B1C">
              <w:t>1.</w:t>
            </w:r>
            <w:r w:rsidRPr="000E6B1C">
              <w:rPr>
                <w:rFonts w:hint="eastAsia"/>
                <w:lang w:eastAsia="zh-CN"/>
              </w:rPr>
              <w:t>1</w:t>
            </w:r>
          </w:p>
        </w:tc>
        <w:tc>
          <w:tcPr>
            <w:tcW w:w="1263" w:type="dxa"/>
            <w:vAlign w:val="center"/>
          </w:tcPr>
          <w:p w:rsidR="001F0227" w:rsidRPr="000E6B1C" w:rsidRDefault="001F0227" w:rsidP="00E07716">
            <w:pPr>
              <w:spacing w:before="60" w:after="60"/>
              <w:jc w:val="center"/>
            </w:pPr>
            <w:r w:rsidRPr="000E6B1C">
              <w:rPr>
                <w:rFonts w:hint="eastAsia"/>
                <w:lang w:eastAsia="zh-CN"/>
              </w:rPr>
              <w:t>2014-11-28</w:t>
            </w:r>
          </w:p>
        </w:tc>
        <w:tc>
          <w:tcPr>
            <w:tcW w:w="2893" w:type="dxa"/>
            <w:vAlign w:val="center"/>
          </w:tcPr>
          <w:p w:rsidR="001F0227" w:rsidRPr="000E6B1C" w:rsidRDefault="001F0227" w:rsidP="004F6F84">
            <w:pPr>
              <w:pStyle w:val="Header"/>
              <w:tabs>
                <w:tab w:val="clear" w:pos="4320"/>
                <w:tab w:val="clear" w:pos="8640"/>
              </w:tabs>
              <w:spacing w:before="60" w:after="60"/>
              <w:jc w:val="center"/>
              <w:rPr>
                <w:sz w:val="22"/>
                <w:szCs w:val="22"/>
                <w:lang w:eastAsia="zh-CN"/>
              </w:rPr>
            </w:pPr>
            <w:r w:rsidRPr="000E6B1C">
              <w:rPr>
                <w:rFonts w:hint="eastAsia"/>
                <w:sz w:val="22"/>
                <w:szCs w:val="22"/>
                <w:lang w:eastAsia="zh-CN"/>
              </w:rPr>
              <w:t>增加维护接口</w:t>
            </w:r>
          </w:p>
        </w:tc>
        <w:tc>
          <w:tcPr>
            <w:tcW w:w="1696" w:type="dxa"/>
            <w:vAlign w:val="center"/>
          </w:tcPr>
          <w:p w:rsidR="001F0227" w:rsidRPr="000E6B1C" w:rsidRDefault="001F0227" w:rsidP="00E07716">
            <w:pPr>
              <w:spacing w:before="60" w:after="60"/>
              <w:jc w:val="center"/>
              <w:rPr>
                <w:lang w:eastAsia="zh-CN"/>
              </w:rPr>
            </w:pPr>
            <w:r w:rsidRPr="000E6B1C">
              <w:rPr>
                <w:rFonts w:hint="eastAsia"/>
                <w:lang w:eastAsia="zh-CN"/>
              </w:rPr>
              <w:t>Xiexi</w:t>
            </w:r>
          </w:p>
        </w:tc>
        <w:tc>
          <w:tcPr>
            <w:tcW w:w="1571" w:type="dxa"/>
            <w:vAlign w:val="center"/>
          </w:tcPr>
          <w:p w:rsidR="001F0227" w:rsidRPr="001F0227" w:rsidRDefault="001F0227" w:rsidP="00E07716">
            <w:pPr>
              <w:spacing w:before="60" w:after="60"/>
              <w:jc w:val="center"/>
              <w:rPr>
                <w:color w:val="FF0000"/>
                <w:lang w:eastAsia="zh-CN"/>
              </w:rPr>
            </w:pPr>
          </w:p>
        </w:tc>
      </w:tr>
      <w:tr w:rsidR="000E6B1C" w:rsidRPr="004A6C56">
        <w:tc>
          <w:tcPr>
            <w:tcW w:w="991" w:type="dxa"/>
            <w:vAlign w:val="center"/>
          </w:tcPr>
          <w:p w:rsidR="000E6B1C" w:rsidRPr="00CB3B64" w:rsidRDefault="000E6B1C" w:rsidP="00D8310D">
            <w:pPr>
              <w:spacing w:before="60" w:after="60"/>
              <w:jc w:val="center"/>
              <w:rPr>
                <w:lang w:eastAsia="zh-CN"/>
              </w:rPr>
            </w:pPr>
            <w:r w:rsidRPr="00CB3B64">
              <w:t>1.</w:t>
            </w:r>
            <w:r w:rsidRPr="00CB3B64">
              <w:rPr>
                <w:rFonts w:hint="eastAsia"/>
                <w:lang w:eastAsia="zh-CN"/>
              </w:rPr>
              <w:t>2</w:t>
            </w:r>
          </w:p>
        </w:tc>
        <w:tc>
          <w:tcPr>
            <w:tcW w:w="1263" w:type="dxa"/>
            <w:vAlign w:val="center"/>
          </w:tcPr>
          <w:p w:rsidR="000E6B1C" w:rsidRPr="00CB3B64" w:rsidRDefault="000E6B1C" w:rsidP="000E6B1C">
            <w:pPr>
              <w:spacing w:before="60" w:after="60"/>
              <w:jc w:val="center"/>
            </w:pPr>
            <w:r w:rsidRPr="00CB3B64">
              <w:rPr>
                <w:rFonts w:hint="eastAsia"/>
                <w:lang w:eastAsia="zh-CN"/>
              </w:rPr>
              <w:t>2014-12-01</w:t>
            </w:r>
          </w:p>
        </w:tc>
        <w:tc>
          <w:tcPr>
            <w:tcW w:w="2893" w:type="dxa"/>
            <w:vAlign w:val="center"/>
          </w:tcPr>
          <w:p w:rsidR="004F6F84" w:rsidRPr="00CB3B64" w:rsidRDefault="000E6B1C" w:rsidP="004F6F84">
            <w:pPr>
              <w:pStyle w:val="Header"/>
              <w:tabs>
                <w:tab w:val="clear" w:pos="4320"/>
                <w:tab w:val="clear" w:pos="8640"/>
              </w:tabs>
              <w:spacing w:before="60" w:after="60"/>
              <w:jc w:val="center"/>
              <w:rPr>
                <w:sz w:val="22"/>
                <w:szCs w:val="22"/>
                <w:lang w:eastAsia="zh-CN"/>
              </w:rPr>
            </w:pPr>
            <w:r w:rsidRPr="00CB3B64">
              <w:rPr>
                <w:rFonts w:hint="eastAsia"/>
                <w:sz w:val="22"/>
                <w:szCs w:val="22"/>
                <w:lang w:eastAsia="zh-CN"/>
              </w:rPr>
              <w:t>增加命令说明，</w:t>
            </w:r>
          </w:p>
          <w:p w:rsidR="004F6F84" w:rsidRPr="00CB3B64" w:rsidRDefault="000E6B1C" w:rsidP="004F6F84">
            <w:pPr>
              <w:pStyle w:val="Header"/>
              <w:tabs>
                <w:tab w:val="clear" w:pos="4320"/>
                <w:tab w:val="clear" w:pos="8640"/>
              </w:tabs>
              <w:spacing w:before="60" w:after="60"/>
              <w:jc w:val="center"/>
              <w:rPr>
                <w:sz w:val="22"/>
                <w:szCs w:val="22"/>
                <w:lang w:eastAsia="zh-CN"/>
              </w:rPr>
            </w:pPr>
            <w:r w:rsidRPr="00CB3B64">
              <w:rPr>
                <w:rFonts w:hint="eastAsia"/>
                <w:sz w:val="22"/>
                <w:szCs w:val="22"/>
                <w:lang w:eastAsia="zh-CN"/>
              </w:rPr>
              <w:t>删除不需要的</w:t>
            </w:r>
            <w:r w:rsidRPr="00CB3B64">
              <w:rPr>
                <w:rFonts w:hint="eastAsia"/>
                <w:sz w:val="22"/>
                <w:szCs w:val="22"/>
                <w:lang w:eastAsia="zh-CN"/>
              </w:rPr>
              <w:t>0x42</w:t>
            </w:r>
            <w:r w:rsidRPr="00CB3B64">
              <w:rPr>
                <w:rFonts w:hint="eastAsia"/>
                <w:sz w:val="22"/>
                <w:szCs w:val="22"/>
                <w:lang w:eastAsia="zh-CN"/>
              </w:rPr>
              <w:t>命令</w:t>
            </w:r>
            <w:r w:rsidR="004F6F84" w:rsidRPr="00CB3B64">
              <w:rPr>
                <w:rFonts w:hint="eastAsia"/>
                <w:sz w:val="22"/>
                <w:szCs w:val="22"/>
                <w:lang w:eastAsia="zh-CN"/>
              </w:rPr>
              <w:t>，</w:t>
            </w:r>
          </w:p>
          <w:p w:rsidR="000E6B1C" w:rsidRPr="00CB3B64" w:rsidRDefault="000E6B1C" w:rsidP="004F6F84">
            <w:pPr>
              <w:pStyle w:val="Header"/>
              <w:tabs>
                <w:tab w:val="clear" w:pos="4320"/>
                <w:tab w:val="clear" w:pos="8640"/>
              </w:tabs>
              <w:spacing w:before="60" w:after="60"/>
              <w:jc w:val="center"/>
              <w:rPr>
                <w:sz w:val="22"/>
                <w:szCs w:val="22"/>
                <w:lang w:eastAsia="zh-CN"/>
              </w:rPr>
            </w:pPr>
            <w:r w:rsidRPr="00CB3B64">
              <w:rPr>
                <w:rFonts w:hint="eastAsia"/>
                <w:sz w:val="22"/>
                <w:szCs w:val="22"/>
                <w:lang w:eastAsia="zh-CN"/>
              </w:rPr>
              <w:t>增加</w:t>
            </w:r>
            <w:r w:rsidRPr="00CB3B64">
              <w:rPr>
                <w:rFonts w:hint="eastAsia"/>
                <w:sz w:val="22"/>
                <w:szCs w:val="22"/>
                <w:lang w:eastAsia="zh-CN"/>
              </w:rPr>
              <w:t>0x54</w:t>
            </w:r>
            <w:r w:rsidRPr="00CB3B64">
              <w:rPr>
                <w:rFonts w:hint="eastAsia"/>
                <w:sz w:val="22"/>
                <w:szCs w:val="22"/>
                <w:lang w:eastAsia="zh-CN"/>
              </w:rPr>
              <w:t>命令</w:t>
            </w:r>
          </w:p>
        </w:tc>
        <w:tc>
          <w:tcPr>
            <w:tcW w:w="1696" w:type="dxa"/>
            <w:vAlign w:val="center"/>
          </w:tcPr>
          <w:p w:rsidR="000E6B1C" w:rsidRPr="00CB3B64" w:rsidRDefault="000E6B1C" w:rsidP="00D8310D">
            <w:pPr>
              <w:spacing w:before="60" w:after="60"/>
              <w:jc w:val="center"/>
              <w:rPr>
                <w:lang w:eastAsia="zh-CN"/>
              </w:rPr>
            </w:pPr>
            <w:r w:rsidRPr="00CB3B64">
              <w:rPr>
                <w:rFonts w:hint="eastAsia"/>
                <w:lang w:eastAsia="zh-CN"/>
              </w:rPr>
              <w:t>Xiexi</w:t>
            </w:r>
          </w:p>
        </w:tc>
        <w:tc>
          <w:tcPr>
            <w:tcW w:w="1571" w:type="dxa"/>
            <w:vAlign w:val="center"/>
          </w:tcPr>
          <w:p w:rsidR="000E6B1C" w:rsidRPr="0038589C" w:rsidRDefault="000E6B1C" w:rsidP="000B26CA">
            <w:pPr>
              <w:spacing w:before="60" w:after="60"/>
              <w:jc w:val="center"/>
              <w:rPr>
                <w:sz w:val="18"/>
                <w:szCs w:val="18"/>
                <w:lang w:eastAsia="zh-CN"/>
              </w:rPr>
            </w:pPr>
          </w:p>
        </w:tc>
      </w:tr>
      <w:tr w:rsidR="00BD6CB0" w:rsidRPr="004A6C56">
        <w:tc>
          <w:tcPr>
            <w:tcW w:w="991" w:type="dxa"/>
            <w:vAlign w:val="center"/>
          </w:tcPr>
          <w:p w:rsidR="00BD6CB0" w:rsidRPr="001F0227" w:rsidRDefault="00BD6CB0" w:rsidP="00864A0E">
            <w:pPr>
              <w:spacing w:before="60" w:after="60"/>
              <w:jc w:val="center"/>
              <w:rPr>
                <w:color w:val="FF0000"/>
                <w:lang w:eastAsia="zh-CN"/>
              </w:rPr>
            </w:pPr>
            <w:r w:rsidRPr="001F0227">
              <w:rPr>
                <w:color w:val="FF0000"/>
              </w:rPr>
              <w:t>1.</w:t>
            </w:r>
            <w:r>
              <w:rPr>
                <w:rFonts w:hint="eastAsia"/>
                <w:color w:val="FF0000"/>
                <w:lang w:eastAsia="zh-CN"/>
              </w:rPr>
              <w:t>3</w:t>
            </w:r>
          </w:p>
        </w:tc>
        <w:tc>
          <w:tcPr>
            <w:tcW w:w="1263" w:type="dxa"/>
            <w:vAlign w:val="center"/>
          </w:tcPr>
          <w:p w:rsidR="00BD6CB0" w:rsidRPr="001F0227" w:rsidRDefault="00BD6CB0" w:rsidP="00864A0E">
            <w:pPr>
              <w:spacing w:before="60" w:after="60"/>
              <w:jc w:val="center"/>
              <w:rPr>
                <w:color w:val="FF0000"/>
              </w:rPr>
            </w:pPr>
            <w:r>
              <w:rPr>
                <w:rFonts w:hint="eastAsia"/>
                <w:color w:val="FF0000"/>
                <w:lang w:eastAsia="zh-CN"/>
              </w:rPr>
              <w:t>2015-2-05</w:t>
            </w:r>
          </w:p>
        </w:tc>
        <w:tc>
          <w:tcPr>
            <w:tcW w:w="2893" w:type="dxa"/>
            <w:vAlign w:val="center"/>
          </w:tcPr>
          <w:p w:rsidR="00BD6CB0" w:rsidRDefault="00BD6CB0" w:rsidP="00864A0E">
            <w:pPr>
              <w:pStyle w:val="Header"/>
              <w:tabs>
                <w:tab w:val="clear" w:pos="4320"/>
                <w:tab w:val="clear" w:pos="8640"/>
              </w:tabs>
              <w:spacing w:before="60" w:after="60"/>
              <w:jc w:val="center"/>
              <w:rPr>
                <w:color w:val="FF0000"/>
                <w:sz w:val="22"/>
                <w:szCs w:val="22"/>
                <w:lang w:eastAsia="zh-CN"/>
              </w:rPr>
            </w:pPr>
            <w:r>
              <w:rPr>
                <w:rFonts w:hint="eastAsia"/>
                <w:color w:val="FF0000"/>
                <w:sz w:val="22"/>
                <w:szCs w:val="22"/>
                <w:lang w:eastAsia="zh-CN"/>
              </w:rPr>
              <w:t>修改</w:t>
            </w:r>
            <w:r>
              <w:rPr>
                <w:rFonts w:hint="eastAsia"/>
                <w:color w:val="FF0000"/>
                <w:sz w:val="22"/>
                <w:szCs w:val="22"/>
                <w:lang w:eastAsia="zh-CN"/>
              </w:rPr>
              <w:t>errorcode</w:t>
            </w:r>
            <w:r>
              <w:rPr>
                <w:rFonts w:hint="eastAsia"/>
                <w:color w:val="FF0000"/>
                <w:sz w:val="22"/>
                <w:szCs w:val="22"/>
                <w:lang w:eastAsia="zh-CN"/>
              </w:rPr>
              <w:t>寄存器定义</w:t>
            </w:r>
          </w:p>
          <w:p w:rsidR="003E2BD4" w:rsidRPr="001F0227" w:rsidRDefault="003E2BD4" w:rsidP="00864A0E">
            <w:pPr>
              <w:pStyle w:val="Header"/>
              <w:tabs>
                <w:tab w:val="clear" w:pos="4320"/>
                <w:tab w:val="clear" w:pos="8640"/>
              </w:tabs>
              <w:spacing w:before="60" w:after="60"/>
              <w:jc w:val="center"/>
              <w:rPr>
                <w:color w:val="FF0000"/>
                <w:sz w:val="22"/>
                <w:szCs w:val="22"/>
                <w:lang w:eastAsia="zh-CN"/>
              </w:rPr>
            </w:pPr>
            <w:r>
              <w:rPr>
                <w:rFonts w:hint="eastAsia"/>
                <w:color w:val="FF0000"/>
                <w:lang w:eastAsia="zh-CN"/>
              </w:rPr>
              <w:t>删除</w:t>
            </w:r>
            <w:r>
              <w:rPr>
                <w:rFonts w:hint="eastAsia"/>
                <w:color w:val="FF0000"/>
                <w:lang w:eastAsia="zh-CN"/>
              </w:rPr>
              <w:t>0x03</w:t>
            </w:r>
            <w:r>
              <w:rPr>
                <w:rFonts w:hint="eastAsia"/>
                <w:color w:val="FF0000"/>
                <w:lang w:eastAsia="zh-CN"/>
              </w:rPr>
              <w:t>命令，查询版本使用</w:t>
            </w:r>
            <w:r>
              <w:rPr>
                <w:rFonts w:hint="eastAsia"/>
                <w:color w:val="FF0000"/>
                <w:lang w:eastAsia="zh-CN"/>
              </w:rPr>
              <w:t>0xaa</w:t>
            </w:r>
            <w:r>
              <w:rPr>
                <w:rFonts w:hint="eastAsia"/>
                <w:color w:val="FF0000"/>
                <w:lang w:eastAsia="zh-CN"/>
              </w:rPr>
              <w:t>命令</w:t>
            </w:r>
          </w:p>
        </w:tc>
        <w:tc>
          <w:tcPr>
            <w:tcW w:w="1696" w:type="dxa"/>
            <w:vAlign w:val="center"/>
          </w:tcPr>
          <w:p w:rsidR="00BD6CB0" w:rsidRPr="001F0227" w:rsidRDefault="00BD6CB0" w:rsidP="00864A0E">
            <w:pPr>
              <w:spacing w:before="60" w:after="60"/>
              <w:jc w:val="center"/>
              <w:rPr>
                <w:color w:val="FF0000"/>
                <w:lang w:eastAsia="zh-CN"/>
              </w:rPr>
            </w:pPr>
            <w:r w:rsidRPr="001F0227">
              <w:rPr>
                <w:rFonts w:hint="eastAsia"/>
                <w:color w:val="FF0000"/>
                <w:lang w:eastAsia="zh-CN"/>
              </w:rPr>
              <w:t>Xiexi</w:t>
            </w:r>
          </w:p>
        </w:tc>
        <w:tc>
          <w:tcPr>
            <w:tcW w:w="1571" w:type="dxa"/>
            <w:vAlign w:val="center"/>
          </w:tcPr>
          <w:p w:rsidR="00BD6CB0" w:rsidRPr="0038589C" w:rsidRDefault="00BD6CB0" w:rsidP="000B26CA">
            <w:pPr>
              <w:spacing w:before="60" w:after="60"/>
              <w:jc w:val="center"/>
              <w:rPr>
                <w:sz w:val="18"/>
                <w:szCs w:val="18"/>
                <w:lang w:eastAsia="zh-CN"/>
              </w:rPr>
            </w:pPr>
          </w:p>
        </w:tc>
      </w:tr>
      <w:tr w:rsidR="001F0227" w:rsidRPr="004A6C56" w:rsidTr="009130FB">
        <w:tc>
          <w:tcPr>
            <w:tcW w:w="991" w:type="dxa"/>
            <w:vAlign w:val="center"/>
          </w:tcPr>
          <w:p w:rsidR="001F0227" w:rsidRPr="0038589C" w:rsidRDefault="001F0227" w:rsidP="009130FB">
            <w:pPr>
              <w:spacing w:before="60" w:after="60"/>
              <w:jc w:val="center"/>
              <w:rPr>
                <w:lang w:eastAsia="zh-CN"/>
              </w:rPr>
            </w:pPr>
          </w:p>
        </w:tc>
        <w:tc>
          <w:tcPr>
            <w:tcW w:w="1263" w:type="dxa"/>
            <w:vAlign w:val="center"/>
          </w:tcPr>
          <w:p w:rsidR="001F0227" w:rsidRPr="0038589C" w:rsidRDefault="001F0227" w:rsidP="009130FB">
            <w:pPr>
              <w:spacing w:before="60" w:after="60"/>
              <w:rPr>
                <w:lang w:eastAsia="zh-CN"/>
              </w:rPr>
            </w:pPr>
          </w:p>
        </w:tc>
        <w:tc>
          <w:tcPr>
            <w:tcW w:w="2893" w:type="dxa"/>
            <w:vAlign w:val="center"/>
          </w:tcPr>
          <w:p w:rsidR="001F0227" w:rsidRPr="0038589C" w:rsidRDefault="001F0227" w:rsidP="009130FB">
            <w:pPr>
              <w:pStyle w:val="Header"/>
              <w:tabs>
                <w:tab w:val="clear" w:pos="4320"/>
                <w:tab w:val="clear" w:pos="8640"/>
              </w:tabs>
              <w:spacing w:before="60" w:after="60"/>
              <w:rPr>
                <w:sz w:val="18"/>
                <w:szCs w:val="18"/>
                <w:lang w:eastAsia="zh-CN"/>
              </w:rPr>
            </w:pPr>
          </w:p>
        </w:tc>
        <w:tc>
          <w:tcPr>
            <w:tcW w:w="1696" w:type="dxa"/>
            <w:vAlign w:val="center"/>
          </w:tcPr>
          <w:p w:rsidR="001F0227" w:rsidRPr="0038589C" w:rsidRDefault="001F0227" w:rsidP="009130FB">
            <w:pPr>
              <w:spacing w:before="60" w:after="60"/>
              <w:jc w:val="center"/>
              <w:rPr>
                <w:lang w:eastAsia="zh-CN"/>
              </w:rPr>
            </w:pPr>
          </w:p>
        </w:tc>
        <w:tc>
          <w:tcPr>
            <w:tcW w:w="1571" w:type="dxa"/>
            <w:vAlign w:val="center"/>
          </w:tcPr>
          <w:p w:rsidR="001F0227" w:rsidRPr="0038589C" w:rsidRDefault="001F0227" w:rsidP="009130FB">
            <w:pPr>
              <w:spacing w:before="60" w:after="60"/>
              <w:jc w:val="center"/>
              <w:rPr>
                <w:lang w:eastAsia="zh-CN"/>
              </w:rPr>
            </w:pPr>
          </w:p>
        </w:tc>
      </w:tr>
      <w:tr w:rsidR="001F0227" w:rsidRPr="00A41EF7" w:rsidTr="009130FB">
        <w:tc>
          <w:tcPr>
            <w:tcW w:w="991" w:type="dxa"/>
            <w:vAlign w:val="center"/>
          </w:tcPr>
          <w:p w:rsidR="001F0227" w:rsidRPr="00A41EF7" w:rsidRDefault="001F0227" w:rsidP="009130FB">
            <w:pPr>
              <w:spacing w:before="60" w:after="60"/>
              <w:jc w:val="center"/>
              <w:rPr>
                <w:color w:val="000000"/>
                <w:lang w:eastAsia="zh-CN"/>
              </w:rPr>
            </w:pPr>
          </w:p>
        </w:tc>
        <w:tc>
          <w:tcPr>
            <w:tcW w:w="1263" w:type="dxa"/>
            <w:vAlign w:val="center"/>
          </w:tcPr>
          <w:p w:rsidR="001F0227" w:rsidRPr="00A41EF7" w:rsidRDefault="001F0227" w:rsidP="009130FB">
            <w:pPr>
              <w:spacing w:before="60" w:after="60"/>
              <w:rPr>
                <w:color w:val="000000"/>
                <w:lang w:eastAsia="zh-CN"/>
              </w:rPr>
            </w:pPr>
          </w:p>
        </w:tc>
        <w:tc>
          <w:tcPr>
            <w:tcW w:w="2893" w:type="dxa"/>
            <w:vAlign w:val="center"/>
          </w:tcPr>
          <w:p w:rsidR="001F0227" w:rsidRPr="00A41EF7" w:rsidRDefault="001F0227" w:rsidP="00372494">
            <w:pPr>
              <w:pStyle w:val="Header"/>
              <w:tabs>
                <w:tab w:val="clear" w:pos="4320"/>
                <w:tab w:val="clear" w:pos="8640"/>
              </w:tabs>
              <w:spacing w:before="60" w:after="60"/>
              <w:rPr>
                <w:color w:val="000000"/>
                <w:sz w:val="18"/>
                <w:szCs w:val="18"/>
                <w:lang w:eastAsia="zh-CN"/>
              </w:rPr>
            </w:pPr>
          </w:p>
        </w:tc>
        <w:tc>
          <w:tcPr>
            <w:tcW w:w="1696" w:type="dxa"/>
            <w:vAlign w:val="center"/>
          </w:tcPr>
          <w:p w:rsidR="001F0227" w:rsidRPr="00A41EF7" w:rsidRDefault="001F0227" w:rsidP="009130FB">
            <w:pPr>
              <w:spacing w:before="60" w:after="60"/>
              <w:jc w:val="center"/>
              <w:rPr>
                <w:color w:val="000000"/>
                <w:lang w:eastAsia="zh-CN"/>
              </w:rPr>
            </w:pPr>
          </w:p>
        </w:tc>
        <w:tc>
          <w:tcPr>
            <w:tcW w:w="1571" w:type="dxa"/>
            <w:vAlign w:val="center"/>
          </w:tcPr>
          <w:p w:rsidR="001F0227" w:rsidRPr="00A41EF7" w:rsidRDefault="001F0227" w:rsidP="009130FB">
            <w:pPr>
              <w:spacing w:before="60" w:after="60"/>
              <w:jc w:val="center"/>
              <w:rPr>
                <w:color w:val="000000"/>
                <w:lang w:eastAsia="zh-CN"/>
              </w:rPr>
            </w:pPr>
          </w:p>
        </w:tc>
      </w:tr>
    </w:tbl>
    <w:p w:rsidR="00914036" w:rsidRDefault="00914036" w:rsidP="00914036">
      <w:pPr>
        <w:pStyle w:val="Heading5"/>
        <w:tabs>
          <w:tab w:val="clear" w:pos="1080"/>
        </w:tabs>
        <w:jc w:val="left"/>
        <w:rPr>
          <w:rFonts w:ascii="FrutigerNext LT Regular" w:hAnsi="FrutigerNext LT Regular"/>
          <w:b/>
          <w:szCs w:val="21"/>
          <w:lang w:eastAsia="zh-CN"/>
        </w:rPr>
      </w:pPr>
    </w:p>
    <w:p w:rsidR="00914036" w:rsidRPr="00914036" w:rsidRDefault="00914036" w:rsidP="00914036">
      <w:pPr>
        <w:rPr>
          <w:lang w:eastAsia="zh-CN"/>
        </w:rPr>
      </w:pPr>
    </w:p>
    <w:p w:rsidR="005B64A4" w:rsidRDefault="005B64A4" w:rsidP="00A77A5B">
      <w:pPr>
        <w:pStyle w:val="Heading5"/>
        <w:pageBreakBefore/>
        <w:numPr>
          <w:ilvl w:val="0"/>
          <w:numId w:val="1"/>
        </w:numPr>
        <w:ind w:left="374" w:hanging="374"/>
        <w:jc w:val="left"/>
        <w:rPr>
          <w:rFonts w:ascii="FrutigerNext LT Regular" w:hAnsi="FrutigerNext LT Regular"/>
          <w:b/>
          <w:szCs w:val="21"/>
          <w:lang w:eastAsia="zh-CN"/>
        </w:rPr>
      </w:pPr>
      <w:r w:rsidRPr="00E75E03">
        <w:rPr>
          <w:rFonts w:ascii="FrutigerNext LT Regular" w:hAnsi="FrutigerNext LT Regular" w:hint="eastAsia"/>
          <w:b/>
          <w:szCs w:val="21"/>
          <w:lang w:eastAsia="zh-CN"/>
        </w:rPr>
        <w:t>波长和和通道的对应关系如下：</w:t>
      </w:r>
    </w:p>
    <w:p w:rsidR="001420BA" w:rsidRDefault="00C70214" w:rsidP="001420BA">
      <w:pPr>
        <w:rPr>
          <w:rFonts w:ascii="FrutigerNext LT Regular" w:hAnsi="FrutigerNext LT Regular"/>
          <w:szCs w:val="21"/>
          <w:lang w:eastAsia="zh-CN"/>
        </w:rPr>
      </w:pPr>
      <w:r>
        <w:rPr>
          <w:rFonts w:ascii="FrutigerNext LT Regular" w:hAnsi="FrutigerNext LT Regular" w:hint="eastAsia"/>
          <w:szCs w:val="21"/>
          <w:lang w:eastAsia="zh-CN"/>
        </w:rPr>
        <w:t>偶波对应关系</w:t>
      </w:r>
      <w:r w:rsidR="001420BA">
        <w:rPr>
          <w:rFonts w:ascii="FrutigerNext LT Regular" w:hAnsi="FrutigerNext LT Regular" w:hint="eastAsia"/>
          <w:szCs w:val="21"/>
          <w:lang w:eastAsia="zh-CN"/>
        </w:rPr>
        <w:t>：</w:t>
      </w:r>
    </w:p>
    <w:tbl>
      <w:tblPr>
        <w:tblW w:w="4442" w:type="dxa"/>
        <w:tblInd w:w="2448" w:type="dxa"/>
        <w:tblLook w:val="0000" w:firstRow="0" w:lastRow="0" w:firstColumn="0" w:lastColumn="0" w:noHBand="0" w:noVBand="0"/>
      </w:tblPr>
      <w:tblGrid>
        <w:gridCol w:w="1839"/>
        <w:gridCol w:w="1219"/>
        <w:gridCol w:w="1442"/>
      </w:tblGrid>
      <w:tr w:rsidR="00B82EFC" w:rsidRPr="00740C38">
        <w:trPr>
          <w:trHeight w:val="255"/>
        </w:trPr>
        <w:tc>
          <w:tcPr>
            <w:tcW w:w="1839" w:type="dxa"/>
            <w:tcBorders>
              <w:top w:val="nil"/>
              <w:left w:val="nil"/>
              <w:bottom w:val="nil"/>
              <w:right w:val="nil"/>
            </w:tcBorders>
            <w:shd w:val="clear" w:color="auto" w:fill="auto"/>
            <w:noWrap/>
            <w:vAlign w:val="bottom"/>
          </w:tcPr>
          <w:p w:rsidR="00B82EFC" w:rsidRPr="00740C38" w:rsidRDefault="00B82EFC" w:rsidP="00B82EFC">
            <w:pPr>
              <w:jc w:val="center"/>
              <w:rPr>
                <w:b/>
                <w:color w:val="000000"/>
                <w:sz w:val="22"/>
                <w:szCs w:val="22"/>
              </w:rPr>
            </w:pPr>
            <w:r w:rsidRPr="00740C38">
              <w:rPr>
                <w:b/>
                <w:color w:val="000000"/>
                <w:sz w:val="22"/>
                <w:szCs w:val="22"/>
              </w:rPr>
              <w:t>Channel plan</w:t>
            </w:r>
          </w:p>
        </w:tc>
        <w:tc>
          <w:tcPr>
            <w:tcW w:w="1161" w:type="dxa"/>
            <w:tcBorders>
              <w:top w:val="nil"/>
              <w:left w:val="nil"/>
              <w:bottom w:val="nil"/>
              <w:right w:val="nil"/>
            </w:tcBorders>
            <w:shd w:val="clear" w:color="auto" w:fill="auto"/>
            <w:noWrap/>
            <w:vAlign w:val="bottom"/>
          </w:tcPr>
          <w:p w:rsidR="00B82EFC" w:rsidRPr="00740C38" w:rsidRDefault="00B82EFC" w:rsidP="00B82EFC">
            <w:pPr>
              <w:jc w:val="center"/>
              <w:rPr>
                <w:b/>
                <w:color w:val="000000"/>
                <w:sz w:val="22"/>
                <w:szCs w:val="22"/>
              </w:rPr>
            </w:pPr>
            <w:r w:rsidRPr="00740C38">
              <w:rPr>
                <w:b/>
                <w:color w:val="000000"/>
                <w:sz w:val="22"/>
                <w:szCs w:val="22"/>
              </w:rPr>
              <w:t>Frequency (THz)</w:t>
            </w:r>
          </w:p>
        </w:tc>
        <w:tc>
          <w:tcPr>
            <w:tcW w:w="1442" w:type="dxa"/>
            <w:tcBorders>
              <w:top w:val="nil"/>
              <w:left w:val="nil"/>
              <w:bottom w:val="nil"/>
              <w:right w:val="nil"/>
            </w:tcBorders>
            <w:shd w:val="clear" w:color="auto" w:fill="auto"/>
            <w:noWrap/>
            <w:vAlign w:val="bottom"/>
          </w:tcPr>
          <w:p w:rsidR="00B82EFC" w:rsidRPr="00740C38" w:rsidRDefault="00B82EFC" w:rsidP="00B82EFC">
            <w:pPr>
              <w:jc w:val="center"/>
              <w:rPr>
                <w:b/>
                <w:color w:val="000000"/>
                <w:sz w:val="22"/>
                <w:szCs w:val="22"/>
              </w:rPr>
            </w:pPr>
            <w:r w:rsidRPr="00740C38">
              <w:rPr>
                <w:b/>
                <w:color w:val="000000"/>
                <w:sz w:val="22"/>
                <w:szCs w:val="22"/>
              </w:rPr>
              <w:t>Wavelength</w:t>
            </w:r>
          </w:p>
          <w:p w:rsidR="00B82EFC" w:rsidRPr="00740C38" w:rsidRDefault="00B82EFC" w:rsidP="00B82EFC">
            <w:pPr>
              <w:jc w:val="center"/>
              <w:rPr>
                <w:b/>
                <w:color w:val="000000"/>
                <w:sz w:val="22"/>
                <w:szCs w:val="22"/>
              </w:rPr>
            </w:pPr>
            <w:r w:rsidRPr="00740C38">
              <w:rPr>
                <w:b/>
                <w:color w:val="000000"/>
                <w:sz w:val="22"/>
                <w:szCs w:val="22"/>
              </w:rPr>
              <w:t>(nm)</w:t>
            </w:r>
          </w:p>
        </w:tc>
      </w:tr>
      <w:tr w:rsidR="00B82EFC" w:rsidRPr="00740C38">
        <w:trPr>
          <w:trHeight w:val="255"/>
        </w:trPr>
        <w:tc>
          <w:tcPr>
            <w:tcW w:w="1839" w:type="dxa"/>
            <w:tcBorders>
              <w:top w:val="nil"/>
              <w:left w:val="nil"/>
              <w:bottom w:val="nil"/>
              <w:right w:val="nil"/>
            </w:tcBorders>
            <w:noWrap/>
            <w:vAlign w:val="bottom"/>
          </w:tcPr>
          <w:p w:rsidR="00B82EFC" w:rsidRPr="00232031" w:rsidRDefault="00B82EFC" w:rsidP="00B82EFC">
            <w:pPr>
              <w:jc w:val="right"/>
              <w:rPr>
                <w:sz w:val="22"/>
                <w:szCs w:val="22"/>
              </w:rPr>
            </w:pPr>
            <w:r w:rsidRPr="00232031">
              <w:rPr>
                <w:sz w:val="22"/>
                <w:szCs w:val="22"/>
              </w:rPr>
              <w:t>48</w:t>
            </w:r>
          </w:p>
        </w:tc>
        <w:tc>
          <w:tcPr>
            <w:tcW w:w="1161" w:type="dxa"/>
            <w:tcBorders>
              <w:top w:val="nil"/>
              <w:left w:val="nil"/>
              <w:bottom w:val="nil"/>
              <w:right w:val="nil"/>
            </w:tcBorders>
            <w:shd w:val="clear" w:color="auto" w:fill="auto"/>
            <w:noWrap/>
            <w:vAlign w:val="bottom"/>
          </w:tcPr>
          <w:p w:rsidR="00B82EFC" w:rsidRPr="00232031" w:rsidRDefault="00B82EFC" w:rsidP="00B82EFC">
            <w:pPr>
              <w:jc w:val="right"/>
              <w:rPr>
                <w:sz w:val="22"/>
                <w:szCs w:val="22"/>
              </w:rPr>
            </w:pPr>
            <w:r w:rsidRPr="00232031">
              <w:rPr>
                <w:sz w:val="22"/>
                <w:szCs w:val="22"/>
              </w:rPr>
              <w:t>196.2</w:t>
            </w:r>
          </w:p>
        </w:tc>
        <w:tc>
          <w:tcPr>
            <w:tcW w:w="1442" w:type="dxa"/>
            <w:tcBorders>
              <w:top w:val="nil"/>
              <w:left w:val="nil"/>
              <w:bottom w:val="nil"/>
              <w:right w:val="nil"/>
            </w:tcBorders>
            <w:shd w:val="clear" w:color="auto" w:fill="auto"/>
            <w:noWrap/>
            <w:vAlign w:val="bottom"/>
          </w:tcPr>
          <w:p w:rsidR="00B82EFC" w:rsidRPr="00232031" w:rsidRDefault="00B82EFC" w:rsidP="00B82EFC">
            <w:pPr>
              <w:jc w:val="right"/>
              <w:rPr>
                <w:sz w:val="22"/>
                <w:szCs w:val="22"/>
              </w:rPr>
            </w:pPr>
            <w:r w:rsidRPr="00232031">
              <w:rPr>
                <w:sz w:val="22"/>
                <w:szCs w:val="22"/>
              </w:rPr>
              <w:t>1527.994</w:t>
            </w:r>
          </w:p>
        </w:tc>
      </w:tr>
      <w:tr w:rsidR="00B82EFC" w:rsidRPr="00740C38">
        <w:trPr>
          <w:trHeight w:val="255"/>
        </w:trPr>
        <w:tc>
          <w:tcPr>
            <w:tcW w:w="1839" w:type="dxa"/>
            <w:tcBorders>
              <w:top w:val="nil"/>
              <w:left w:val="nil"/>
              <w:bottom w:val="nil"/>
              <w:right w:val="nil"/>
            </w:tcBorders>
            <w:noWrap/>
            <w:vAlign w:val="bottom"/>
          </w:tcPr>
          <w:p w:rsidR="00B82EFC" w:rsidRPr="00232031" w:rsidRDefault="00B82EFC" w:rsidP="00B82EFC">
            <w:pPr>
              <w:jc w:val="right"/>
              <w:rPr>
                <w:sz w:val="22"/>
                <w:szCs w:val="22"/>
              </w:rPr>
            </w:pPr>
            <w:r w:rsidRPr="00232031">
              <w:rPr>
                <w:sz w:val="22"/>
                <w:szCs w:val="22"/>
              </w:rPr>
              <w:t>47</w:t>
            </w:r>
          </w:p>
        </w:tc>
        <w:tc>
          <w:tcPr>
            <w:tcW w:w="1161" w:type="dxa"/>
            <w:tcBorders>
              <w:top w:val="nil"/>
              <w:left w:val="nil"/>
              <w:bottom w:val="nil"/>
              <w:right w:val="nil"/>
            </w:tcBorders>
            <w:shd w:val="clear" w:color="auto" w:fill="auto"/>
            <w:noWrap/>
            <w:vAlign w:val="bottom"/>
          </w:tcPr>
          <w:p w:rsidR="00B82EFC" w:rsidRPr="00232031" w:rsidRDefault="00B82EFC" w:rsidP="00B82EFC">
            <w:pPr>
              <w:jc w:val="right"/>
              <w:rPr>
                <w:sz w:val="22"/>
                <w:szCs w:val="22"/>
              </w:rPr>
            </w:pPr>
            <w:r w:rsidRPr="00232031">
              <w:rPr>
                <w:sz w:val="22"/>
                <w:szCs w:val="22"/>
              </w:rPr>
              <w:t>196.1</w:t>
            </w:r>
          </w:p>
        </w:tc>
        <w:tc>
          <w:tcPr>
            <w:tcW w:w="1442" w:type="dxa"/>
            <w:tcBorders>
              <w:top w:val="nil"/>
              <w:left w:val="nil"/>
              <w:bottom w:val="nil"/>
              <w:right w:val="nil"/>
            </w:tcBorders>
            <w:shd w:val="clear" w:color="auto" w:fill="auto"/>
            <w:noWrap/>
            <w:vAlign w:val="bottom"/>
          </w:tcPr>
          <w:p w:rsidR="00B82EFC" w:rsidRPr="00232031" w:rsidRDefault="00B82EFC" w:rsidP="00B82EFC">
            <w:pPr>
              <w:jc w:val="right"/>
              <w:rPr>
                <w:sz w:val="22"/>
                <w:szCs w:val="22"/>
              </w:rPr>
            </w:pPr>
            <w:r w:rsidRPr="00232031">
              <w:rPr>
                <w:sz w:val="22"/>
                <w:szCs w:val="22"/>
              </w:rPr>
              <w:t>1528.773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46</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196</w:t>
            </w:r>
            <w:r>
              <w:rPr>
                <w:sz w:val="22"/>
                <w:szCs w:val="22"/>
              </w:rPr>
              <w:t>.0</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1529.553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45</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195.9</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1530.334</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44</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195.8</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1531.116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43</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195.7</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1531.898</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42</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195.6</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1532.681</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41</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195.5</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1533.465</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40</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195.4</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1534.25</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39</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195.3</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1535.036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38</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195.2</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1535.822</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37</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195.1</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1536.609</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36</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195</w:t>
            </w:r>
            <w:r>
              <w:rPr>
                <w:sz w:val="22"/>
                <w:szCs w:val="22"/>
              </w:rPr>
              <w:t>.0</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1537.397</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35</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194.9</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1538.186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34</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194.8</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1538.976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33</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194.7</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1539.766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32</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194.6</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1540.557</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31</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194.5</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1541.349</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30</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194.4</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1542.142</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29</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194.3</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1542.936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28</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194.2</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1543.73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27</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194.1</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1544.526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26</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194</w:t>
            </w:r>
            <w:r>
              <w:rPr>
                <w:sz w:val="22"/>
                <w:szCs w:val="22"/>
              </w:rPr>
              <w:t>.0</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1545.322</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25</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193.9</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1546.119</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24</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193.8</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1546.917</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23</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193.7</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1547.715</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22</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193.6</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1548.515</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21</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193.5</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1549.315</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20</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193.4</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1550.116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19</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193.3</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1550.918</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18</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193.2</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1551.721</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17</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193.1</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1552.524</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16</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193</w:t>
            </w:r>
            <w:r>
              <w:rPr>
                <w:sz w:val="22"/>
                <w:szCs w:val="22"/>
              </w:rPr>
              <w:t>.0</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1553.329</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15</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192.9</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1554.134</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14</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192.8</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1554.94</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13</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192.7</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1555.747</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12</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192.6</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1556.555</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11</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192.5</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1557.363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10</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192.4</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1558.173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9</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192.3</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1558.983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8</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192.2</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1559.794</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7</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192.1</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rFonts w:eastAsia="Times New Roman"/>
                <w:sz w:val="22"/>
                <w:szCs w:val="22"/>
              </w:rPr>
            </w:pPr>
            <w:r w:rsidRPr="00740C38">
              <w:rPr>
                <w:rFonts w:eastAsia="Times New Roman"/>
                <w:sz w:val="22"/>
                <w:szCs w:val="22"/>
              </w:rPr>
              <w:t>1560.606</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6</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192</w:t>
            </w:r>
            <w:r>
              <w:rPr>
                <w:sz w:val="22"/>
                <w:szCs w:val="22"/>
              </w:rPr>
              <w:t>.0</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rFonts w:eastAsia="Times New Roman"/>
                <w:sz w:val="22"/>
                <w:szCs w:val="22"/>
              </w:rPr>
            </w:pPr>
            <w:r w:rsidRPr="00740C38">
              <w:rPr>
                <w:rFonts w:eastAsia="Times New Roman"/>
                <w:sz w:val="22"/>
                <w:szCs w:val="22"/>
              </w:rPr>
              <w:t>1561.419</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5</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191.9</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rFonts w:eastAsia="Times New Roman"/>
                <w:sz w:val="22"/>
                <w:szCs w:val="22"/>
              </w:rPr>
            </w:pPr>
            <w:r w:rsidRPr="00740C38">
              <w:rPr>
                <w:rFonts w:eastAsia="Times New Roman"/>
                <w:sz w:val="22"/>
                <w:szCs w:val="22"/>
              </w:rPr>
              <w:t>1562.233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4</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191.8</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rFonts w:eastAsia="Times New Roman"/>
                <w:sz w:val="22"/>
                <w:szCs w:val="22"/>
              </w:rPr>
            </w:pPr>
            <w:r w:rsidRPr="00740C38">
              <w:rPr>
                <w:rFonts w:eastAsia="Times New Roman"/>
                <w:sz w:val="22"/>
                <w:szCs w:val="22"/>
              </w:rPr>
              <w:t>1563.047</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3</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191.7</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rFonts w:eastAsia="Times New Roman"/>
                <w:sz w:val="22"/>
                <w:szCs w:val="22"/>
              </w:rPr>
            </w:pPr>
            <w:r w:rsidRPr="00740C38">
              <w:rPr>
                <w:rFonts w:eastAsia="Times New Roman"/>
                <w:sz w:val="22"/>
                <w:szCs w:val="22"/>
              </w:rPr>
              <w:t>1563.863</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2</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191.6</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rFonts w:eastAsia="Times New Roman"/>
                <w:sz w:val="22"/>
                <w:szCs w:val="22"/>
              </w:rPr>
            </w:pPr>
            <w:r w:rsidRPr="00740C38">
              <w:rPr>
                <w:rFonts w:eastAsia="Times New Roman"/>
                <w:sz w:val="22"/>
                <w:szCs w:val="22"/>
              </w:rPr>
              <w:t>1564.679</w:t>
            </w:r>
          </w:p>
        </w:tc>
      </w:tr>
      <w:tr w:rsidR="00B82EFC" w:rsidRPr="00740C38">
        <w:trPr>
          <w:trHeight w:val="255"/>
        </w:trPr>
        <w:tc>
          <w:tcPr>
            <w:tcW w:w="1839" w:type="dxa"/>
            <w:tcBorders>
              <w:top w:val="nil"/>
              <w:left w:val="nil"/>
              <w:bottom w:val="nil"/>
              <w:right w:val="nil"/>
            </w:tcBorders>
            <w:noWrap/>
            <w:vAlign w:val="bottom"/>
          </w:tcPr>
          <w:p w:rsidR="00B82EFC" w:rsidRPr="00740C38" w:rsidRDefault="00B82EFC" w:rsidP="00B82EFC">
            <w:pPr>
              <w:jc w:val="right"/>
              <w:rPr>
                <w:sz w:val="22"/>
                <w:szCs w:val="22"/>
              </w:rPr>
            </w:pPr>
            <w:r w:rsidRPr="00740C38">
              <w:rPr>
                <w:sz w:val="22"/>
                <w:szCs w:val="22"/>
              </w:rPr>
              <w:t>1</w:t>
            </w:r>
          </w:p>
        </w:tc>
        <w:tc>
          <w:tcPr>
            <w:tcW w:w="1161" w:type="dxa"/>
            <w:tcBorders>
              <w:top w:val="nil"/>
              <w:left w:val="nil"/>
              <w:bottom w:val="nil"/>
              <w:right w:val="nil"/>
            </w:tcBorders>
            <w:shd w:val="clear" w:color="auto" w:fill="auto"/>
            <w:noWrap/>
            <w:vAlign w:val="bottom"/>
          </w:tcPr>
          <w:p w:rsidR="00B82EFC" w:rsidRPr="00740C38" w:rsidRDefault="00B82EFC" w:rsidP="00B82EFC">
            <w:pPr>
              <w:jc w:val="right"/>
              <w:rPr>
                <w:sz w:val="22"/>
                <w:szCs w:val="22"/>
              </w:rPr>
            </w:pPr>
            <w:r w:rsidRPr="00740C38">
              <w:rPr>
                <w:sz w:val="22"/>
                <w:szCs w:val="22"/>
              </w:rPr>
              <w:t>191.5</w:t>
            </w:r>
          </w:p>
        </w:tc>
        <w:tc>
          <w:tcPr>
            <w:tcW w:w="1442" w:type="dxa"/>
            <w:tcBorders>
              <w:top w:val="nil"/>
              <w:left w:val="nil"/>
              <w:bottom w:val="nil"/>
              <w:right w:val="nil"/>
            </w:tcBorders>
            <w:shd w:val="clear" w:color="auto" w:fill="auto"/>
            <w:noWrap/>
            <w:vAlign w:val="bottom"/>
          </w:tcPr>
          <w:p w:rsidR="00B82EFC" w:rsidRPr="00740C38" w:rsidRDefault="00B82EFC" w:rsidP="00B82EFC">
            <w:pPr>
              <w:jc w:val="right"/>
              <w:rPr>
                <w:rFonts w:eastAsia="Times New Roman"/>
                <w:sz w:val="22"/>
                <w:szCs w:val="22"/>
              </w:rPr>
            </w:pPr>
            <w:r w:rsidRPr="00740C38">
              <w:rPr>
                <w:rFonts w:eastAsia="Times New Roman"/>
                <w:sz w:val="22"/>
                <w:szCs w:val="22"/>
              </w:rPr>
              <w:t>1565.496</w:t>
            </w:r>
          </w:p>
        </w:tc>
      </w:tr>
    </w:tbl>
    <w:p w:rsidR="001420BA" w:rsidRDefault="001420BA" w:rsidP="001420BA">
      <w:pPr>
        <w:rPr>
          <w:lang w:eastAsia="zh-CN"/>
        </w:rPr>
      </w:pPr>
    </w:p>
    <w:p w:rsidR="00543E1A" w:rsidRDefault="00543E1A" w:rsidP="001420BA">
      <w:pPr>
        <w:rPr>
          <w:lang w:eastAsia="zh-CN"/>
        </w:rPr>
      </w:pPr>
    </w:p>
    <w:p w:rsidR="0049739D" w:rsidRPr="001420BA" w:rsidRDefault="0049739D" w:rsidP="001420BA">
      <w:pPr>
        <w:rPr>
          <w:lang w:eastAsia="zh-CN"/>
        </w:rPr>
      </w:pPr>
      <w:r w:rsidRPr="00EB2B3F">
        <w:rPr>
          <w:rFonts w:ascii="FrutigerNext LT Regular" w:hAnsi="FrutigerNext LT Regular" w:hint="eastAsia"/>
          <w:b/>
          <w:szCs w:val="21"/>
        </w:rPr>
        <w:t>2</w:t>
      </w:r>
      <w:r w:rsidRPr="00EB2B3F">
        <w:rPr>
          <w:rFonts w:ascii="FrutigerNext LT Regular" w:hAnsi="FrutigerNext LT Regular" w:hint="eastAsia"/>
          <w:b/>
          <w:szCs w:val="21"/>
        </w:rPr>
        <w:t>、命令格式和具体命令如下：</w:t>
      </w:r>
    </w:p>
    <w:p w:rsidR="00E24F7A" w:rsidRPr="000F09AC" w:rsidRDefault="00E24F7A" w:rsidP="00E24F7A">
      <w:pPr>
        <w:pStyle w:val="Heading5"/>
        <w:rPr>
          <w:sz w:val="22"/>
          <w:szCs w:val="22"/>
        </w:rPr>
      </w:pPr>
      <w:smartTag w:uri="urn:schemas-microsoft-com:office:smarttags" w:element="place">
        <w:smartTag w:uri="urn:schemas-microsoft-com:office:smarttags" w:element="PlaceName">
          <w:r w:rsidRPr="000F09AC">
            <w:rPr>
              <w:sz w:val="22"/>
              <w:szCs w:val="22"/>
            </w:rPr>
            <w:t>Serial</w:t>
          </w:r>
        </w:smartTag>
        <w:r w:rsidRPr="000F09AC">
          <w:rPr>
            <w:sz w:val="22"/>
            <w:szCs w:val="22"/>
          </w:rPr>
          <w:t xml:space="preserve"> </w:t>
        </w:r>
        <w:smartTag w:uri="urn:schemas-microsoft-com:office:smarttags" w:element="PlaceName">
          <w:r w:rsidRPr="000F09AC">
            <w:rPr>
              <w:sz w:val="22"/>
              <w:szCs w:val="22"/>
            </w:rPr>
            <w:t>Communication</w:t>
          </w:r>
        </w:smartTag>
        <w:r w:rsidRPr="000F09AC">
          <w:rPr>
            <w:sz w:val="22"/>
            <w:szCs w:val="22"/>
          </w:rPr>
          <w:t xml:space="preserve"> </w:t>
        </w:r>
        <w:smartTag w:uri="urn:schemas-microsoft-com:office:smarttags" w:element="PlaceType">
          <w:r w:rsidRPr="000F09AC">
            <w:rPr>
              <w:sz w:val="22"/>
              <w:szCs w:val="22"/>
            </w:rPr>
            <w:t>Port</w:t>
          </w:r>
        </w:smartTag>
      </w:smartTag>
      <w:r w:rsidRPr="000F09AC">
        <w:rPr>
          <w:sz w:val="22"/>
          <w:szCs w:val="22"/>
        </w:rPr>
        <w:t xml:space="preserve"> Setting</w:t>
      </w:r>
    </w:p>
    <w:p w:rsidR="00E24F7A" w:rsidRPr="000F09AC" w:rsidRDefault="00E24F7A" w:rsidP="00E24F7A">
      <w:pPr>
        <w:pStyle w:val="Footer"/>
        <w:tabs>
          <w:tab w:val="clear" w:pos="4320"/>
          <w:tab w:val="clear" w:pos="8640"/>
        </w:tabs>
        <w:rPr>
          <w:sz w:val="22"/>
          <w:szCs w:val="22"/>
        </w:rPr>
      </w:pPr>
      <w:r w:rsidRPr="000F09AC">
        <w:rPr>
          <w:sz w:val="22"/>
          <w:szCs w:val="22"/>
        </w:rPr>
        <w:t>Three wire RS-232 serial port with no handshake, 8 data bits, 1 stop bit, no parity bit. Baud rate is 115.2kb/s default or set by command.</w:t>
      </w:r>
    </w:p>
    <w:p w:rsidR="00E24F7A" w:rsidRPr="000F09AC" w:rsidRDefault="00E24F7A" w:rsidP="00E24F7A">
      <w:pPr>
        <w:pStyle w:val="Footer"/>
        <w:tabs>
          <w:tab w:val="clear" w:pos="4320"/>
          <w:tab w:val="clear" w:pos="8640"/>
        </w:tabs>
        <w:rPr>
          <w:sz w:val="22"/>
          <w:szCs w:val="22"/>
        </w:rPr>
      </w:pPr>
    </w:p>
    <w:p w:rsidR="00E24F7A" w:rsidRPr="000F09AC" w:rsidRDefault="00E24F7A" w:rsidP="00E24F7A">
      <w:pPr>
        <w:pStyle w:val="Heading5"/>
        <w:rPr>
          <w:sz w:val="22"/>
          <w:szCs w:val="22"/>
        </w:rPr>
      </w:pPr>
      <w:r w:rsidRPr="000F09AC">
        <w:rPr>
          <w:sz w:val="22"/>
          <w:szCs w:val="22"/>
        </w:rPr>
        <w:t>Command/Response Format</w:t>
      </w:r>
    </w:p>
    <w:p w:rsidR="00E24F7A" w:rsidRPr="000F09AC" w:rsidRDefault="00E24F7A" w:rsidP="00E24F7A">
      <w:pPr>
        <w:rPr>
          <w:sz w:val="22"/>
          <w:szCs w:val="22"/>
        </w:rPr>
      </w:pPr>
      <w:r w:rsidRPr="000F09AC">
        <w:rPr>
          <w:sz w:val="22"/>
          <w:szCs w:val="22"/>
        </w:rPr>
        <w:t>Serial communication of the module works in slave mode: it only responds to valid commands from host processor and never initiates communications</w:t>
      </w:r>
    </w:p>
    <w:p w:rsidR="00E24F7A" w:rsidRPr="000F09AC" w:rsidRDefault="00E24F7A" w:rsidP="00E24F7A">
      <w:pPr>
        <w:rPr>
          <w:b/>
          <w:sz w:val="22"/>
          <w:szCs w:val="22"/>
        </w:rPr>
      </w:pPr>
    </w:p>
    <w:p w:rsidR="00E24F7A" w:rsidRPr="000F09AC" w:rsidRDefault="00E24F7A" w:rsidP="00E24F7A">
      <w:pPr>
        <w:pStyle w:val="Footer"/>
        <w:tabs>
          <w:tab w:val="clear" w:pos="4320"/>
          <w:tab w:val="clear" w:pos="8640"/>
        </w:tabs>
        <w:rPr>
          <w:b/>
          <w:sz w:val="22"/>
          <w:szCs w:val="22"/>
        </w:rPr>
      </w:pPr>
      <w:r w:rsidRPr="000F09AC">
        <w:rPr>
          <w:b/>
          <w:sz w:val="22"/>
          <w:szCs w:val="22"/>
        </w:rPr>
        <w:t>Command Structure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990"/>
        <w:gridCol w:w="2070"/>
        <w:gridCol w:w="990"/>
        <w:gridCol w:w="990"/>
        <w:gridCol w:w="990"/>
        <w:gridCol w:w="1368"/>
      </w:tblGrid>
      <w:tr w:rsidR="00E24F7A" w:rsidRPr="000F09AC">
        <w:tc>
          <w:tcPr>
            <w:tcW w:w="1458" w:type="dxa"/>
          </w:tcPr>
          <w:p w:rsidR="00E24F7A" w:rsidRPr="000F09AC" w:rsidRDefault="00E24F7A" w:rsidP="00E24F7A">
            <w:pPr>
              <w:pStyle w:val="Heading7"/>
              <w:rPr>
                <w:rFonts w:ascii="Times New Roman" w:hAnsi="Times New Roman"/>
                <w:sz w:val="22"/>
                <w:szCs w:val="22"/>
              </w:rPr>
            </w:pPr>
            <w:r w:rsidRPr="000F09AC">
              <w:rPr>
                <w:rFonts w:ascii="Times New Roman" w:hAnsi="Times New Roman"/>
                <w:sz w:val="22"/>
                <w:szCs w:val="22"/>
              </w:rPr>
              <w:t>Byte</w:t>
            </w:r>
          </w:p>
        </w:tc>
        <w:tc>
          <w:tcPr>
            <w:tcW w:w="990" w:type="dxa"/>
          </w:tcPr>
          <w:p w:rsidR="00E24F7A" w:rsidRPr="000F09AC" w:rsidRDefault="00E24F7A" w:rsidP="00E24F7A">
            <w:pPr>
              <w:rPr>
                <w:sz w:val="22"/>
                <w:szCs w:val="22"/>
              </w:rPr>
            </w:pPr>
            <w:r w:rsidRPr="000F09AC">
              <w:rPr>
                <w:sz w:val="22"/>
                <w:szCs w:val="22"/>
              </w:rPr>
              <w:t>1</w:t>
            </w:r>
          </w:p>
        </w:tc>
        <w:tc>
          <w:tcPr>
            <w:tcW w:w="2070" w:type="dxa"/>
          </w:tcPr>
          <w:p w:rsidR="00E24F7A" w:rsidRPr="000F09AC" w:rsidRDefault="00E24F7A" w:rsidP="00E24F7A">
            <w:pPr>
              <w:rPr>
                <w:sz w:val="22"/>
                <w:szCs w:val="22"/>
              </w:rPr>
            </w:pPr>
            <w:r w:rsidRPr="000F09AC">
              <w:rPr>
                <w:sz w:val="22"/>
                <w:szCs w:val="22"/>
              </w:rPr>
              <w:t>2</w:t>
            </w:r>
          </w:p>
        </w:tc>
        <w:tc>
          <w:tcPr>
            <w:tcW w:w="990" w:type="dxa"/>
          </w:tcPr>
          <w:p w:rsidR="00E24F7A" w:rsidRPr="000F09AC" w:rsidRDefault="00E24F7A" w:rsidP="00E24F7A">
            <w:pPr>
              <w:rPr>
                <w:sz w:val="22"/>
                <w:szCs w:val="22"/>
              </w:rPr>
            </w:pPr>
            <w:r w:rsidRPr="000F09AC">
              <w:rPr>
                <w:sz w:val="22"/>
                <w:szCs w:val="22"/>
              </w:rPr>
              <w:t>3</w:t>
            </w:r>
          </w:p>
        </w:tc>
        <w:tc>
          <w:tcPr>
            <w:tcW w:w="990" w:type="dxa"/>
          </w:tcPr>
          <w:p w:rsidR="00E24F7A" w:rsidRPr="000F09AC" w:rsidRDefault="00E24F7A" w:rsidP="00E24F7A">
            <w:pPr>
              <w:pStyle w:val="Footer"/>
              <w:tabs>
                <w:tab w:val="clear" w:pos="4320"/>
                <w:tab w:val="clear" w:pos="8640"/>
              </w:tabs>
              <w:rPr>
                <w:b/>
                <w:sz w:val="22"/>
                <w:szCs w:val="22"/>
              </w:rPr>
            </w:pPr>
          </w:p>
        </w:tc>
        <w:tc>
          <w:tcPr>
            <w:tcW w:w="990" w:type="dxa"/>
          </w:tcPr>
          <w:p w:rsidR="00E24F7A" w:rsidRPr="000F09AC" w:rsidRDefault="00E24F7A" w:rsidP="00E24F7A">
            <w:pPr>
              <w:rPr>
                <w:sz w:val="22"/>
                <w:szCs w:val="22"/>
              </w:rPr>
            </w:pPr>
            <w:r w:rsidRPr="000F09AC">
              <w:rPr>
                <w:sz w:val="22"/>
                <w:szCs w:val="22"/>
              </w:rPr>
              <w:t>N+2</w:t>
            </w:r>
          </w:p>
        </w:tc>
        <w:tc>
          <w:tcPr>
            <w:tcW w:w="1368" w:type="dxa"/>
          </w:tcPr>
          <w:p w:rsidR="00E24F7A" w:rsidRPr="000F09AC" w:rsidRDefault="00E24F7A" w:rsidP="00E24F7A">
            <w:pPr>
              <w:rPr>
                <w:sz w:val="22"/>
                <w:szCs w:val="22"/>
              </w:rPr>
            </w:pPr>
            <w:r w:rsidRPr="000F09AC">
              <w:rPr>
                <w:sz w:val="22"/>
                <w:szCs w:val="22"/>
              </w:rPr>
              <w:t>N+3</w:t>
            </w:r>
          </w:p>
        </w:tc>
      </w:tr>
      <w:tr w:rsidR="00E24F7A" w:rsidRPr="000F09AC">
        <w:tc>
          <w:tcPr>
            <w:tcW w:w="1458" w:type="dxa"/>
          </w:tcPr>
          <w:p w:rsidR="00E24F7A" w:rsidRPr="000F09AC" w:rsidRDefault="00E24F7A" w:rsidP="00E24F7A">
            <w:pPr>
              <w:pStyle w:val="Footer"/>
              <w:tabs>
                <w:tab w:val="clear" w:pos="4320"/>
                <w:tab w:val="clear" w:pos="8640"/>
              </w:tabs>
              <w:rPr>
                <w:b/>
                <w:i/>
                <w:sz w:val="22"/>
                <w:szCs w:val="22"/>
              </w:rPr>
            </w:pPr>
            <w:r w:rsidRPr="000F09AC">
              <w:rPr>
                <w:i/>
                <w:sz w:val="22"/>
                <w:szCs w:val="22"/>
              </w:rPr>
              <w:t>Description</w:t>
            </w:r>
          </w:p>
        </w:tc>
        <w:tc>
          <w:tcPr>
            <w:tcW w:w="990" w:type="dxa"/>
          </w:tcPr>
          <w:p w:rsidR="00E24F7A" w:rsidRPr="000F09AC" w:rsidRDefault="00E24F7A" w:rsidP="00E24F7A">
            <w:pPr>
              <w:rPr>
                <w:sz w:val="22"/>
                <w:szCs w:val="22"/>
              </w:rPr>
            </w:pPr>
            <w:r w:rsidRPr="000F09AC">
              <w:rPr>
                <w:sz w:val="22"/>
                <w:szCs w:val="22"/>
              </w:rPr>
              <w:t>Code</w:t>
            </w:r>
          </w:p>
        </w:tc>
        <w:tc>
          <w:tcPr>
            <w:tcW w:w="2070" w:type="dxa"/>
          </w:tcPr>
          <w:p w:rsidR="00E24F7A" w:rsidRPr="000F09AC" w:rsidRDefault="00E24F7A" w:rsidP="00E24F7A">
            <w:pPr>
              <w:rPr>
                <w:sz w:val="22"/>
                <w:szCs w:val="22"/>
              </w:rPr>
            </w:pPr>
            <w:r w:rsidRPr="000F09AC">
              <w:rPr>
                <w:sz w:val="22"/>
                <w:szCs w:val="22"/>
              </w:rPr>
              <w:t>Data Length (N)</w:t>
            </w:r>
          </w:p>
        </w:tc>
        <w:tc>
          <w:tcPr>
            <w:tcW w:w="990" w:type="dxa"/>
          </w:tcPr>
          <w:p w:rsidR="00E24F7A" w:rsidRPr="000F09AC" w:rsidRDefault="00E24F7A" w:rsidP="00E24F7A">
            <w:pPr>
              <w:rPr>
                <w:sz w:val="22"/>
                <w:szCs w:val="22"/>
              </w:rPr>
            </w:pPr>
            <w:r w:rsidRPr="000F09AC">
              <w:rPr>
                <w:sz w:val="22"/>
                <w:szCs w:val="22"/>
              </w:rPr>
              <w:t>D</w:t>
            </w:r>
            <w:r w:rsidRPr="000F09AC">
              <w:rPr>
                <w:sz w:val="22"/>
                <w:szCs w:val="22"/>
                <w:vertAlign w:val="subscript"/>
              </w:rPr>
              <w:t>1</w:t>
            </w:r>
          </w:p>
        </w:tc>
        <w:tc>
          <w:tcPr>
            <w:tcW w:w="990" w:type="dxa"/>
          </w:tcPr>
          <w:p w:rsidR="00E24F7A" w:rsidRPr="000F09AC" w:rsidRDefault="00E24F7A" w:rsidP="00E24F7A">
            <w:pPr>
              <w:rPr>
                <w:sz w:val="22"/>
                <w:szCs w:val="22"/>
              </w:rPr>
            </w:pPr>
            <w:r w:rsidRPr="000F09AC">
              <w:rPr>
                <w:sz w:val="22"/>
                <w:szCs w:val="22"/>
              </w:rPr>
              <w:t>…</w:t>
            </w:r>
          </w:p>
        </w:tc>
        <w:tc>
          <w:tcPr>
            <w:tcW w:w="990" w:type="dxa"/>
          </w:tcPr>
          <w:p w:rsidR="00E24F7A" w:rsidRPr="000F09AC" w:rsidRDefault="00E24F7A" w:rsidP="00E24F7A">
            <w:pPr>
              <w:rPr>
                <w:sz w:val="22"/>
                <w:szCs w:val="22"/>
              </w:rPr>
            </w:pPr>
            <w:r w:rsidRPr="000F09AC">
              <w:rPr>
                <w:sz w:val="22"/>
                <w:szCs w:val="22"/>
              </w:rPr>
              <w:t>D</w:t>
            </w:r>
            <w:r w:rsidRPr="000F09AC">
              <w:rPr>
                <w:sz w:val="22"/>
                <w:szCs w:val="22"/>
                <w:vertAlign w:val="subscript"/>
              </w:rPr>
              <w:t>N</w:t>
            </w:r>
          </w:p>
        </w:tc>
        <w:tc>
          <w:tcPr>
            <w:tcW w:w="1368" w:type="dxa"/>
          </w:tcPr>
          <w:p w:rsidR="00E24F7A" w:rsidRPr="000F09AC" w:rsidRDefault="00E24F7A" w:rsidP="00E24F7A">
            <w:pPr>
              <w:rPr>
                <w:sz w:val="22"/>
                <w:szCs w:val="22"/>
              </w:rPr>
            </w:pPr>
            <w:r w:rsidRPr="000F09AC">
              <w:rPr>
                <w:sz w:val="22"/>
                <w:szCs w:val="22"/>
              </w:rPr>
              <w:t>Checksum</w:t>
            </w:r>
          </w:p>
        </w:tc>
      </w:tr>
    </w:tbl>
    <w:p w:rsidR="00E24F7A" w:rsidRPr="000F09AC" w:rsidRDefault="00E24F7A" w:rsidP="00E24F7A">
      <w:pPr>
        <w:rPr>
          <w:sz w:val="22"/>
          <w:szCs w:val="22"/>
        </w:rPr>
      </w:pPr>
    </w:p>
    <w:p w:rsidR="00E24F7A" w:rsidRPr="000F09AC" w:rsidRDefault="00E24F7A" w:rsidP="00E24F7A">
      <w:pPr>
        <w:pStyle w:val="Footer"/>
        <w:tabs>
          <w:tab w:val="clear" w:pos="4320"/>
          <w:tab w:val="clear" w:pos="8640"/>
        </w:tabs>
        <w:rPr>
          <w:b/>
          <w:sz w:val="22"/>
          <w:szCs w:val="22"/>
        </w:rPr>
      </w:pPr>
      <w:r w:rsidRPr="000F09AC">
        <w:rPr>
          <w:b/>
          <w:sz w:val="22"/>
          <w:szCs w:val="22"/>
        </w:rPr>
        <w:t>Response Structure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990"/>
        <w:gridCol w:w="2070"/>
        <w:gridCol w:w="990"/>
        <w:gridCol w:w="990"/>
        <w:gridCol w:w="990"/>
        <w:gridCol w:w="1368"/>
      </w:tblGrid>
      <w:tr w:rsidR="00E24F7A" w:rsidRPr="000F09AC">
        <w:tc>
          <w:tcPr>
            <w:tcW w:w="1458" w:type="dxa"/>
          </w:tcPr>
          <w:p w:rsidR="00E24F7A" w:rsidRPr="000F09AC" w:rsidRDefault="00E24F7A" w:rsidP="00E24F7A">
            <w:pPr>
              <w:pStyle w:val="Heading7"/>
              <w:rPr>
                <w:rFonts w:ascii="Times New Roman" w:hAnsi="Times New Roman"/>
                <w:sz w:val="22"/>
                <w:szCs w:val="22"/>
              </w:rPr>
            </w:pPr>
            <w:r w:rsidRPr="000F09AC">
              <w:rPr>
                <w:rFonts w:ascii="Times New Roman" w:hAnsi="Times New Roman"/>
                <w:sz w:val="22"/>
                <w:szCs w:val="22"/>
              </w:rPr>
              <w:t>Byte</w:t>
            </w:r>
          </w:p>
        </w:tc>
        <w:tc>
          <w:tcPr>
            <w:tcW w:w="990" w:type="dxa"/>
          </w:tcPr>
          <w:p w:rsidR="00E24F7A" w:rsidRPr="000F09AC" w:rsidRDefault="00E24F7A" w:rsidP="00E24F7A">
            <w:pPr>
              <w:rPr>
                <w:sz w:val="22"/>
                <w:szCs w:val="22"/>
              </w:rPr>
            </w:pPr>
            <w:r w:rsidRPr="000F09AC">
              <w:rPr>
                <w:sz w:val="22"/>
                <w:szCs w:val="22"/>
              </w:rPr>
              <w:t>1</w:t>
            </w:r>
          </w:p>
        </w:tc>
        <w:tc>
          <w:tcPr>
            <w:tcW w:w="2070" w:type="dxa"/>
          </w:tcPr>
          <w:p w:rsidR="00E24F7A" w:rsidRPr="000F09AC" w:rsidRDefault="00E24F7A" w:rsidP="00E24F7A">
            <w:pPr>
              <w:rPr>
                <w:sz w:val="22"/>
                <w:szCs w:val="22"/>
              </w:rPr>
            </w:pPr>
            <w:r w:rsidRPr="000F09AC">
              <w:rPr>
                <w:sz w:val="22"/>
                <w:szCs w:val="22"/>
              </w:rPr>
              <w:t>2</w:t>
            </w:r>
          </w:p>
        </w:tc>
        <w:tc>
          <w:tcPr>
            <w:tcW w:w="990" w:type="dxa"/>
          </w:tcPr>
          <w:p w:rsidR="00E24F7A" w:rsidRPr="000F09AC" w:rsidRDefault="00E24F7A" w:rsidP="00E24F7A">
            <w:pPr>
              <w:rPr>
                <w:sz w:val="22"/>
                <w:szCs w:val="22"/>
              </w:rPr>
            </w:pPr>
            <w:r w:rsidRPr="000F09AC">
              <w:rPr>
                <w:sz w:val="22"/>
                <w:szCs w:val="22"/>
              </w:rPr>
              <w:t>3</w:t>
            </w:r>
          </w:p>
        </w:tc>
        <w:tc>
          <w:tcPr>
            <w:tcW w:w="990" w:type="dxa"/>
          </w:tcPr>
          <w:p w:rsidR="00E24F7A" w:rsidRPr="000F09AC" w:rsidRDefault="00E24F7A" w:rsidP="00E24F7A">
            <w:pPr>
              <w:pStyle w:val="Footer"/>
              <w:tabs>
                <w:tab w:val="clear" w:pos="4320"/>
                <w:tab w:val="clear" w:pos="8640"/>
              </w:tabs>
              <w:rPr>
                <w:b/>
                <w:sz w:val="22"/>
                <w:szCs w:val="22"/>
              </w:rPr>
            </w:pPr>
          </w:p>
        </w:tc>
        <w:tc>
          <w:tcPr>
            <w:tcW w:w="990" w:type="dxa"/>
          </w:tcPr>
          <w:p w:rsidR="00E24F7A" w:rsidRPr="000F09AC" w:rsidRDefault="00E24F7A" w:rsidP="00E24F7A">
            <w:pPr>
              <w:rPr>
                <w:sz w:val="22"/>
                <w:szCs w:val="22"/>
              </w:rPr>
            </w:pPr>
            <w:r w:rsidRPr="000F09AC">
              <w:rPr>
                <w:sz w:val="22"/>
                <w:szCs w:val="22"/>
              </w:rPr>
              <w:t>N+2</w:t>
            </w:r>
          </w:p>
        </w:tc>
        <w:tc>
          <w:tcPr>
            <w:tcW w:w="1368" w:type="dxa"/>
          </w:tcPr>
          <w:p w:rsidR="00E24F7A" w:rsidRPr="000F09AC" w:rsidRDefault="00E24F7A" w:rsidP="00E24F7A">
            <w:pPr>
              <w:rPr>
                <w:sz w:val="22"/>
                <w:szCs w:val="22"/>
              </w:rPr>
            </w:pPr>
            <w:r w:rsidRPr="000F09AC">
              <w:rPr>
                <w:sz w:val="22"/>
                <w:szCs w:val="22"/>
              </w:rPr>
              <w:t>N+3</w:t>
            </w:r>
          </w:p>
        </w:tc>
      </w:tr>
      <w:tr w:rsidR="00E24F7A" w:rsidRPr="000F09AC">
        <w:tc>
          <w:tcPr>
            <w:tcW w:w="1458" w:type="dxa"/>
          </w:tcPr>
          <w:p w:rsidR="00E24F7A" w:rsidRPr="000F09AC" w:rsidRDefault="00E24F7A" w:rsidP="00E24F7A">
            <w:pPr>
              <w:pStyle w:val="Footer"/>
              <w:tabs>
                <w:tab w:val="clear" w:pos="4320"/>
                <w:tab w:val="clear" w:pos="8640"/>
              </w:tabs>
              <w:rPr>
                <w:b/>
                <w:i/>
                <w:sz w:val="22"/>
                <w:szCs w:val="22"/>
              </w:rPr>
            </w:pPr>
            <w:r w:rsidRPr="000F09AC">
              <w:rPr>
                <w:i/>
                <w:sz w:val="22"/>
                <w:szCs w:val="22"/>
              </w:rPr>
              <w:t>Description</w:t>
            </w:r>
          </w:p>
        </w:tc>
        <w:tc>
          <w:tcPr>
            <w:tcW w:w="990" w:type="dxa"/>
          </w:tcPr>
          <w:p w:rsidR="00E24F7A" w:rsidRPr="000F09AC" w:rsidRDefault="00E24F7A" w:rsidP="00E24F7A">
            <w:pPr>
              <w:rPr>
                <w:sz w:val="22"/>
                <w:szCs w:val="22"/>
              </w:rPr>
            </w:pPr>
            <w:r w:rsidRPr="000F09AC">
              <w:rPr>
                <w:sz w:val="22"/>
                <w:szCs w:val="22"/>
              </w:rPr>
              <w:t>Status</w:t>
            </w:r>
          </w:p>
        </w:tc>
        <w:tc>
          <w:tcPr>
            <w:tcW w:w="2070" w:type="dxa"/>
          </w:tcPr>
          <w:p w:rsidR="00E24F7A" w:rsidRPr="000F09AC" w:rsidRDefault="00E24F7A" w:rsidP="00E24F7A">
            <w:pPr>
              <w:rPr>
                <w:sz w:val="22"/>
                <w:szCs w:val="22"/>
              </w:rPr>
            </w:pPr>
            <w:r w:rsidRPr="000F09AC">
              <w:rPr>
                <w:sz w:val="22"/>
                <w:szCs w:val="22"/>
              </w:rPr>
              <w:t>Data Length (N)</w:t>
            </w:r>
          </w:p>
        </w:tc>
        <w:tc>
          <w:tcPr>
            <w:tcW w:w="990" w:type="dxa"/>
          </w:tcPr>
          <w:p w:rsidR="00E24F7A" w:rsidRPr="000F09AC" w:rsidRDefault="00E24F7A" w:rsidP="00E24F7A">
            <w:pPr>
              <w:rPr>
                <w:sz w:val="22"/>
                <w:szCs w:val="22"/>
              </w:rPr>
            </w:pPr>
            <w:r w:rsidRPr="000F09AC">
              <w:rPr>
                <w:sz w:val="22"/>
                <w:szCs w:val="22"/>
              </w:rPr>
              <w:t>D</w:t>
            </w:r>
            <w:r w:rsidRPr="000F09AC">
              <w:rPr>
                <w:sz w:val="22"/>
                <w:szCs w:val="22"/>
                <w:vertAlign w:val="subscript"/>
              </w:rPr>
              <w:t>1</w:t>
            </w:r>
          </w:p>
        </w:tc>
        <w:tc>
          <w:tcPr>
            <w:tcW w:w="990" w:type="dxa"/>
          </w:tcPr>
          <w:p w:rsidR="00E24F7A" w:rsidRPr="000F09AC" w:rsidRDefault="00E24F7A" w:rsidP="00E24F7A">
            <w:pPr>
              <w:rPr>
                <w:sz w:val="22"/>
                <w:szCs w:val="22"/>
              </w:rPr>
            </w:pPr>
            <w:r w:rsidRPr="000F09AC">
              <w:rPr>
                <w:sz w:val="22"/>
                <w:szCs w:val="22"/>
              </w:rPr>
              <w:t>…</w:t>
            </w:r>
          </w:p>
        </w:tc>
        <w:tc>
          <w:tcPr>
            <w:tcW w:w="990" w:type="dxa"/>
          </w:tcPr>
          <w:p w:rsidR="00E24F7A" w:rsidRPr="000F09AC" w:rsidRDefault="00E24F7A" w:rsidP="00E24F7A">
            <w:pPr>
              <w:rPr>
                <w:sz w:val="22"/>
                <w:szCs w:val="22"/>
              </w:rPr>
            </w:pPr>
            <w:r w:rsidRPr="000F09AC">
              <w:rPr>
                <w:sz w:val="22"/>
                <w:szCs w:val="22"/>
              </w:rPr>
              <w:t>D</w:t>
            </w:r>
            <w:r w:rsidRPr="000F09AC">
              <w:rPr>
                <w:sz w:val="22"/>
                <w:szCs w:val="22"/>
                <w:vertAlign w:val="subscript"/>
              </w:rPr>
              <w:t>N</w:t>
            </w:r>
          </w:p>
        </w:tc>
        <w:tc>
          <w:tcPr>
            <w:tcW w:w="1368" w:type="dxa"/>
          </w:tcPr>
          <w:p w:rsidR="00E24F7A" w:rsidRPr="000F09AC" w:rsidRDefault="00E24F7A" w:rsidP="00E24F7A">
            <w:pPr>
              <w:rPr>
                <w:sz w:val="22"/>
                <w:szCs w:val="22"/>
              </w:rPr>
            </w:pPr>
            <w:r w:rsidRPr="000F09AC">
              <w:rPr>
                <w:sz w:val="22"/>
                <w:szCs w:val="22"/>
              </w:rPr>
              <w:t>Checksum</w:t>
            </w:r>
          </w:p>
        </w:tc>
      </w:tr>
    </w:tbl>
    <w:p w:rsidR="00E24F7A" w:rsidRPr="000F09AC" w:rsidRDefault="00E24F7A" w:rsidP="00E24F7A">
      <w:pPr>
        <w:pStyle w:val="Footer"/>
        <w:tabs>
          <w:tab w:val="clear" w:pos="4320"/>
          <w:tab w:val="clear" w:pos="8640"/>
        </w:tabs>
        <w:rPr>
          <w:b/>
          <w:sz w:val="22"/>
          <w:szCs w:val="22"/>
        </w:rPr>
      </w:pPr>
    </w:p>
    <w:p w:rsidR="00E24F7A" w:rsidRPr="000F09AC" w:rsidRDefault="00E24F7A" w:rsidP="00E24F7A">
      <w:pPr>
        <w:rPr>
          <w:sz w:val="22"/>
          <w:szCs w:val="22"/>
        </w:rPr>
      </w:pPr>
      <w:r w:rsidRPr="000F09AC">
        <w:rPr>
          <w:b/>
          <w:sz w:val="22"/>
          <w:szCs w:val="22"/>
        </w:rPr>
        <w:t>Command/Response Definition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7038"/>
      </w:tblGrid>
      <w:tr w:rsidR="00E24F7A" w:rsidRPr="000F09AC">
        <w:tc>
          <w:tcPr>
            <w:tcW w:w="1818" w:type="dxa"/>
          </w:tcPr>
          <w:p w:rsidR="00E24F7A" w:rsidRPr="000F09AC" w:rsidRDefault="00E24F7A" w:rsidP="00E24F7A">
            <w:pPr>
              <w:rPr>
                <w:i/>
                <w:sz w:val="22"/>
                <w:szCs w:val="22"/>
              </w:rPr>
            </w:pPr>
            <w:r w:rsidRPr="000F09AC">
              <w:rPr>
                <w:i/>
                <w:sz w:val="22"/>
                <w:szCs w:val="22"/>
              </w:rPr>
              <w:t>Byte</w:t>
            </w:r>
          </w:p>
        </w:tc>
        <w:tc>
          <w:tcPr>
            <w:tcW w:w="7038" w:type="dxa"/>
          </w:tcPr>
          <w:p w:rsidR="00E24F7A" w:rsidRPr="000F09AC" w:rsidRDefault="00E24F7A" w:rsidP="00E24F7A">
            <w:pPr>
              <w:rPr>
                <w:i/>
                <w:sz w:val="22"/>
                <w:szCs w:val="22"/>
              </w:rPr>
            </w:pPr>
            <w:r w:rsidRPr="000F09AC">
              <w:rPr>
                <w:i/>
                <w:sz w:val="22"/>
                <w:szCs w:val="22"/>
              </w:rPr>
              <w:t>Description</w:t>
            </w:r>
          </w:p>
        </w:tc>
      </w:tr>
      <w:tr w:rsidR="00E24F7A" w:rsidRPr="000F09AC">
        <w:tc>
          <w:tcPr>
            <w:tcW w:w="1818" w:type="dxa"/>
          </w:tcPr>
          <w:p w:rsidR="00E24F7A" w:rsidRPr="000F09AC" w:rsidRDefault="00E24F7A" w:rsidP="00E24F7A">
            <w:pPr>
              <w:rPr>
                <w:sz w:val="22"/>
                <w:szCs w:val="22"/>
              </w:rPr>
            </w:pPr>
            <w:r w:rsidRPr="000F09AC">
              <w:rPr>
                <w:sz w:val="22"/>
                <w:szCs w:val="22"/>
              </w:rPr>
              <w:t>Code</w:t>
            </w:r>
          </w:p>
        </w:tc>
        <w:tc>
          <w:tcPr>
            <w:tcW w:w="7038" w:type="dxa"/>
          </w:tcPr>
          <w:p w:rsidR="00E24F7A" w:rsidRPr="000F09AC" w:rsidRDefault="00E24F7A" w:rsidP="00E24F7A">
            <w:pPr>
              <w:rPr>
                <w:sz w:val="22"/>
                <w:szCs w:val="22"/>
              </w:rPr>
            </w:pPr>
            <w:r w:rsidRPr="000F09AC">
              <w:rPr>
                <w:sz w:val="22"/>
                <w:szCs w:val="22"/>
              </w:rPr>
              <w:t>Command Code as defined in Command Code Table</w:t>
            </w:r>
          </w:p>
        </w:tc>
      </w:tr>
      <w:tr w:rsidR="00E24F7A" w:rsidRPr="000F09AC">
        <w:tc>
          <w:tcPr>
            <w:tcW w:w="1818" w:type="dxa"/>
          </w:tcPr>
          <w:p w:rsidR="00E24F7A" w:rsidRPr="000F09AC" w:rsidRDefault="00E24F7A" w:rsidP="00E24F7A">
            <w:pPr>
              <w:rPr>
                <w:sz w:val="22"/>
                <w:szCs w:val="22"/>
              </w:rPr>
            </w:pPr>
            <w:r w:rsidRPr="000F09AC">
              <w:rPr>
                <w:sz w:val="22"/>
                <w:szCs w:val="22"/>
              </w:rPr>
              <w:t>Status</w:t>
            </w:r>
          </w:p>
        </w:tc>
        <w:tc>
          <w:tcPr>
            <w:tcW w:w="7038" w:type="dxa"/>
          </w:tcPr>
          <w:p w:rsidR="00E24F7A" w:rsidRPr="000F09AC" w:rsidRDefault="00E24F7A" w:rsidP="00E24F7A">
            <w:pPr>
              <w:rPr>
                <w:sz w:val="22"/>
                <w:szCs w:val="22"/>
              </w:rPr>
            </w:pPr>
            <w:r w:rsidRPr="000F09AC">
              <w:rPr>
                <w:sz w:val="22"/>
                <w:szCs w:val="22"/>
              </w:rPr>
              <w:t xml:space="preserve">Communication Status:  </w:t>
            </w:r>
          </w:p>
          <w:p w:rsidR="00E24F7A" w:rsidRPr="000F09AC" w:rsidRDefault="00E24F7A" w:rsidP="00E24F7A">
            <w:pPr>
              <w:rPr>
                <w:sz w:val="22"/>
                <w:szCs w:val="22"/>
              </w:rPr>
            </w:pPr>
            <w:r w:rsidRPr="000F09AC">
              <w:rPr>
                <w:sz w:val="22"/>
                <w:szCs w:val="22"/>
              </w:rPr>
              <w:t xml:space="preserve">0x00 </w:t>
            </w:r>
            <w:r w:rsidRPr="000F09AC">
              <w:rPr>
                <w:sz w:val="22"/>
                <w:szCs w:val="22"/>
              </w:rPr>
              <w:sym w:font="Symbol" w:char="F0BE"/>
            </w:r>
            <w:r w:rsidRPr="000F09AC">
              <w:rPr>
                <w:sz w:val="22"/>
                <w:szCs w:val="22"/>
              </w:rPr>
              <w:t xml:space="preserve"> Success, Bit-0 </w:t>
            </w:r>
            <w:r w:rsidRPr="000F09AC">
              <w:rPr>
                <w:sz w:val="22"/>
                <w:szCs w:val="22"/>
              </w:rPr>
              <w:sym w:font="Symbol" w:char="F0BE"/>
            </w:r>
            <w:r w:rsidRPr="000F09AC">
              <w:rPr>
                <w:sz w:val="22"/>
                <w:szCs w:val="22"/>
              </w:rPr>
              <w:t xml:space="preserve"> Checksum Error, Bit-1 </w:t>
            </w:r>
            <w:r w:rsidRPr="000F09AC">
              <w:rPr>
                <w:sz w:val="22"/>
                <w:szCs w:val="22"/>
              </w:rPr>
              <w:sym w:font="Symbol" w:char="F0BE"/>
            </w:r>
            <w:r w:rsidRPr="000F09AC">
              <w:rPr>
                <w:sz w:val="22"/>
                <w:szCs w:val="22"/>
              </w:rPr>
              <w:t xml:space="preserve"> Syntax Error</w:t>
            </w:r>
          </w:p>
        </w:tc>
      </w:tr>
      <w:tr w:rsidR="00E24F7A" w:rsidRPr="000F09AC">
        <w:tc>
          <w:tcPr>
            <w:tcW w:w="1818" w:type="dxa"/>
          </w:tcPr>
          <w:p w:rsidR="00E24F7A" w:rsidRPr="000F09AC" w:rsidRDefault="00E24F7A" w:rsidP="00E24F7A">
            <w:pPr>
              <w:rPr>
                <w:sz w:val="22"/>
                <w:szCs w:val="22"/>
              </w:rPr>
            </w:pPr>
            <w:r w:rsidRPr="000F09AC">
              <w:rPr>
                <w:sz w:val="22"/>
                <w:szCs w:val="22"/>
              </w:rPr>
              <w:t>Data Length</w:t>
            </w:r>
          </w:p>
        </w:tc>
        <w:tc>
          <w:tcPr>
            <w:tcW w:w="7038" w:type="dxa"/>
          </w:tcPr>
          <w:p w:rsidR="00E24F7A" w:rsidRPr="000F09AC" w:rsidRDefault="00E24F7A" w:rsidP="00E24F7A">
            <w:pPr>
              <w:rPr>
                <w:sz w:val="22"/>
                <w:szCs w:val="22"/>
              </w:rPr>
            </w:pPr>
            <w:r w:rsidRPr="000F09AC">
              <w:rPr>
                <w:sz w:val="22"/>
                <w:szCs w:val="22"/>
              </w:rPr>
              <w:t>Number of Data Bytes</w:t>
            </w:r>
          </w:p>
        </w:tc>
      </w:tr>
      <w:tr w:rsidR="00E24F7A" w:rsidRPr="000F09AC">
        <w:tc>
          <w:tcPr>
            <w:tcW w:w="1818" w:type="dxa"/>
          </w:tcPr>
          <w:p w:rsidR="00E24F7A" w:rsidRPr="000F09AC" w:rsidRDefault="00E24F7A" w:rsidP="00E24F7A">
            <w:pPr>
              <w:rPr>
                <w:sz w:val="22"/>
                <w:szCs w:val="22"/>
              </w:rPr>
            </w:pPr>
            <w:r w:rsidRPr="000F09AC">
              <w:rPr>
                <w:sz w:val="22"/>
                <w:szCs w:val="22"/>
              </w:rPr>
              <w:t>Dn, n = 1</w:t>
            </w:r>
            <w:r w:rsidRPr="000F09AC">
              <w:rPr>
                <w:sz w:val="22"/>
                <w:szCs w:val="22"/>
              </w:rPr>
              <w:sym w:font="Symbol" w:char="F07E"/>
            </w:r>
            <w:r w:rsidRPr="000F09AC">
              <w:rPr>
                <w:sz w:val="22"/>
                <w:szCs w:val="22"/>
              </w:rPr>
              <w:t>N</w:t>
            </w:r>
          </w:p>
        </w:tc>
        <w:tc>
          <w:tcPr>
            <w:tcW w:w="7038" w:type="dxa"/>
          </w:tcPr>
          <w:p w:rsidR="00E24F7A" w:rsidRPr="000F09AC" w:rsidRDefault="00E24F7A" w:rsidP="00E24F7A">
            <w:pPr>
              <w:pStyle w:val="Footer"/>
              <w:tabs>
                <w:tab w:val="clear" w:pos="4320"/>
                <w:tab w:val="clear" w:pos="8640"/>
              </w:tabs>
              <w:rPr>
                <w:sz w:val="22"/>
                <w:szCs w:val="22"/>
              </w:rPr>
            </w:pPr>
            <w:r w:rsidRPr="000F09AC">
              <w:rPr>
                <w:sz w:val="22"/>
                <w:szCs w:val="22"/>
              </w:rPr>
              <w:t>Data</w:t>
            </w:r>
          </w:p>
        </w:tc>
      </w:tr>
      <w:tr w:rsidR="00E24F7A" w:rsidRPr="000F09AC">
        <w:tc>
          <w:tcPr>
            <w:tcW w:w="1818" w:type="dxa"/>
          </w:tcPr>
          <w:p w:rsidR="00E24F7A" w:rsidRPr="000F09AC" w:rsidRDefault="00E24F7A" w:rsidP="00E24F7A">
            <w:pPr>
              <w:rPr>
                <w:sz w:val="22"/>
                <w:szCs w:val="22"/>
              </w:rPr>
            </w:pPr>
            <w:r w:rsidRPr="000F09AC">
              <w:rPr>
                <w:sz w:val="22"/>
                <w:szCs w:val="22"/>
              </w:rPr>
              <w:t>Checksum</w:t>
            </w:r>
          </w:p>
        </w:tc>
        <w:tc>
          <w:tcPr>
            <w:tcW w:w="7038" w:type="dxa"/>
          </w:tcPr>
          <w:p w:rsidR="00E24F7A" w:rsidRPr="000F09AC" w:rsidRDefault="00E24F7A" w:rsidP="00E24F7A">
            <w:pPr>
              <w:pStyle w:val="Footer"/>
              <w:tabs>
                <w:tab w:val="clear" w:pos="4320"/>
                <w:tab w:val="clear" w:pos="8640"/>
              </w:tabs>
              <w:rPr>
                <w:sz w:val="22"/>
                <w:szCs w:val="22"/>
              </w:rPr>
            </w:pPr>
            <w:r w:rsidRPr="000F09AC">
              <w:rPr>
                <w:sz w:val="22"/>
                <w:szCs w:val="22"/>
              </w:rPr>
              <w:t>Communication Error Check (Sum of all bytes, including checksum byte, is zero)</w:t>
            </w:r>
          </w:p>
        </w:tc>
      </w:tr>
    </w:tbl>
    <w:p w:rsidR="00E24F7A" w:rsidRPr="000F09AC" w:rsidRDefault="00E24F7A" w:rsidP="00E24F7A">
      <w:pPr>
        <w:pStyle w:val="Footer"/>
        <w:tabs>
          <w:tab w:val="clear" w:pos="4320"/>
          <w:tab w:val="clear" w:pos="8640"/>
        </w:tabs>
        <w:rPr>
          <w:sz w:val="22"/>
          <w:szCs w:val="22"/>
          <w:lang w:eastAsia="zh-CN"/>
        </w:rPr>
      </w:pPr>
    </w:p>
    <w:p w:rsidR="00E24F7A" w:rsidRPr="000F09AC" w:rsidRDefault="00E24F7A" w:rsidP="00E24F7A">
      <w:pPr>
        <w:pStyle w:val="Footer"/>
        <w:tabs>
          <w:tab w:val="clear" w:pos="4320"/>
          <w:tab w:val="clear" w:pos="8640"/>
        </w:tabs>
        <w:rPr>
          <w:sz w:val="22"/>
          <w:szCs w:val="22"/>
        </w:rPr>
      </w:pPr>
    </w:p>
    <w:p w:rsidR="00EF1F5F" w:rsidRPr="00EF1F5F" w:rsidRDefault="00E24F7A" w:rsidP="00EF1F5F">
      <w:pPr>
        <w:pStyle w:val="Heading1"/>
        <w:rPr>
          <w:sz w:val="22"/>
          <w:szCs w:val="22"/>
          <w:lang w:eastAsia="zh-CN"/>
        </w:rPr>
      </w:pPr>
      <w:r w:rsidRPr="000F09AC">
        <w:rPr>
          <w:sz w:val="22"/>
          <w:szCs w:val="22"/>
        </w:rPr>
        <w:t xml:space="preserve">Command Code Table </w:t>
      </w:r>
    </w:p>
    <w:p w:rsidR="00911846" w:rsidRDefault="00772C95" w:rsidP="00D65E3C">
      <w:pPr>
        <w:rPr>
          <w:rFonts w:ascii="FrutigerNext LT Regular" w:hAnsi="FrutigerNext LT Regular"/>
          <w:szCs w:val="21"/>
          <w:lang w:eastAsia="zh-CN"/>
        </w:rPr>
      </w:pPr>
      <w:r>
        <w:rPr>
          <w:rFonts w:ascii="FrutigerNext LT Regular" w:hAnsi="FrutigerNext LT Regular"/>
          <w:noProof/>
          <w:szCs w:val="21"/>
          <w:lang w:eastAsia="zh-CN"/>
        </w:rPr>
        <w:drawing>
          <wp:inline distT="0" distB="0" distL="0" distR="0">
            <wp:extent cx="5267960" cy="20815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2081530"/>
                    </a:xfrm>
                    <a:prstGeom prst="rect">
                      <a:avLst/>
                    </a:prstGeom>
                    <a:noFill/>
                    <a:ln>
                      <a:noFill/>
                    </a:ln>
                  </pic:spPr>
                </pic:pic>
              </a:graphicData>
            </a:graphic>
          </wp:inline>
        </w:drawing>
      </w:r>
    </w:p>
    <w:p w:rsidR="00D65E3C" w:rsidRDefault="00772C95" w:rsidP="00D65E3C">
      <w:pPr>
        <w:rPr>
          <w:rFonts w:ascii="FrutigerNext LT Regular" w:hAnsi="FrutigerNext LT Regular"/>
          <w:szCs w:val="21"/>
        </w:rPr>
      </w:pPr>
      <w:r>
        <w:rPr>
          <w:rFonts w:ascii="FrutigerNext LT Regular" w:hAnsi="FrutigerNext LT Regular"/>
          <w:noProof/>
          <w:szCs w:val="21"/>
          <w:lang w:eastAsia="zh-CN"/>
        </w:rPr>
        <w:drawing>
          <wp:inline distT="0" distB="0" distL="0" distR="0">
            <wp:extent cx="5267960" cy="22726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2272665"/>
                    </a:xfrm>
                    <a:prstGeom prst="rect">
                      <a:avLst/>
                    </a:prstGeom>
                    <a:noFill/>
                    <a:ln>
                      <a:noFill/>
                    </a:ln>
                  </pic:spPr>
                </pic:pic>
              </a:graphicData>
            </a:graphic>
          </wp:inline>
        </w:drawing>
      </w:r>
      <w:r>
        <w:rPr>
          <w:rFonts w:ascii="FrutigerNext LT Regular" w:hAnsi="FrutigerNext LT Regular"/>
          <w:noProof/>
          <w:szCs w:val="21"/>
          <w:lang w:eastAsia="zh-CN"/>
        </w:rPr>
        <w:drawing>
          <wp:inline distT="0" distB="0" distL="0" distR="0">
            <wp:extent cx="5267960" cy="30841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3084195"/>
                    </a:xfrm>
                    <a:prstGeom prst="rect">
                      <a:avLst/>
                    </a:prstGeom>
                    <a:noFill/>
                    <a:ln>
                      <a:noFill/>
                    </a:ln>
                  </pic:spPr>
                </pic:pic>
              </a:graphicData>
            </a:graphic>
          </wp:inline>
        </w:drawing>
      </w:r>
    </w:p>
    <w:p w:rsidR="00D65E3C" w:rsidRDefault="00772C95" w:rsidP="00D65E3C">
      <w:pPr>
        <w:rPr>
          <w:rFonts w:ascii="FrutigerNext LT Regular" w:hAnsi="FrutigerNext LT Regular"/>
          <w:szCs w:val="21"/>
        </w:rPr>
      </w:pPr>
      <w:r>
        <w:rPr>
          <w:rFonts w:ascii="FrutigerNext LT Regular" w:hAnsi="FrutigerNext LT Regular"/>
          <w:noProof/>
          <w:szCs w:val="21"/>
          <w:lang w:eastAsia="zh-CN"/>
        </w:rPr>
        <w:drawing>
          <wp:inline distT="0" distB="0" distL="0" distR="0">
            <wp:extent cx="5267960" cy="31457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145790"/>
                    </a:xfrm>
                    <a:prstGeom prst="rect">
                      <a:avLst/>
                    </a:prstGeom>
                    <a:noFill/>
                    <a:ln>
                      <a:noFill/>
                    </a:ln>
                  </pic:spPr>
                </pic:pic>
              </a:graphicData>
            </a:graphic>
          </wp:inline>
        </w:drawing>
      </w:r>
    </w:p>
    <w:p w:rsidR="00D65E3C" w:rsidRDefault="00772C95" w:rsidP="00D65E3C">
      <w:pPr>
        <w:rPr>
          <w:rFonts w:ascii="FrutigerNext LT Regular" w:hAnsi="FrutigerNext LT Regular"/>
          <w:szCs w:val="21"/>
        </w:rPr>
      </w:pPr>
      <w:r>
        <w:rPr>
          <w:rFonts w:ascii="FrutigerNext LT Regular" w:hAnsi="FrutigerNext LT Regular"/>
          <w:noProof/>
          <w:szCs w:val="21"/>
          <w:lang w:eastAsia="zh-CN"/>
        </w:rPr>
        <w:drawing>
          <wp:inline distT="0" distB="0" distL="0" distR="0">
            <wp:extent cx="5274945" cy="3562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562350"/>
                    </a:xfrm>
                    <a:prstGeom prst="rect">
                      <a:avLst/>
                    </a:prstGeom>
                    <a:noFill/>
                    <a:ln>
                      <a:noFill/>
                    </a:ln>
                  </pic:spPr>
                </pic:pic>
              </a:graphicData>
            </a:graphic>
          </wp:inline>
        </w:drawing>
      </w:r>
    </w:p>
    <w:p w:rsidR="000E6B1C" w:rsidRDefault="00772C95" w:rsidP="00D65E3C">
      <w:pPr>
        <w:rPr>
          <w:rFonts w:ascii="FrutigerNext LT Regular" w:hAnsi="FrutigerNext LT Regular"/>
          <w:szCs w:val="21"/>
          <w:lang w:eastAsia="zh-CN"/>
        </w:rPr>
      </w:pPr>
      <w:r>
        <w:rPr>
          <w:rFonts w:ascii="FrutigerNext LT Regular" w:hAnsi="FrutigerNext LT Regular"/>
          <w:noProof/>
          <w:szCs w:val="21"/>
          <w:lang w:eastAsia="zh-CN"/>
        </w:rPr>
        <w:drawing>
          <wp:inline distT="0" distB="0" distL="0" distR="0">
            <wp:extent cx="5267960" cy="3528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3528060"/>
                    </a:xfrm>
                    <a:prstGeom prst="rect">
                      <a:avLst/>
                    </a:prstGeom>
                    <a:noFill/>
                    <a:ln>
                      <a:noFill/>
                    </a:ln>
                  </pic:spPr>
                </pic:pic>
              </a:graphicData>
            </a:graphic>
          </wp:inline>
        </w:drawing>
      </w:r>
    </w:p>
    <w:tbl>
      <w:tblPr>
        <w:tblW w:w="822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7502"/>
      </w:tblGrid>
      <w:tr w:rsidR="000E6B1C" w:rsidRPr="000F09AC" w:rsidTr="000E6B1C">
        <w:tc>
          <w:tcPr>
            <w:tcW w:w="720" w:type="dxa"/>
          </w:tcPr>
          <w:p w:rsidR="000E6B1C" w:rsidRPr="000F09AC" w:rsidRDefault="000E6B1C" w:rsidP="00D8310D">
            <w:pPr>
              <w:rPr>
                <w:sz w:val="22"/>
                <w:szCs w:val="22"/>
              </w:rPr>
            </w:pPr>
            <w:r w:rsidRPr="000F09AC">
              <w:rPr>
                <w:sz w:val="22"/>
                <w:szCs w:val="22"/>
              </w:rPr>
              <w:t>0x43</w:t>
            </w:r>
          </w:p>
        </w:tc>
        <w:tc>
          <w:tcPr>
            <w:tcW w:w="7502" w:type="dxa"/>
          </w:tcPr>
          <w:p w:rsidR="000E6B1C" w:rsidRPr="000F09AC" w:rsidRDefault="000E6B1C" w:rsidP="00D8310D">
            <w:pPr>
              <w:rPr>
                <w:sz w:val="22"/>
                <w:szCs w:val="22"/>
              </w:rPr>
            </w:pPr>
            <w:r w:rsidRPr="000F09AC">
              <w:rPr>
                <w:sz w:val="22"/>
                <w:szCs w:val="22"/>
              </w:rPr>
              <w:t>Switch to New Firmware</w:t>
            </w:r>
          </w:p>
          <w:p w:rsidR="000E6B1C" w:rsidRPr="000F09AC" w:rsidRDefault="000E6B1C" w:rsidP="00D8310D">
            <w:pPr>
              <w:rPr>
                <w:sz w:val="22"/>
                <w:szCs w:val="22"/>
              </w:rPr>
            </w:pPr>
            <w:r w:rsidRPr="000F09AC">
              <w:rPr>
                <w:sz w:val="22"/>
                <w:szCs w:val="22"/>
              </w:rPr>
              <w:t>Command: &lt;0x43&gt; &lt;0x00&gt; &lt;CS&gt;</w:t>
            </w:r>
          </w:p>
          <w:p w:rsidR="000E6B1C" w:rsidRPr="000F09AC" w:rsidRDefault="000E6B1C" w:rsidP="00D8310D">
            <w:pPr>
              <w:rPr>
                <w:sz w:val="22"/>
                <w:szCs w:val="22"/>
              </w:rPr>
            </w:pPr>
            <w:r w:rsidRPr="000F09AC">
              <w:rPr>
                <w:sz w:val="22"/>
                <w:szCs w:val="22"/>
              </w:rPr>
              <w:t>Response:  &lt;Status&gt; &lt;0x00&gt; &lt;CS&gt;</w:t>
            </w:r>
          </w:p>
        </w:tc>
      </w:tr>
      <w:tr w:rsidR="000E6B1C" w:rsidRPr="000F09AC" w:rsidTr="000E6B1C">
        <w:tc>
          <w:tcPr>
            <w:tcW w:w="720" w:type="dxa"/>
          </w:tcPr>
          <w:p w:rsidR="000E6B1C" w:rsidRPr="000E6B1C" w:rsidRDefault="000E6B1C" w:rsidP="00D8310D">
            <w:pPr>
              <w:rPr>
                <w:color w:val="FF0000"/>
                <w:sz w:val="22"/>
                <w:szCs w:val="22"/>
              </w:rPr>
            </w:pPr>
            <w:r w:rsidRPr="000E6B1C">
              <w:rPr>
                <w:color w:val="FF0000"/>
                <w:sz w:val="22"/>
                <w:szCs w:val="22"/>
              </w:rPr>
              <w:t>0x54</w:t>
            </w:r>
          </w:p>
        </w:tc>
        <w:tc>
          <w:tcPr>
            <w:tcW w:w="7502" w:type="dxa"/>
          </w:tcPr>
          <w:p w:rsidR="000E6B1C" w:rsidRPr="000E6B1C" w:rsidRDefault="000E6B1C" w:rsidP="00D8310D">
            <w:pPr>
              <w:rPr>
                <w:color w:val="FF0000"/>
                <w:sz w:val="22"/>
                <w:szCs w:val="22"/>
              </w:rPr>
            </w:pPr>
            <w:r w:rsidRPr="000E6B1C">
              <w:rPr>
                <w:color w:val="FF0000"/>
                <w:sz w:val="22"/>
                <w:szCs w:val="22"/>
              </w:rPr>
              <w:t>Load New Firmware</w:t>
            </w:r>
          </w:p>
          <w:p w:rsidR="000E6B1C" w:rsidRPr="000E6B1C" w:rsidRDefault="000E6B1C" w:rsidP="00D8310D">
            <w:pPr>
              <w:rPr>
                <w:color w:val="FF0000"/>
                <w:sz w:val="22"/>
                <w:szCs w:val="22"/>
              </w:rPr>
            </w:pPr>
            <w:r w:rsidRPr="000E6B1C">
              <w:rPr>
                <w:color w:val="FF0000"/>
                <w:sz w:val="22"/>
                <w:szCs w:val="22"/>
              </w:rPr>
              <w:t>Command: &lt;0x54&gt; &lt;0x10&gt; &lt;D1-16&gt; &lt;CS&gt;</w:t>
            </w:r>
          </w:p>
          <w:p w:rsidR="000E6B1C" w:rsidRPr="000E6B1C" w:rsidRDefault="000E6B1C" w:rsidP="00D8310D">
            <w:pPr>
              <w:rPr>
                <w:color w:val="FF0000"/>
                <w:sz w:val="22"/>
                <w:szCs w:val="22"/>
              </w:rPr>
            </w:pPr>
            <w:r w:rsidRPr="000E6B1C">
              <w:rPr>
                <w:color w:val="FF0000"/>
                <w:sz w:val="22"/>
                <w:szCs w:val="22"/>
              </w:rPr>
              <w:t>Response:  &lt;Status&gt; &lt;0x00&gt; &lt;CS&gt;</w:t>
            </w:r>
          </w:p>
          <w:p w:rsidR="000E6B1C" w:rsidRPr="000E6B1C" w:rsidRDefault="000E6B1C" w:rsidP="00D8310D">
            <w:pPr>
              <w:pStyle w:val="Footer"/>
              <w:tabs>
                <w:tab w:val="clear" w:pos="4320"/>
                <w:tab w:val="clear" w:pos="8640"/>
              </w:tabs>
              <w:rPr>
                <w:color w:val="FF0000"/>
                <w:sz w:val="22"/>
                <w:szCs w:val="22"/>
              </w:rPr>
            </w:pPr>
            <w:r w:rsidRPr="000E6B1C">
              <w:rPr>
                <w:rFonts w:hint="eastAsia"/>
                <w:color w:val="FF0000"/>
                <w:sz w:val="22"/>
                <w:szCs w:val="22"/>
                <w:lang w:eastAsia="zh-CN"/>
              </w:rPr>
              <w:t xml:space="preserve">Continue </w:t>
            </w:r>
            <w:r w:rsidRPr="000E6B1C">
              <w:rPr>
                <w:color w:val="FF0000"/>
                <w:sz w:val="22"/>
                <w:szCs w:val="22"/>
              </w:rPr>
              <w:t>Send</w:t>
            </w:r>
            <w:r w:rsidRPr="000E6B1C">
              <w:rPr>
                <w:rFonts w:hint="eastAsia"/>
                <w:color w:val="FF0000"/>
                <w:sz w:val="22"/>
                <w:szCs w:val="22"/>
                <w:lang w:eastAsia="zh-CN"/>
              </w:rPr>
              <w:t>ing</w:t>
            </w:r>
            <w:r w:rsidRPr="000E6B1C">
              <w:rPr>
                <w:color w:val="FF0000"/>
                <w:sz w:val="22"/>
                <w:szCs w:val="22"/>
              </w:rPr>
              <w:t xml:space="preserve"> new firmware data file in 16 byte groups. Fill in zeros if the last group has less than 16 bytes</w:t>
            </w:r>
          </w:p>
        </w:tc>
      </w:tr>
    </w:tbl>
    <w:p w:rsidR="00D65E3C" w:rsidRDefault="00D65E3C" w:rsidP="00D65E3C">
      <w:pPr>
        <w:rPr>
          <w:rFonts w:ascii="FrutigerNext LT Regular" w:hAnsi="FrutigerNext LT Regular"/>
          <w:szCs w:val="21"/>
          <w:lang w:eastAsia="zh-CN"/>
        </w:rPr>
      </w:pPr>
    </w:p>
    <w:tbl>
      <w:tblPr>
        <w:tblW w:w="82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7560"/>
      </w:tblGrid>
      <w:tr w:rsidR="00937E31" w:rsidRPr="00B031A4">
        <w:tc>
          <w:tcPr>
            <w:tcW w:w="720" w:type="dxa"/>
          </w:tcPr>
          <w:p w:rsidR="00937E31" w:rsidRPr="0003618D" w:rsidRDefault="00937E31" w:rsidP="00E16E79">
            <w:pPr>
              <w:rPr>
                <w:color w:val="000000" w:themeColor="text1"/>
                <w:sz w:val="22"/>
                <w:szCs w:val="22"/>
              </w:rPr>
            </w:pPr>
            <w:r w:rsidRPr="0003618D">
              <w:rPr>
                <w:color w:val="000000" w:themeColor="text1"/>
                <w:sz w:val="22"/>
                <w:szCs w:val="22"/>
              </w:rPr>
              <w:t>0xaa</w:t>
            </w:r>
          </w:p>
        </w:tc>
        <w:tc>
          <w:tcPr>
            <w:tcW w:w="7560" w:type="dxa"/>
          </w:tcPr>
          <w:p w:rsidR="00937E31" w:rsidRPr="0003618D" w:rsidRDefault="00937E31" w:rsidP="00E16E79">
            <w:pPr>
              <w:jc w:val="both"/>
              <w:rPr>
                <w:color w:val="000000" w:themeColor="text1"/>
                <w:sz w:val="22"/>
                <w:szCs w:val="22"/>
                <w:lang w:eastAsia="zh-CN"/>
              </w:rPr>
            </w:pPr>
            <w:r w:rsidRPr="0003618D">
              <w:rPr>
                <w:color w:val="000000" w:themeColor="text1"/>
                <w:sz w:val="22"/>
                <w:szCs w:val="22"/>
              </w:rPr>
              <w:t>Manufacture ID</w:t>
            </w:r>
          </w:p>
          <w:p w:rsidR="00937E31" w:rsidRPr="0003618D" w:rsidRDefault="00937E31" w:rsidP="00E16E79">
            <w:pPr>
              <w:autoSpaceDE w:val="0"/>
              <w:autoSpaceDN w:val="0"/>
              <w:spacing w:line="240" w:lineRule="atLeast"/>
              <w:jc w:val="both"/>
              <w:rPr>
                <w:color w:val="000000" w:themeColor="text1"/>
                <w:sz w:val="22"/>
                <w:szCs w:val="22"/>
              </w:rPr>
            </w:pPr>
            <w:r w:rsidRPr="0003618D">
              <w:rPr>
                <w:color w:val="000000" w:themeColor="text1"/>
                <w:sz w:val="22"/>
                <w:szCs w:val="22"/>
              </w:rPr>
              <w:t>Command:&lt;0xaa&gt;&lt;00&gt;&lt;cs&gt;</w:t>
            </w:r>
          </w:p>
          <w:p w:rsidR="00354050" w:rsidRPr="0003618D" w:rsidRDefault="00354050" w:rsidP="00354050">
            <w:pPr>
              <w:jc w:val="both"/>
              <w:rPr>
                <w:color w:val="000000" w:themeColor="text1"/>
                <w:sz w:val="22"/>
                <w:szCs w:val="22"/>
                <w:lang w:eastAsia="zh-CN"/>
              </w:rPr>
            </w:pPr>
            <w:r w:rsidRPr="0003618D">
              <w:rPr>
                <w:color w:val="000000" w:themeColor="text1"/>
                <w:sz w:val="22"/>
                <w:szCs w:val="22"/>
              </w:rPr>
              <w:t>Response : &lt;Status&gt; &lt;0x</w:t>
            </w:r>
            <w:r w:rsidRPr="0003618D">
              <w:rPr>
                <w:rFonts w:hint="eastAsia"/>
                <w:color w:val="000000" w:themeColor="text1"/>
                <w:sz w:val="22"/>
                <w:szCs w:val="22"/>
              </w:rPr>
              <w:t>8</w:t>
            </w:r>
            <w:r w:rsidRPr="0003618D">
              <w:rPr>
                <w:color w:val="000000" w:themeColor="text1"/>
                <w:sz w:val="22"/>
                <w:szCs w:val="22"/>
              </w:rPr>
              <w:t>&gt; &lt;name1&gt; &lt;name2&gt; &lt;HardWare Version Major&gt; &lt; HardWare Version Minor &gt; &lt; FirmWare Version Major &gt; &lt; FirmWare Version Minor &gt;&lt; band type &gt; &lt; odd</w:t>
            </w:r>
            <w:r w:rsidRPr="0003618D">
              <w:rPr>
                <w:rFonts w:hint="eastAsia"/>
                <w:color w:val="000000" w:themeColor="text1"/>
                <w:sz w:val="22"/>
                <w:szCs w:val="22"/>
              </w:rPr>
              <w:t xml:space="preserve"> or </w:t>
            </w:r>
            <w:r w:rsidRPr="0003618D">
              <w:rPr>
                <w:color w:val="000000" w:themeColor="text1"/>
                <w:sz w:val="22"/>
                <w:szCs w:val="22"/>
              </w:rPr>
              <w:t>even type &gt;&lt;CS&gt;</w:t>
            </w:r>
          </w:p>
          <w:p w:rsidR="00937E31" w:rsidRPr="00C45123" w:rsidRDefault="00937E31" w:rsidP="00E16E79">
            <w:pPr>
              <w:autoSpaceDE w:val="0"/>
              <w:autoSpaceDN w:val="0"/>
              <w:spacing w:line="240" w:lineRule="atLeast"/>
              <w:jc w:val="both"/>
              <w:rPr>
                <w:color w:val="FF0000"/>
                <w:sz w:val="22"/>
                <w:szCs w:val="22"/>
                <w:lang w:eastAsia="zh-CN"/>
              </w:rPr>
            </w:pPr>
            <w:r w:rsidRPr="0003618D">
              <w:rPr>
                <w:color w:val="000000" w:themeColor="text1"/>
                <w:sz w:val="22"/>
                <w:szCs w:val="22"/>
                <w:lang w:eastAsia="zh-CN"/>
              </w:rPr>
              <w:t>name1=</w:t>
            </w:r>
            <w:r w:rsidRPr="0003618D">
              <w:rPr>
                <w:rFonts w:hint="eastAsia"/>
                <w:color w:val="000000" w:themeColor="text1"/>
                <w:sz w:val="22"/>
                <w:szCs w:val="22"/>
                <w:lang w:eastAsia="zh-CN"/>
              </w:rPr>
              <w:t xml:space="preserve">ID1 ID1 is a fixed number defined by </w:t>
            </w:r>
            <w:r w:rsidRPr="0003618D">
              <w:rPr>
                <w:color w:val="000000" w:themeColor="text1"/>
                <w:sz w:val="22"/>
                <w:szCs w:val="22"/>
                <w:lang w:eastAsia="zh-CN"/>
              </w:rPr>
              <w:t>Hua</w:t>
            </w:r>
            <w:r w:rsidRPr="0003618D">
              <w:rPr>
                <w:rFonts w:hint="eastAsia"/>
                <w:color w:val="000000" w:themeColor="text1"/>
                <w:sz w:val="22"/>
                <w:szCs w:val="22"/>
                <w:lang w:eastAsia="zh-CN"/>
              </w:rPr>
              <w:t>W</w:t>
            </w:r>
            <w:r w:rsidRPr="0003618D">
              <w:rPr>
                <w:color w:val="000000" w:themeColor="text1"/>
                <w:sz w:val="22"/>
                <w:szCs w:val="22"/>
                <w:lang w:eastAsia="zh-CN"/>
              </w:rPr>
              <w:t>ei</w:t>
            </w:r>
            <w:r w:rsidRPr="0003618D">
              <w:rPr>
                <w:rFonts w:hint="eastAsia"/>
                <w:color w:val="000000" w:themeColor="text1"/>
                <w:sz w:val="22"/>
                <w:szCs w:val="22"/>
                <w:lang w:eastAsia="zh-CN"/>
              </w:rPr>
              <w:t xml:space="preserve"> to identify the different vender</w:t>
            </w:r>
            <w:r w:rsidR="00C45123" w:rsidRPr="00C45123">
              <w:rPr>
                <w:rFonts w:hint="eastAsia"/>
                <w:color w:val="FF0000"/>
                <w:sz w:val="22"/>
                <w:szCs w:val="22"/>
                <w:lang w:eastAsia="zh-CN"/>
              </w:rPr>
              <w:t>(</w:t>
            </w:r>
            <w:r w:rsidR="00C45123" w:rsidRPr="00C45123">
              <w:rPr>
                <w:rFonts w:hint="eastAsia"/>
                <w:color w:val="FF0000"/>
                <w:sz w:val="22"/>
                <w:szCs w:val="22"/>
                <w:lang w:eastAsia="zh-CN"/>
              </w:rPr>
              <w:t>厂家</w:t>
            </w:r>
            <w:r w:rsidR="00C45123" w:rsidRPr="00C45123">
              <w:rPr>
                <w:rFonts w:hint="eastAsia"/>
                <w:color w:val="FF0000"/>
                <w:sz w:val="22"/>
                <w:szCs w:val="22"/>
                <w:lang w:eastAsia="zh-CN"/>
              </w:rPr>
              <w:t>ID</w:t>
            </w:r>
            <w:r w:rsidR="00C45123" w:rsidRPr="00C45123">
              <w:rPr>
                <w:rFonts w:hint="eastAsia"/>
                <w:color w:val="FF0000"/>
                <w:sz w:val="22"/>
                <w:szCs w:val="22"/>
                <w:lang w:eastAsia="zh-CN"/>
              </w:rPr>
              <w:t>，具体见厂家</w:t>
            </w:r>
            <w:r w:rsidR="00C45123" w:rsidRPr="00C45123">
              <w:rPr>
                <w:rFonts w:hint="eastAsia"/>
                <w:color w:val="FF0000"/>
                <w:sz w:val="22"/>
                <w:szCs w:val="22"/>
                <w:lang w:eastAsia="zh-CN"/>
              </w:rPr>
              <w:t>ID</w:t>
            </w:r>
            <w:r w:rsidR="00C45123" w:rsidRPr="00C45123">
              <w:rPr>
                <w:rFonts w:hint="eastAsia"/>
                <w:color w:val="FF0000"/>
                <w:sz w:val="22"/>
                <w:szCs w:val="22"/>
                <w:lang w:eastAsia="zh-CN"/>
              </w:rPr>
              <w:t>文档</w:t>
            </w:r>
            <w:r w:rsidR="00C45123" w:rsidRPr="00C45123">
              <w:rPr>
                <w:rFonts w:hint="eastAsia"/>
                <w:color w:val="FF0000"/>
                <w:sz w:val="22"/>
                <w:szCs w:val="22"/>
                <w:lang w:eastAsia="zh-CN"/>
              </w:rPr>
              <w:t>)</w:t>
            </w:r>
          </w:p>
          <w:p w:rsidR="00937E31" w:rsidRPr="00C45123" w:rsidRDefault="00937E31" w:rsidP="00E16E79">
            <w:pPr>
              <w:autoSpaceDE w:val="0"/>
              <w:autoSpaceDN w:val="0"/>
              <w:spacing w:line="240" w:lineRule="atLeast"/>
              <w:jc w:val="both"/>
              <w:rPr>
                <w:color w:val="FF0000"/>
                <w:sz w:val="22"/>
                <w:szCs w:val="22"/>
                <w:lang w:eastAsia="zh-CN"/>
              </w:rPr>
            </w:pPr>
            <w:r w:rsidRPr="0003618D">
              <w:rPr>
                <w:color w:val="000000" w:themeColor="text1"/>
                <w:sz w:val="22"/>
                <w:szCs w:val="22"/>
                <w:lang w:eastAsia="zh-CN"/>
              </w:rPr>
              <w:t>name2=</w:t>
            </w:r>
            <w:r w:rsidRPr="0003618D">
              <w:rPr>
                <w:rFonts w:hint="eastAsia"/>
                <w:color w:val="000000" w:themeColor="text1"/>
                <w:sz w:val="22"/>
                <w:szCs w:val="22"/>
                <w:lang w:eastAsia="zh-CN"/>
              </w:rPr>
              <w:t xml:space="preserve"> ID2  ID2 is a fixed number defined by </w:t>
            </w:r>
            <w:r w:rsidRPr="0003618D">
              <w:rPr>
                <w:color w:val="000000" w:themeColor="text1"/>
                <w:sz w:val="22"/>
                <w:szCs w:val="22"/>
                <w:lang w:eastAsia="zh-CN"/>
              </w:rPr>
              <w:t>Hua</w:t>
            </w:r>
            <w:r w:rsidRPr="0003618D">
              <w:rPr>
                <w:rFonts w:hint="eastAsia"/>
                <w:color w:val="000000" w:themeColor="text1"/>
                <w:sz w:val="22"/>
                <w:szCs w:val="22"/>
                <w:lang w:eastAsia="zh-CN"/>
              </w:rPr>
              <w:t>W</w:t>
            </w:r>
            <w:r w:rsidRPr="0003618D">
              <w:rPr>
                <w:color w:val="000000" w:themeColor="text1"/>
                <w:sz w:val="22"/>
                <w:szCs w:val="22"/>
                <w:lang w:eastAsia="zh-CN"/>
              </w:rPr>
              <w:t>ei</w:t>
            </w:r>
            <w:r w:rsidRPr="0003618D">
              <w:rPr>
                <w:rFonts w:hint="eastAsia"/>
                <w:color w:val="000000" w:themeColor="text1"/>
                <w:sz w:val="22"/>
                <w:szCs w:val="22"/>
                <w:lang w:eastAsia="zh-CN"/>
              </w:rPr>
              <w:t xml:space="preserve"> to identify the different vender.</w:t>
            </w:r>
            <w:r w:rsidR="00C45123">
              <w:rPr>
                <w:rFonts w:hint="eastAsia"/>
                <w:color w:val="000000" w:themeColor="text1"/>
                <w:sz w:val="22"/>
                <w:szCs w:val="22"/>
                <w:lang w:eastAsia="zh-CN"/>
              </w:rPr>
              <w:t xml:space="preserve"> </w:t>
            </w:r>
            <w:r w:rsidR="00C45123" w:rsidRPr="00C45123">
              <w:rPr>
                <w:rFonts w:hint="eastAsia"/>
                <w:color w:val="FF0000"/>
                <w:sz w:val="22"/>
                <w:szCs w:val="22"/>
                <w:lang w:eastAsia="zh-CN"/>
              </w:rPr>
              <w:t>(</w:t>
            </w:r>
            <w:r w:rsidR="00C45123" w:rsidRPr="00C45123">
              <w:rPr>
                <w:rFonts w:hint="eastAsia"/>
                <w:color w:val="FF0000"/>
                <w:sz w:val="22"/>
                <w:szCs w:val="22"/>
                <w:lang w:eastAsia="zh-CN"/>
              </w:rPr>
              <w:t>模块并口串口识别</w:t>
            </w:r>
            <w:r w:rsidR="00C45123" w:rsidRPr="00C45123">
              <w:rPr>
                <w:rFonts w:hint="eastAsia"/>
                <w:color w:val="FF0000"/>
                <w:sz w:val="22"/>
                <w:szCs w:val="22"/>
                <w:lang w:eastAsia="zh-CN"/>
              </w:rPr>
              <w:t>ID</w:t>
            </w:r>
            <w:r w:rsidR="00C45123" w:rsidRPr="00C45123">
              <w:rPr>
                <w:rFonts w:hint="eastAsia"/>
                <w:color w:val="FF0000"/>
                <w:sz w:val="22"/>
                <w:szCs w:val="22"/>
                <w:lang w:eastAsia="zh-CN"/>
              </w:rPr>
              <w:t>，并口</w:t>
            </w:r>
            <w:r w:rsidR="00C45123" w:rsidRPr="00C45123">
              <w:rPr>
                <w:color w:val="FF0000"/>
                <w:sz w:val="22"/>
                <w:szCs w:val="22"/>
                <w:lang w:eastAsia="zh-CN"/>
              </w:rPr>
              <w:t>0x40</w:t>
            </w:r>
            <w:r w:rsidR="00C45123" w:rsidRPr="00C45123">
              <w:rPr>
                <w:rFonts w:hint="eastAsia"/>
                <w:color w:val="FF0000"/>
                <w:sz w:val="22"/>
                <w:szCs w:val="22"/>
                <w:lang w:eastAsia="zh-CN"/>
              </w:rPr>
              <w:t>，串口</w:t>
            </w:r>
            <w:r w:rsidR="00C45123" w:rsidRPr="00C45123">
              <w:rPr>
                <w:color w:val="FF0000"/>
                <w:sz w:val="22"/>
                <w:szCs w:val="22"/>
                <w:lang w:eastAsia="zh-CN"/>
              </w:rPr>
              <w:t>0x31</w:t>
            </w:r>
            <w:r w:rsidR="00C45123" w:rsidRPr="00C45123">
              <w:rPr>
                <w:rFonts w:hint="eastAsia"/>
                <w:color w:val="FF0000"/>
                <w:sz w:val="22"/>
                <w:szCs w:val="22"/>
                <w:lang w:eastAsia="zh-CN"/>
              </w:rPr>
              <w:t>)</w:t>
            </w:r>
          </w:p>
          <w:p w:rsidR="00937E31" w:rsidRPr="0003618D" w:rsidRDefault="00937E31" w:rsidP="00E16E79">
            <w:pPr>
              <w:widowControl w:val="0"/>
              <w:autoSpaceDE w:val="0"/>
              <w:autoSpaceDN w:val="0"/>
              <w:adjustRightInd w:val="0"/>
              <w:spacing w:line="240" w:lineRule="atLeast"/>
              <w:jc w:val="both"/>
              <w:rPr>
                <w:color w:val="000000" w:themeColor="text1"/>
                <w:sz w:val="22"/>
                <w:szCs w:val="22"/>
                <w:lang w:eastAsia="zh-CN"/>
              </w:rPr>
            </w:pPr>
            <w:r w:rsidRPr="0003618D">
              <w:rPr>
                <w:color w:val="000000" w:themeColor="text1"/>
                <w:sz w:val="22"/>
                <w:szCs w:val="22"/>
                <w:lang w:eastAsia="zh-CN"/>
              </w:rPr>
              <w:t>band type</w:t>
            </w:r>
            <w:r w:rsidRPr="0003618D">
              <w:rPr>
                <w:rFonts w:hint="eastAsia"/>
                <w:color w:val="000000" w:themeColor="text1"/>
                <w:sz w:val="22"/>
                <w:szCs w:val="22"/>
                <w:lang w:eastAsia="zh-CN"/>
              </w:rPr>
              <w:t>:</w:t>
            </w:r>
            <w:r w:rsidRPr="0003618D">
              <w:rPr>
                <w:color w:val="000000" w:themeColor="text1"/>
                <w:sz w:val="22"/>
                <w:szCs w:val="22"/>
                <w:lang w:eastAsia="zh-CN"/>
              </w:rPr>
              <w:t xml:space="preserve"> C_BAND=1</w:t>
            </w:r>
          </w:p>
          <w:p w:rsidR="00937E31" w:rsidRPr="0003618D" w:rsidRDefault="00937E31" w:rsidP="00E16E79">
            <w:pPr>
              <w:autoSpaceDE w:val="0"/>
              <w:autoSpaceDN w:val="0"/>
              <w:spacing w:line="240" w:lineRule="atLeast"/>
              <w:jc w:val="both"/>
              <w:rPr>
                <w:color w:val="000000" w:themeColor="text1"/>
                <w:sz w:val="22"/>
                <w:szCs w:val="22"/>
                <w:lang w:eastAsia="zh-CN"/>
              </w:rPr>
            </w:pPr>
            <w:r w:rsidRPr="0003618D">
              <w:rPr>
                <w:color w:val="000000" w:themeColor="text1"/>
                <w:sz w:val="22"/>
                <w:szCs w:val="22"/>
                <w:lang w:eastAsia="zh-CN"/>
              </w:rPr>
              <w:t>odd</w:t>
            </w:r>
            <w:r w:rsidRPr="0003618D">
              <w:rPr>
                <w:rFonts w:hint="eastAsia"/>
                <w:color w:val="000000" w:themeColor="text1"/>
                <w:sz w:val="22"/>
                <w:szCs w:val="22"/>
                <w:lang w:eastAsia="zh-CN"/>
              </w:rPr>
              <w:t xml:space="preserve"> or </w:t>
            </w:r>
            <w:r w:rsidRPr="0003618D">
              <w:rPr>
                <w:color w:val="000000" w:themeColor="text1"/>
                <w:sz w:val="22"/>
                <w:szCs w:val="22"/>
                <w:lang w:eastAsia="zh-CN"/>
              </w:rPr>
              <w:t>even type</w:t>
            </w:r>
            <w:r w:rsidRPr="0003618D">
              <w:rPr>
                <w:rFonts w:hint="eastAsia"/>
                <w:color w:val="000000" w:themeColor="text1"/>
                <w:sz w:val="22"/>
                <w:szCs w:val="22"/>
                <w:lang w:eastAsia="zh-CN"/>
              </w:rPr>
              <w:t xml:space="preserve">: </w:t>
            </w:r>
            <w:r w:rsidRPr="0003618D">
              <w:rPr>
                <w:color w:val="000000" w:themeColor="text1"/>
                <w:sz w:val="22"/>
                <w:szCs w:val="22"/>
                <w:lang w:eastAsia="zh-CN"/>
              </w:rPr>
              <w:t>CBAND_ODD=1</w:t>
            </w:r>
            <w:r w:rsidRPr="0003618D">
              <w:rPr>
                <w:rFonts w:hint="eastAsia"/>
                <w:color w:val="000000" w:themeColor="text1"/>
                <w:sz w:val="22"/>
                <w:szCs w:val="22"/>
                <w:lang w:eastAsia="zh-CN"/>
              </w:rPr>
              <w:t xml:space="preserve">, </w:t>
            </w:r>
            <w:r w:rsidRPr="0003618D">
              <w:rPr>
                <w:color w:val="000000" w:themeColor="text1"/>
                <w:sz w:val="22"/>
                <w:szCs w:val="22"/>
                <w:lang w:eastAsia="zh-CN"/>
              </w:rPr>
              <w:t>CBAND_ALL=0</w:t>
            </w:r>
            <w:r w:rsidRPr="0003618D">
              <w:rPr>
                <w:rFonts w:hint="eastAsia"/>
                <w:color w:val="000000" w:themeColor="text1"/>
                <w:sz w:val="22"/>
                <w:szCs w:val="22"/>
                <w:lang w:eastAsia="zh-CN"/>
              </w:rPr>
              <w:t xml:space="preserve">, </w:t>
            </w:r>
            <w:r w:rsidRPr="0003618D">
              <w:rPr>
                <w:color w:val="000000" w:themeColor="text1"/>
                <w:sz w:val="22"/>
                <w:szCs w:val="22"/>
                <w:lang w:eastAsia="zh-CN"/>
              </w:rPr>
              <w:t>CBAND_EVEN=2</w:t>
            </w:r>
            <w:r w:rsidR="00C45123" w:rsidRPr="00C45123">
              <w:rPr>
                <w:rFonts w:hint="eastAsia"/>
                <w:color w:val="FF0000"/>
                <w:sz w:val="22"/>
                <w:szCs w:val="22"/>
                <w:lang w:eastAsia="zh-CN"/>
              </w:rPr>
              <w:t>(WSS</w:t>
            </w:r>
            <w:r w:rsidR="00C45123" w:rsidRPr="00C45123">
              <w:rPr>
                <w:rFonts w:hint="eastAsia"/>
                <w:color w:val="FF0000"/>
                <w:sz w:val="22"/>
                <w:szCs w:val="22"/>
                <w:lang w:eastAsia="zh-CN"/>
              </w:rPr>
              <w:t>模块支持的波段，如支持的是偶数波，则为</w:t>
            </w:r>
            <w:r w:rsidR="00C45123" w:rsidRPr="00C45123">
              <w:rPr>
                <w:rFonts w:hint="eastAsia"/>
                <w:color w:val="FF0000"/>
                <w:sz w:val="22"/>
                <w:szCs w:val="22"/>
                <w:lang w:eastAsia="zh-CN"/>
              </w:rPr>
              <w:t>2)</w:t>
            </w:r>
          </w:p>
        </w:tc>
      </w:tr>
      <w:tr w:rsidR="00354050" w:rsidRPr="00B031A4" w:rsidTr="00354050">
        <w:tc>
          <w:tcPr>
            <w:tcW w:w="720" w:type="dxa"/>
            <w:tcBorders>
              <w:top w:val="single" w:sz="6" w:space="0" w:color="auto"/>
              <w:left w:val="single" w:sz="6" w:space="0" w:color="auto"/>
              <w:bottom w:val="single" w:sz="6" w:space="0" w:color="auto"/>
              <w:right w:val="single" w:sz="6" w:space="0" w:color="auto"/>
            </w:tcBorders>
          </w:tcPr>
          <w:p w:rsidR="00354050" w:rsidRPr="00C45123" w:rsidRDefault="00354050" w:rsidP="00FB1558">
            <w:pPr>
              <w:rPr>
                <w:sz w:val="22"/>
                <w:szCs w:val="22"/>
                <w:lang w:eastAsia="zh-CN"/>
              </w:rPr>
            </w:pPr>
            <w:r w:rsidRPr="00C45123">
              <w:rPr>
                <w:sz w:val="22"/>
                <w:szCs w:val="22"/>
              </w:rPr>
              <w:t>0x</w:t>
            </w:r>
            <w:r w:rsidRPr="00C45123">
              <w:rPr>
                <w:rFonts w:hint="eastAsia"/>
                <w:sz w:val="22"/>
                <w:szCs w:val="22"/>
                <w:lang w:eastAsia="zh-CN"/>
              </w:rPr>
              <w:t>50</w:t>
            </w:r>
          </w:p>
        </w:tc>
        <w:tc>
          <w:tcPr>
            <w:tcW w:w="7560" w:type="dxa"/>
            <w:tcBorders>
              <w:top w:val="single" w:sz="6" w:space="0" w:color="auto"/>
              <w:left w:val="single" w:sz="6" w:space="0" w:color="auto"/>
              <w:bottom w:val="single" w:sz="6" w:space="0" w:color="auto"/>
              <w:right w:val="single" w:sz="6" w:space="0" w:color="auto"/>
            </w:tcBorders>
          </w:tcPr>
          <w:p w:rsidR="00354050" w:rsidRPr="00C45123" w:rsidRDefault="00354050" w:rsidP="00354050">
            <w:pPr>
              <w:jc w:val="both"/>
              <w:rPr>
                <w:sz w:val="22"/>
                <w:szCs w:val="22"/>
                <w:lang w:eastAsia="zh-CN"/>
              </w:rPr>
            </w:pPr>
            <w:r w:rsidRPr="00C45123">
              <w:rPr>
                <w:rFonts w:cs="Arial" w:hint="eastAsia"/>
                <w:lang w:val="fr-FR"/>
              </w:rPr>
              <w:t>GET:VOLTAGE</w:t>
            </w:r>
            <w:r w:rsidRPr="00C45123">
              <w:rPr>
                <w:sz w:val="22"/>
                <w:szCs w:val="22"/>
              </w:rPr>
              <w:t xml:space="preserve"> </w:t>
            </w:r>
          </w:p>
          <w:p w:rsidR="00354050" w:rsidRPr="00C45123" w:rsidRDefault="00354050" w:rsidP="00354050">
            <w:pPr>
              <w:jc w:val="both"/>
              <w:rPr>
                <w:sz w:val="22"/>
                <w:szCs w:val="22"/>
              </w:rPr>
            </w:pPr>
            <w:r w:rsidRPr="00C45123">
              <w:rPr>
                <w:sz w:val="22"/>
                <w:szCs w:val="22"/>
              </w:rPr>
              <w:t>Command:&lt;0x</w:t>
            </w:r>
            <w:r w:rsidRPr="00C45123">
              <w:rPr>
                <w:rFonts w:hint="eastAsia"/>
                <w:sz w:val="22"/>
                <w:szCs w:val="22"/>
                <w:lang w:eastAsia="zh-CN"/>
              </w:rPr>
              <w:t>50</w:t>
            </w:r>
            <w:r w:rsidRPr="00C45123">
              <w:rPr>
                <w:sz w:val="22"/>
                <w:szCs w:val="22"/>
              </w:rPr>
              <w:t>&gt;&lt;</w:t>
            </w:r>
            <w:r w:rsidRPr="00C45123">
              <w:rPr>
                <w:rFonts w:hint="eastAsia"/>
                <w:sz w:val="22"/>
                <w:szCs w:val="22"/>
                <w:lang w:eastAsia="zh-CN"/>
              </w:rPr>
              <w:t>Voltage Index</w:t>
            </w:r>
            <w:r w:rsidRPr="00C45123">
              <w:rPr>
                <w:sz w:val="22"/>
                <w:szCs w:val="22"/>
              </w:rPr>
              <w:t>&gt;&lt;cs&gt;</w:t>
            </w:r>
          </w:p>
          <w:p w:rsidR="00354050" w:rsidRPr="00C45123" w:rsidRDefault="00354050" w:rsidP="00354050">
            <w:pPr>
              <w:autoSpaceDE w:val="0"/>
              <w:autoSpaceDN w:val="0"/>
              <w:spacing w:line="240" w:lineRule="atLeast"/>
              <w:jc w:val="both"/>
              <w:rPr>
                <w:sz w:val="22"/>
                <w:szCs w:val="22"/>
              </w:rPr>
            </w:pPr>
            <w:r w:rsidRPr="00C45123">
              <w:rPr>
                <w:sz w:val="22"/>
                <w:szCs w:val="22"/>
              </w:rPr>
              <w:t>Response : &lt;Status&gt; &lt;0x</w:t>
            </w:r>
            <w:r w:rsidRPr="00C45123">
              <w:rPr>
                <w:rFonts w:hint="eastAsia"/>
                <w:sz w:val="22"/>
                <w:szCs w:val="22"/>
                <w:lang w:eastAsia="zh-CN"/>
              </w:rPr>
              <w:t>8</w:t>
            </w:r>
            <w:r w:rsidRPr="00C45123">
              <w:rPr>
                <w:sz w:val="22"/>
                <w:szCs w:val="22"/>
              </w:rPr>
              <w:t>&gt; &lt;</w:t>
            </w:r>
            <w:r w:rsidRPr="00C45123">
              <w:rPr>
                <w:rFonts w:cs="Arial"/>
                <w:lang w:val="fr-FR"/>
              </w:rPr>
              <w:t xml:space="preserve"> standard</w:t>
            </w:r>
            <w:r w:rsidRPr="00C45123">
              <w:rPr>
                <w:rFonts w:cs="Arial" w:hint="eastAsia"/>
                <w:lang w:val="fr-FR" w:eastAsia="zh-CN"/>
              </w:rPr>
              <w:t>H</w:t>
            </w:r>
            <w:r w:rsidRPr="00C45123">
              <w:rPr>
                <w:sz w:val="22"/>
                <w:szCs w:val="22"/>
              </w:rPr>
              <w:t xml:space="preserve"> &gt; &lt;</w:t>
            </w:r>
            <w:r w:rsidRPr="00C45123">
              <w:rPr>
                <w:rFonts w:cs="Arial"/>
                <w:lang w:val="fr-FR"/>
              </w:rPr>
              <w:t xml:space="preserve"> standard</w:t>
            </w:r>
            <w:r w:rsidRPr="00C45123">
              <w:rPr>
                <w:rFonts w:hint="eastAsia"/>
                <w:sz w:val="22"/>
                <w:szCs w:val="22"/>
                <w:lang w:eastAsia="zh-CN"/>
              </w:rPr>
              <w:t>L</w:t>
            </w:r>
            <w:r w:rsidRPr="00C45123">
              <w:rPr>
                <w:sz w:val="22"/>
                <w:szCs w:val="22"/>
              </w:rPr>
              <w:t>&gt; &lt;</w:t>
            </w:r>
            <w:r w:rsidRPr="00C45123">
              <w:rPr>
                <w:rFonts w:cs="Arial"/>
                <w:lang w:val="fr-FR"/>
              </w:rPr>
              <w:t xml:space="preserve"> </w:t>
            </w:r>
            <w:r w:rsidRPr="00C45123">
              <w:rPr>
                <w:rFonts w:cs="Arial" w:hint="eastAsia"/>
                <w:lang w:val="fr-FR"/>
              </w:rPr>
              <w:t>max</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max</w:t>
            </w:r>
            <w:r w:rsidRPr="00C45123">
              <w:rPr>
                <w:rFonts w:hint="eastAsia"/>
                <w:sz w:val="22"/>
                <w:szCs w:val="22"/>
                <w:lang w:eastAsia="zh-CN"/>
              </w:rPr>
              <w:t>L</w:t>
            </w:r>
            <w:r w:rsidRPr="00C45123">
              <w:rPr>
                <w:sz w:val="22"/>
                <w:szCs w:val="22"/>
              </w:rPr>
              <w:t>&gt;&lt;</w:t>
            </w:r>
            <w:r w:rsidRPr="00C45123">
              <w:rPr>
                <w:rFonts w:cs="Arial"/>
                <w:lang w:val="fr-FR"/>
              </w:rPr>
              <w:t xml:space="preserve"> </w:t>
            </w:r>
            <w:r w:rsidRPr="00C45123">
              <w:rPr>
                <w:rFonts w:cs="Arial" w:hint="eastAsia"/>
                <w:lang w:val="fr-FR"/>
              </w:rPr>
              <w:t>min</w:t>
            </w:r>
            <w:r w:rsidRPr="00C45123">
              <w:rPr>
                <w:rFonts w:cs="Arial" w:hint="eastAsia"/>
                <w:lang w:val="fr-FR" w:eastAsia="zh-CN"/>
              </w:rPr>
              <w:t xml:space="preserve"> H</w:t>
            </w:r>
            <w:r w:rsidRPr="00C45123">
              <w:rPr>
                <w:sz w:val="22"/>
                <w:szCs w:val="22"/>
              </w:rPr>
              <w:t xml:space="preserve"> &gt; &lt;</w:t>
            </w:r>
            <w:r w:rsidRPr="00C45123">
              <w:rPr>
                <w:rFonts w:cs="Arial"/>
                <w:lang w:val="fr-FR"/>
              </w:rPr>
              <w:t xml:space="preserve"> </w:t>
            </w:r>
            <w:r w:rsidRPr="00C45123">
              <w:rPr>
                <w:rFonts w:cs="Arial" w:hint="eastAsia"/>
                <w:lang w:val="fr-FR"/>
              </w:rPr>
              <w:t>min</w:t>
            </w:r>
            <w:r w:rsidRPr="00C45123">
              <w:rPr>
                <w:rFonts w:hint="eastAsia"/>
                <w:sz w:val="22"/>
                <w:szCs w:val="22"/>
                <w:lang w:eastAsia="zh-CN"/>
              </w:rPr>
              <w:t>L</w:t>
            </w:r>
            <w:r w:rsidRPr="00C45123">
              <w:rPr>
                <w:sz w:val="22"/>
                <w:szCs w:val="22"/>
              </w:rPr>
              <w:t>&gt;&lt;</w:t>
            </w:r>
            <w:r w:rsidRPr="00C45123">
              <w:rPr>
                <w:rFonts w:cs="Arial"/>
                <w:lang w:val="fr-FR"/>
              </w:rPr>
              <w:t xml:space="preserve"> </w:t>
            </w:r>
            <w:r w:rsidRPr="00C45123">
              <w:rPr>
                <w:rFonts w:cs="Arial" w:hint="eastAsia"/>
                <w:lang w:val="fr-FR"/>
              </w:rPr>
              <w:t>cur</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cur</w:t>
            </w:r>
            <w:r w:rsidRPr="00C45123">
              <w:rPr>
                <w:rFonts w:hint="eastAsia"/>
                <w:sz w:val="22"/>
                <w:szCs w:val="22"/>
                <w:lang w:eastAsia="zh-CN"/>
              </w:rPr>
              <w:t>L</w:t>
            </w:r>
            <w:r w:rsidRPr="00C45123">
              <w:rPr>
                <w:sz w:val="22"/>
                <w:szCs w:val="22"/>
              </w:rPr>
              <w:t>&gt;&lt;CS&gt;</w:t>
            </w:r>
          </w:p>
          <w:p w:rsidR="00354050" w:rsidRPr="00C45123" w:rsidRDefault="00354050" w:rsidP="00354050">
            <w:pPr>
              <w:jc w:val="both"/>
              <w:rPr>
                <w:sz w:val="22"/>
                <w:szCs w:val="22"/>
                <w:lang w:eastAsia="zh-CN"/>
              </w:rPr>
            </w:pPr>
            <w:r w:rsidRPr="00C45123">
              <w:rPr>
                <w:rFonts w:cs="Arial"/>
                <w:lang w:val="fr-FR"/>
              </w:rPr>
              <w:t>Standard</w:t>
            </w:r>
            <w:r w:rsidRPr="00C45123">
              <w:rPr>
                <w:rFonts w:cs="Arial" w:hint="eastAsia"/>
                <w:lang w:val="fr-FR" w:eastAsia="zh-CN"/>
              </w:rPr>
              <w:t>Vol(0.1V)</w:t>
            </w:r>
            <w:r w:rsidRPr="00C45123">
              <w:rPr>
                <w:sz w:val="22"/>
                <w:szCs w:val="22"/>
              </w:rPr>
              <w:t>= &lt;</w:t>
            </w:r>
            <w:r w:rsidRPr="00C45123">
              <w:rPr>
                <w:rFonts w:cs="Arial"/>
                <w:lang w:val="fr-FR"/>
              </w:rPr>
              <w:t xml:space="preserve"> standard</w:t>
            </w:r>
            <w:r w:rsidRPr="00C45123">
              <w:rPr>
                <w:rFonts w:cs="Arial" w:hint="eastAsia"/>
                <w:lang w:val="fr-FR" w:eastAsia="zh-CN"/>
              </w:rPr>
              <w:t>H</w:t>
            </w:r>
            <w:r w:rsidRPr="00C45123">
              <w:rPr>
                <w:sz w:val="22"/>
                <w:szCs w:val="22"/>
              </w:rPr>
              <w:t xml:space="preserve"> &gt; &lt;</w:t>
            </w:r>
            <w:r w:rsidRPr="00C45123">
              <w:rPr>
                <w:rFonts w:cs="Arial"/>
                <w:lang w:val="fr-FR"/>
              </w:rPr>
              <w:t xml:space="preserve"> standard</w:t>
            </w:r>
            <w:r w:rsidRPr="00C45123">
              <w:rPr>
                <w:rFonts w:hint="eastAsia"/>
                <w:sz w:val="22"/>
                <w:szCs w:val="22"/>
                <w:lang w:eastAsia="zh-CN"/>
              </w:rPr>
              <w:t>L</w:t>
            </w:r>
            <w:r w:rsidRPr="00C45123">
              <w:rPr>
                <w:sz w:val="22"/>
                <w:szCs w:val="22"/>
              </w:rPr>
              <w:t>&gt;</w:t>
            </w:r>
            <w:r w:rsidRPr="00C45123">
              <w:rPr>
                <w:rFonts w:hint="eastAsia"/>
                <w:sz w:val="22"/>
                <w:szCs w:val="22"/>
                <w:lang w:eastAsia="zh-CN"/>
              </w:rPr>
              <w:t>/10</w:t>
            </w:r>
          </w:p>
          <w:p w:rsidR="00354050" w:rsidRPr="00C45123" w:rsidRDefault="00354050" w:rsidP="00354050">
            <w:pPr>
              <w:jc w:val="both"/>
              <w:rPr>
                <w:sz w:val="22"/>
                <w:szCs w:val="22"/>
                <w:lang w:eastAsia="zh-CN"/>
              </w:rPr>
            </w:pPr>
            <w:r w:rsidRPr="00C45123">
              <w:rPr>
                <w:rFonts w:cs="Arial" w:hint="eastAsia"/>
                <w:lang w:val="fr-FR" w:eastAsia="zh-CN"/>
              </w:rPr>
              <w:t>maxVol(0.1V)</w:t>
            </w:r>
            <w:r w:rsidRPr="00C45123">
              <w:rPr>
                <w:sz w:val="22"/>
                <w:szCs w:val="22"/>
              </w:rPr>
              <w:t>= &lt;</w:t>
            </w:r>
            <w:r w:rsidRPr="00C45123">
              <w:rPr>
                <w:rFonts w:cs="Arial"/>
                <w:lang w:val="fr-FR"/>
              </w:rPr>
              <w:t xml:space="preserve"> </w:t>
            </w:r>
            <w:r w:rsidRPr="00C45123">
              <w:rPr>
                <w:rFonts w:cs="Arial" w:hint="eastAsia"/>
                <w:lang w:val="fr-FR"/>
              </w:rPr>
              <w:t>max</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max</w:t>
            </w:r>
            <w:r w:rsidRPr="00C45123">
              <w:rPr>
                <w:rFonts w:hint="eastAsia"/>
                <w:sz w:val="22"/>
                <w:szCs w:val="22"/>
                <w:lang w:eastAsia="zh-CN"/>
              </w:rPr>
              <w:t>L</w:t>
            </w:r>
            <w:r w:rsidRPr="00C45123">
              <w:rPr>
                <w:sz w:val="22"/>
                <w:szCs w:val="22"/>
              </w:rPr>
              <w:t xml:space="preserve"> &gt;</w:t>
            </w:r>
            <w:r w:rsidRPr="00C45123">
              <w:rPr>
                <w:rFonts w:hint="eastAsia"/>
                <w:sz w:val="22"/>
                <w:szCs w:val="22"/>
                <w:lang w:eastAsia="zh-CN"/>
              </w:rPr>
              <w:t>/10</w:t>
            </w:r>
          </w:p>
          <w:p w:rsidR="00354050" w:rsidRPr="00C45123" w:rsidRDefault="00354050" w:rsidP="00354050">
            <w:pPr>
              <w:jc w:val="both"/>
              <w:rPr>
                <w:sz w:val="22"/>
                <w:szCs w:val="22"/>
                <w:lang w:eastAsia="zh-CN"/>
              </w:rPr>
            </w:pPr>
            <w:r w:rsidRPr="00C45123">
              <w:rPr>
                <w:rFonts w:cs="Arial" w:hint="eastAsia"/>
                <w:lang w:val="fr-FR" w:eastAsia="zh-CN"/>
              </w:rPr>
              <w:t>minVol(0.1V)</w:t>
            </w:r>
            <w:r w:rsidRPr="00C45123">
              <w:rPr>
                <w:sz w:val="22"/>
                <w:szCs w:val="22"/>
              </w:rPr>
              <w:t>= &lt;</w:t>
            </w:r>
            <w:r w:rsidRPr="00C45123">
              <w:rPr>
                <w:rFonts w:cs="Arial"/>
                <w:lang w:val="fr-FR"/>
              </w:rPr>
              <w:t xml:space="preserve"> </w:t>
            </w:r>
            <w:r w:rsidRPr="00C45123">
              <w:rPr>
                <w:rFonts w:cs="Arial" w:hint="eastAsia"/>
                <w:lang w:val="fr-FR"/>
              </w:rPr>
              <w:t>min</w:t>
            </w:r>
            <w:r w:rsidRPr="00C45123">
              <w:rPr>
                <w:rFonts w:cs="Arial" w:hint="eastAsia"/>
                <w:lang w:val="fr-FR" w:eastAsia="zh-CN"/>
              </w:rPr>
              <w:t xml:space="preserve"> H</w:t>
            </w:r>
            <w:r w:rsidRPr="00C45123">
              <w:rPr>
                <w:sz w:val="22"/>
                <w:szCs w:val="22"/>
              </w:rPr>
              <w:t xml:space="preserve"> &gt; &lt;</w:t>
            </w:r>
            <w:r w:rsidRPr="00C45123">
              <w:rPr>
                <w:rFonts w:cs="Arial"/>
                <w:lang w:val="fr-FR"/>
              </w:rPr>
              <w:t xml:space="preserve"> </w:t>
            </w:r>
            <w:r w:rsidRPr="00C45123">
              <w:rPr>
                <w:rFonts w:cs="Arial" w:hint="eastAsia"/>
                <w:lang w:val="fr-FR"/>
              </w:rPr>
              <w:t>min</w:t>
            </w:r>
            <w:r w:rsidRPr="00C45123">
              <w:rPr>
                <w:rFonts w:hint="eastAsia"/>
                <w:sz w:val="22"/>
                <w:szCs w:val="22"/>
                <w:lang w:eastAsia="zh-CN"/>
              </w:rPr>
              <w:t>L</w:t>
            </w:r>
            <w:r w:rsidRPr="00C45123">
              <w:rPr>
                <w:sz w:val="22"/>
                <w:szCs w:val="22"/>
              </w:rPr>
              <w:t xml:space="preserve"> &gt;</w:t>
            </w:r>
            <w:r w:rsidRPr="00C45123">
              <w:rPr>
                <w:rFonts w:hint="eastAsia"/>
                <w:sz w:val="22"/>
                <w:szCs w:val="22"/>
                <w:lang w:eastAsia="zh-CN"/>
              </w:rPr>
              <w:t>/10</w:t>
            </w:r>
          </w:p>
          <w:p w:rsidR="00354050" w:rsidRPr="00C45123" w:rsidRDefault="00354050" w:rsidP="00354050">
            <w:pPr>
              <w:jc w:val="both"/>
              <w:rPr>
                <w:sz w:val="22"/>
                <w:szCs w:val="22"/>
                <w:lang w:eastAsia="zh-CN"/>
              </w:rPr>
            </w:pPr>
            <w:r w:rsidRPr="00C45123">
              <w:rPr>
                <w:rFonts w:cs="Arial" w:hint="eastAsia"/>
                <w:lang w:val="fr-FR" w:eastAsia="zh-CN"/>
              </w:rPr>
              <w:t>curVol(0.1V)</w:t>
            </w:r>
            <w:r w:rsidRPr="00C45123">
              <w:rPr>
                <w:sz w:val="22"/>
                <w:szCs w:val="22"/>
              </w:rPr>
              <w:t>= &lt;</w:t>
            </w:r>
            <w:r w:rsidRPr="00C45123">
              <w:rPr>
                <w:rFonts w:cs="Arial"/>
                <w:lang w:val="fr-FR"/>
              </w:rPr>
              <w:t xml:space="preserve"> </w:t>
            </w:r>
            <w:r w:rsidRPr="00C45123">
              <w:rPr>
                <w:rFonts w:cs="Arial" w:hint="eastAsia"/>
                <w:lang w:val="fr-FR"/>
              </w:rPr>
              <w:t>cur</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cur</w:t>
            </w:r>
            <w:r w:rsidRPr="00C45123">
              <w:rPr>
                <w:rFonts w:hint="eastAsia"/>
                <w:sz w:val="22"/>
                <w:szCs w:val="22"/>
                <w:lang w:eastAsia="zh-CN"/>
              </w:rPr>
              <w:t>L</w:t>
            </w:r>
            <w:r w:rsidRPr="00C45123">
              <w:rPr>
                <w:sz w:val="22"/>
                <w:szCs w:val="22"/>
              </w:rPr>
              <w:t xml:space="preserve"> &gt;</w:t>
            </w:r>
            <w:r w:rsidRPr="00C45123">
              <w:rPr>
                <w:rFonts w:hint="eastAsia"/>
                <w:sz w:val="22"/>
                <w:szCs w:val="22"/>
                <w:lang w:eastAsia="zh-CN"/>
              </w:rPr>
              <w:t>/10</w:t>
            </w:r>
          </w:p>
        </w:tc>
      </w:tr>
      <w:tr w:rsidR="00354050" w:rsidRPr="00B031A4" w:rsidTr="00354050">
        <w:tc>
          <w:tcPr>
            <w:tcW w:w="720" w:type="dxa"/>
            <w:tcBorders>
              <w:top w:val="single" w:sz="6" w:space="0" w:color="auto"/>
              <w:left w:val="single" w:sz="6" w:space="0" w:color="auto"/>
              <w:bottom w:val="single" w:sz="6" w:space="0" w:color="auto"/>
              <w:right w:val="single" w:sz="6" w:space="0" w:color="auto"/>
            </w:tcBorders>
          </w:tcPr>
          <w:p w:rsidR="00354050" w:rsidRPr="00C45123" w:rsidRDefault="00354050" w:rsidP="00FB1558">
            <w:pPr>
              <w:rPr>
                <w:sz w:val="22"/>
                <w:szCs w:val="22"/>
                <w:lang w:eastAsia="zh-CN"/>
              </w:rPr>
            </w:pPr>
            <w:r w:rsidRPr="00C45123">
              <w:rPr>
                <w:sz w:val="22"/>
                <w:szCs w:val="22"/>
              </w:rPr>
              <w:t>0x</w:t>
            </w:r>
            <w:r w:rsidRPr="00C45123">
              <w:rPr>
                <w:rFonts w:hint="eastAsia"/>
                <w:sz w:val="22"/>
                <w:szCs w:val="22"/>
                <w:lang w:eastAsia="zh-CN"/>
              </w:rPr>
              <w:t>51</w:t>
            </w:r>
          </w:p>
        </w:tc>
        <w:tc>
          <w:tcPr>
            <w:tcW w:w="7560" w:type="dxa"/>
            <w:tcBorders>
              <w:top w:val="single" w:sz="6" w:space="0" w:color="auto"/>
              <w:left w:val="single" w:sz="6" w:space="0" w:color="auto"/>
              <w:bottom w:val="single" w:sz="6" w:space="0" w:color="auto"/>
              <w:right w:val="single" w:sz="6" w:space="0" w:color="auto"/>
            </w:tcBorders>
          </w:tcPr>
          <w:p w:rsidR="00354050" w:rsidRPr="00C45123" w:rsidRDefault="00354050" w:rsidP="00354050">
            <w:pPr>
              <w:jc w:val="both"/>
              <w:rPr>
                <w:sz w:val="22"/>
                <w:szCs w:val="22"/>
                <w:lang w:eastAsia="zh-CN"/>
              </w:rPr>
            </w:pPr>
            <w:r w:rsidRPr="00C45123">
              <w:rPr>
                <w:rFonts w:cs="Arial" w:hint="eastAsia"/>
                <w:lang w:val="fr-FR"/>
              </w:rPr>
              <w:t>GET: CURRENT</w:t>
            </w:r>
          </w:p>
          <w:p w:rsidR="00354050" w:rsidRPr="00C45123" w:rsidRDefault="00354050" w:rsidP="00354050">
            <w:pPr>
              <w:jc w:val="both"/>
              <w:rPr>
                <w:sz w:val="22"/>
                <w:szCs w:val="22"/>
              </w:rPr>
            </w:pPr>
            <w:r w:rsidRPr="00C45123">
              <w:rPr>
                <w:sz w:val="22"/>
                <w:szCs w:val="22"/>
              </w:rPr>
              <w:t>Command:&lt;0x</w:t>
            </w:r>
            <w:r w:rsidRPr="00C45123">
              <w:rPr>
                <w:rFonts w:hint="eastAsia"/>
                <w:sz w:val="22"/>
                <w:szCs w:val="22"/>
                <w:lang w:eastAsia="zh-CN"/>
              </w:rPr>
              <w:t>51</w:t>
            </w:r>
            <w:r w:rsidRPr="00C45123">
              <w:rPr>
                <w:sz w:val="22"/>
                <w:szCs w:val="22"/>
              </w:rPr>
              <w:t>&gt;&lt;</w:t>
            </w:r>
            <w:r w:rsidRPr="00C45123">
              <w:rPr>
                <w:rFonts w:hint="eastAsia"/>
                <w:sz w:val="22"/>
                <w:szCs w:val="22"/>
                <w:lang w:eastAsia="zh-CN"/>
              </w:rPr>
              <w:t>Current Index</w:t>
            </w:r>
            <w:r w:rsidRPr="00C45123">
              <w:rPr>
                <w:sz w:val="22"/>
                <w:szCs w:val="22"/>
              </w:rPr>
              <w:t>&gt;&lt;cs&gt;</w:t>
            </w:r>
          </w:p>
          <w:p w:rsidR="00354050" w:rsidRPr="00C45123" w:rsidRDefault="00354050" w:rsidP="00354050">
            <w:pPr>
              <w:autoSpaceDE w:val="0"/>
              <w:autoSpaceDN w:val="0"/>
              <w:spacing w:line="240" w:lineRule="atLeast"/>
              <w:jc w:val="both"/>
              <w:rPr>
                <w:sz w:val="22"/>
                <w:szCs w:val="22"/>
              </w:rPr>
            </w:pPr>
            <w:r w:rsidRPr="00C45123">
              <w:rPr>
                <w:sz w:val="22"/>
                <w:szCs w:val="22"/>
              </w:rPr>
              <w:t>Response : &lt;Status&gt; &lt;0x</w:t>
            </w:r>
            <w:r w:rsidRPr="00C45123">
              <w:rPr>
                <w:rFonts w:hint="eastAsia"/>
                <w:sz w:val="22"/>
                <w:szCs w:val="22"/>
                <w:lang w:eastAsia="zh-CN"/>
              </w:rPr>
              <w:t>8</w:t>
            </w:r>
            <w:r w:rsidRPr="00C45123">
              <w:rPr>
                <w:sz w:val="22"/>
                <w:szCs w:val="22"/>
              </w:rPr>
              <w:t>&gt; &lt;</w:t>
            </w:r>
            <w:r w:rsidRPr="00C45123">
              <w:rPr>
                <w:rFonts w:cs="Arial"/>
                <w:lang w:val="fr-FR"/>
              </w:rPr>
              <w:t xml:space="preserve"> standard</w:t>
            </w:r>
            <w:r w:rsidRPr="00C45123">
              <w:rPr>
                <w:rFonts w:cs="Arial" w:hint="eastAsia"/>
                <w:lang w:val="fr-FR" w:eastAsia="zh-CN"/>
              </w:rPr>
              <w:t>H</w:t>
            </w:r>
            <w:r w:rsidRPr="00C45123">
              <w:rPr>
                <w:sz w:val="22"/>
                <w:szCs w:val="22"/>
              </w:rPr>
              <w:t xml:space="preserve"> &gt; &lt;</w:t>
            </w:r>
            <w:r w:rsidRPr="00C45123">
              <w:rPr>
                <w:rFonts w:cs="Arial"/>
                <w:lang w:val="fr-FR"/>
              </w:rPr>
              <w:t xml:space="preserve"> standard</w:t>
            </w:r>
            <w:r w:rsidRPr="00C45123">
              <w:rPr>
                <w:rFonts w:hint="eastAsia"/>
                <w:sz w:val="22"/>
                <w:szCs w:val="22"/>
                <w:lang w:eastAsia="zh-CN"/>
              </w:rPr>
              <w:t>L</w:t>
            </w:r>
            <w:r w:rsidRPr="00C45123">
              <w:rPr>
                <w:sz w:val="22"/>
                <w:szCs w:val="22"/>
              </w:rPr>
              <w:t>&gt; &lt;</w:t>
            </w:r>
            <w:r w:rsidRPr="00C45123">
              <w:rPr>
                <w:rFonts w:cs="Arial"/>
                <w:lang w:val="fr-FR"/>
              </w:rPr>
              <w:t xml:space="preserve"> </w:t>
            </w:r>
            <w:r w:rsidRPr="00C45123">
              <w:rPr>
                <w:rFonts w:cs="Arial" w:hint="eastAsia"/>
                <w:lang w:val="fr-FR"/>
              </w:rPr>
              <w:t>max</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max</w:t>
            </w:r>
            <w:r w:rsidRPr="00C45123">
              <w:rPr>
                <w:rFonts w:hint="eastAsia"/>
                <w:sz w:val="22"/>
                <w:szCs w:val="22"/>
                <w:lang w:eastAsia="zh-CN"/>
              </w:rPr>
              <w:t>L</w:t>
            </w:r>
            <w:r w:rsidRPr="00C45123">
              <w:rPr>
                <w:sz w:val="22"/>
                <w:szCs w:val="22"/>
              </w:rPr>
              <w:t>&gt;&lt;</w:t>
            </w:r>
            <w:r w:rsidRPr="00C45123">
              <w:rPr>
                <w:rFonts w:cs="Arial"/>
                <w:lang w:val="fr-FR"/>
              </w:rPr>
              <w:t xml:space="preserve"> </w:t>
            </w:r>
            <w:r w:rsidRPr="00C45123">
              <w:rPr>
                <w:rFonts w:cs="Arial" w:hint="eastAsia"/>
                <w:lang w:val="fr-FR"/>
              </w:rPr>
              <w:t>min</w:t>
            </w:r>
            <w:r w:rsidRPr="00C45123">
              <w:rPr>
                <w:rFonts w:cs="Arial" w:hint="eastAsia"/>
                <w:lang w:val="fr-FR" w:eastAsia="zh-CN"/>
              </w:rPr>
              <w:t xml:space="preserve"> H</w:t>
            </w:r>
            <w:r w:rsidRPr="00C45123">
              <w:rPr>
                <w:sz w:val="22"/>
                <w:szCs w:val="22"/>
              </w:rPr>
              <w:t xml:space="preserve"> &gt; &lt;</w:t>
            </w:r>
            <w:r w:rsidRPr="00C45123">
              <w:rPr>
                <w:rFonts w:cs="Arial"/>
                <w:lang w:val="fr-FR"/>
              </w:rPr>
              <w:t xml:space="preserve"> </w:t>
            </w:r>
            <w:r w:rsidRPr="00C45123">
              <w:rPr>
                <w:rFonts w:cs="Arial" w:hint="eastAsia"/>
                <w:lang w:val="fr-FR"/>
              </w:rPr>
              <w:t>min</w:t>
            </w:r>
            <w:r w:rsidRPr="00C45123">
              <w:rPr>
                <w:rFonts w:hint="eastAsia"/>
                <w:sz w:val="22"/>
                <w:szCs w:val="22"/>
                <w:lang w:eastAsia="zh-CN"/>
              </w:rPr>
              <w:t>L</w:t>
            </w:r>
            <w:r w:rsidRPr="00C45123">
              <w:rPr>
                <w:sz w:val="22"/>
                <w:szCs w:val="22"/>
              </w:rPr>
              <w:t>&gt;&lt;</w:t>
            </w:r>
            <w:r w:rsidRPr="00C45123">
              <w:rPr>
                <w:rFonts w:cs="Arial"/>
                <w:lang w:val="fr-FR"/>
              </w:rPr>
              <w:t xml:space="preserve"> </w:t>
            </w:r>
            <w:r w:rsidRPr="00C45123">
              <w:rPr>
                <w:rFonts w:cs="Arial" w:hint="eastAsia"/>
                <w:lang w:val="fr-FR"/>
              </w:rPr>
              <w:t>cur</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cur</w:t>
            </w:r>
            <w:r w:rsidRPr="00C45123">
              <w:rPr>
                <w:rFonts w:hint="eastAsia"/>
                <w:sz w:val="22"/>
                <w:szCs w:val="22"/>
                <w:lang w:eastAsia="zh-CN"/>
              </w:rPr>
              <w:t>L</w:t>
            </w:r>
            <w:r w:rsidRPr="00C45123">
              <w:rPr>
                <w:sz w:val="22"/>
                <w:szCs w:val="22"/>
              </w:rPr>
              <w:t>&gt;&lt;CS&gt;</w:t>
            </w:r>
          </w:p>
          <w:p w:rsidR="00354050" w:rsidRPr="00C45123" w:rsidRDefault="00354050" w:rsidP="00354050">
            <w:pPr>
              <w:jc w:val="both"/>
              <w:rPr>
                <w:sz w:val="22"/>
                <w:szCs w:val="22"/>
                <w:lang w:eastAsia="zh-CN"/>
              </w:rPr>
            </w:pPr>
            <w:r w:rsidRPr="00C45123">
              <w:rPr>
                <w:rFonts w:cs="Arial"/>
                <w:lang w:val="fr-FR"/>
              </w:rPr>
              <w:t>Standard</w:t>
            </w:r>
            <w:r w:rsidRPr="00C45123">
              <w:rPr>
                <w:rFonts w:cs="Arial" w:hint="eastAsia"/>
                <w:lang w:val="fr-FR" w:eastAsia="zh-CN"/>
              </w:rPr>
              <w:t>Cur(mA)</w:t>
            </w:r>
            <w:r w:rsidRPr="00C45123">
              <w:rPr>
                <w:sz w:val="22"/>
                <w:szCs w:val="22"/>
              </w:rPr>
              <w:t>= &lt;</w:t>
            </w:r>
            <w:r w:rsidRPr="00C45123">
              <w:rPr>
                <w:rFonts w:cs="Arial"/>
                <w:lang w:val="fr-FR"/>
              </w:rPr>
              <w:t xml:space="preserve"> standard</w:t>
            </w:r>
            <w:r w:rsidRPr="00C45123">
              <w:rPr>
                <w:rFonts w:cs="Arial" w:hint="eastAsia"/>
                <w:lang w:val="fr-FR" w:eastAsia="zh-CN"/>
              </w:rPr>
              <w:t>H</w:t>
            </w:r>
            <w:r w:rsidRPr="00C45123">
              <w:rPr>
                <w:sz w:val="22"/>
                <w:szCs w:val="22"/>
              </w:rPr>
              <w:t xml:space="preserve"> &gt; &lt;</w:t>
            </w:r>
            <w:r w:rsidRPr="00C45123">
              <w:rPr>
                <w:rFonts w:cs="Arial"/>
                <w:lang w:val="fr-FR"/>
              </w:rPr>
              <w:t xml:space="preserve"> standard</w:t>
            </w:r>
            <w:r w:rsidRPr="00C45123">
              <w:rPr>
                <w:rFonts w:hint="eastAsia"/>
                <w:sz w:val="22"/>
                <w:szCs w:val="22"/>
                <w:lang w:eastAsia="zh-CN"/>
              </w:rPr>
              <w:t>L</w:t>
            </w:r>
            <w:r w:rsidRPr="00C45123">
              <w:rPr>
                <w:sz w:val="22"/>
                <w:szCs w:val="22"/>
              </w:rPr>
              <w:t>&gt;</w:t>
            </w:r>
          </w:p>
          <w:p w:rsidR="00354050" w:rsidRPr="00C45123" w:rsidRDefault="00354050" w:rsidP="00354050">
            <w:pPr>
              <w:jc w:val="both"/>
              <w:rPr>
                <w:sz w:val="22"/>
                <w:szCs w:val="22"/>
                <w:lang w:eastAsia="zh-CN"/>
              </w:rPr>
            </w:pPr>
            <w:r w:rsidRPr="00C45123">
              <w:rPr>
                <w:rFonts w:cs="Arial" w:hint="eastAsia"/>
                <w:lang w:val="fr-FR" w:eastAsia="zh-CN"/>
              </w:rPr>
              <w:t>maxCur (mA)</w:t>
            </w:r>
            <w:r w:rsidRPr="00C45123">
              <w:rPr>
                <w:sz w:val="22"/>
                <w:szCs w:val="22"/>
              </w:rPr>
              <w:t>= &lt;</w:t>
            </w:r>
            <w:r w:rsidRPr="00C45123">
              <w:rPr>
                <w:rFonts w:cs="Arial"/>
                <w:lang w:val="fr-FR"/>
              </w:rPr>
              <w:t xml:space="preserve"> </w:t>
            </w:r>
            <w:r w:rsidRPr="00C45123">
              <w:rPr>
                <w:rFonts w:cs="Arial" w:hint="eastAsia"/>
                <w:lang w:val="fr-FR"/>
              </w:rPr>
              <w:t>max</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max</w:t>
            </w:r>
            <w:r w:rsidRPr="00C45123">
              <w:rPr>
                <w:rFonts w:hint="eastAsia"/>
                <w:sz w:val="22"/>
                <w:szCs w:val="22"/>
                <w:lang w:eastAsia="zh-CN"/>
              </w:rPr>
              <w:t>L</w:t>
            </w:r>
            <w:r w:rsidRPr="00C45123">
              <w:rPr>
                <w:sz w:val="22"/>
                <w:szCs w:val="22"/>
              </w:rPr>
              <w:t xml:space="preserve"> &gt;</w:t>
            </w:r>
          </w:p>
          <w:p w:rsidR="00354050" w:rsidRPr="00C45123" w:rsidRDefault="00354050" w:rsidP="00354050">
            <w:pPr>
              <w:jc w:val="both"/>
              <w:rPr>
                <w:sz w:val="22"/>
                <w:szCs w:val="22"/>
                <w:lang w:eastAsia="zh-CN"/>
              </w:rPr>
            </w:pPr>
            <w:r w:rsidRPr="00C45123">
              <w:rPr>
                <w:rFonts w:cs="Arial" w:hint="eastAsia"/>
                <w:lang w:val="fr-FR" w:eastAsia="zh-CN"/>
              </w:rPr>
              <w:t>minCur (mA)</w:t>
            </w:r>
            <w:r w:rsidRPr="00C45123">
              <w:rPr>
                <w:sz w:val="22"/>
                <w:szCs w:val="22"/>
              </w:rPr>
              <w:t>= &lt;</w:t>
            </w:r>
            <w:r w:rsidRPr="00C45123">
              <w:rPr>
                <w:rFonts w:cs="Arial"/>
                <w:lang w:val="fr-FR"/>
              </w:rPr>
              <w:t xml:space="preserve"> </w:t>
            </w:r>
            <w:r w:rsidRPr="00C45123">
              <w:rPr>
                <w:rFonts w:cs="Arial" w:hint="eastAsia"/>
                <w:lang w:val="fr-FR"/>
              </w:rPr>
              <w:t>min</w:t>
            </w:r>
            <w:r w:rsidRPr="00C45123">
              <w:rPr>
                <w:rFonts w:cs="Arial" w:hint="eastAsia"/>
                <w:lang w:val="fr-FR" w:eastAsia="zh-CN"/>
              </w:rPr>
              <w:t xml:space="preserve"> H</w:t>
            </w:r>
            <w:r w:rsidRPr="00C45123">
              <w:rPr>
                <w:sz w:val="22"/>
                <w:szCs w:val="22"/>
              </w:rPr>
              <w:t xml:space="preserve"> &gt; &lt;</w:t>
            </w:r>
            <w:r w:rsidRPr="00C45123">
              <w:rPr>
                <w:rFonts w:cs="Arial"/>
                <w:lang w:val="fr-FR"/>
              </w:rPr>
              <w:t xml:space="preserve"> </w:t>
            </w:r>
            <w:r w:rsidRPr="00C45123">
              <w:rPr>
                <w:rFonts w:cs="Arial" w:hint="eastAsia"/>
                <w:lang w:val="fr-FR"/>
              </w:rPr>
              <w:t>min</w:t>
            </w:r>
            <w:r w:rsidRPr="00C45123">
              <w:rPr>
                <w:rFonts w:hint="eastAsia"/>
                <w:sz w:val="22"/>
                <w:szCs w:val="22"/>
                <w:lang w:eastAsia="zh-CN"/>
              </w:rPr>
              <w:t>L</w:t>
            </w:r>
            <w:r w:rsidRPr="00C45123">
              <w:rPr>
                <w:sz w:val="22"/>
                <w:szCs w:val="22"/>
              </w:rPr>
              <w:t xml:space="preserve"> &gt;</w:t>
            </w:r>
          </w:p>
          <w:p w:rsidR="00354050" w:rsidRPr="00C45123" w:rsidRDefault="00354050" w:rsidP="00354050">
            <w:pPr>
              <w:jc w:val="both"/>
              <w:rPr>
                <w:sz w:val="22"/>
                <w:szCs w:val="22"/>
              </w:rPr>
            </w:pPr>
            <w:r w:rsidRPr="00C45123">
              <w:rPr>
                <w:rFonts w:cs="Arial" w:hint="eastAsia"/>
                <w:lang w:val="fr-FR" w:eastAsia="zh-CN"/>
              </w:rPr>
              <w:t>curCur(mA)</w:t>
            </w:r>
            <w:r w:rsidRPr="00C45123">
              <w:rPr>
                <w:sz w:val="22"/>
                <w:szCs w:val="22"/>
              </w:rPr>
              <w:t>= &lt;</w:t>
            </w:r>
            <w:r w:rsidRPr="00C45123">
              <w:rPr>
                <w:rFonts w:cs="Arial"/>
                <w:lang w:val="fr-FR"/>
              </w:rPr>
              <w:t xml:space="preserve"> </w:t>
            </w:r>
            <w:r w:rsidRPr="00C45123">
              <w:rPr>
                <w:rFonts w:cs="Arial" w:hint="eastAsia"/>
                <w:lang w:val="fr-FR"/>
              </w:rPr>
              <w:t>cur</w:t>
            </w:r>
            <w:r w:rsidRPr="00C45123">
              <w:rPr>
                <w:rFonts w:cs="Arial" w:hint="eastAsia"/>
                <w:lang w:val="fr-FR" w:eastAsia="zh-CN"/>
              </w:rPr>
              <w:t>H</w:t>
            </w:r>
            <w:r w:rsidRPr="00C45123">
              <w:rPr>
                <w:sz w:val="22"/>
                <w:szCs w:val="22"/>
              </w:rPr>
              <w:t xml:space="preserve"> &gt; &lt;</w:t>
            </w:r>
            <w:r w:rsidRPr="00C45123">
              <w:rPr>
                <w:rFonts w:cs="Arial"/>
                <w:lang w:val="fr-FR"/>
              </w:rPr>
              <w:t xml:space="preserve"> </w:t>
            </w:r>
            <w:r w:rsidRPr="00C45123">
              <w:rPr>
                <w:rFonts w:cs="Arial" w:hint="eastAsia"/>
                <w:lang w:val="fr-FR"/>
              </w:rPr>
              <w:t>cur</w:t>
            </w:r>
            <w:r w:rsidRPr="00C45123">
              <w:rPr>
                <w:rFonts w:hint="eastAsia"/>
                <w:sz w:val="22"/>
                <w:szCs w:val="22"/>
                <w:lang w:eastAsia="zh-CN"/>
              </w:rPr>
              <w:t>L</w:t>
            </w:r>
            <w:r w:rsidRPr="00C45123">
              <w:rPr>
                <w:sz w:val="22"/>
                <w:szCs w:val="22"/>
              </w:rPr>
              <w:t xml:space="preserve"> &gt;</w:t>
            </w:r>
          </w:p>
        </w:tc>
      </w:tr>
      <w:tr w:rsidR="00354050" w:rsidRPr="00B031A4" w:rsidTr="00354050">
        <w:trPr>
          <w:trHeight w:val="2527"/>
        </w:trPr>
        <w:tc>
          <w:tcPr>
            <w:tcW w:w="720" w:type="dxa"/>
            <w:tcBorders>
              <w:top w:val="single" w:sz="6" w:space="0" w:color="auto"/>
              <w:left w:val="single" w:sz="6" w:space="0" w:color="auto"/>
              <w:bottom w:val="single" w:sz="6" w:space="0" w:color="auto"/>
              <w:right w:val="single" w:sz="6" w:space="0" w:color="auto"/>
            </w:tcBorders>
          </w:tcPr>
          <w:p w:rsidR="00354050" w:rsidRPr="00C45123" w:rsidRDefault="00354050" w:rsidP="00354050">
            <w:pPr>
              <w:rPr>
                <w:sz w:val="22"/>
                <w:szCs w:val="22"/>
                <w:lang w:eastAsia="zh-CN"/>
              </w:rPr>
            </w:pPr>
            <w:r w:rsidRPr="00C45123">
              <w:rPr>
                <w:sz w:val="22"/>
                <w:szCs w:val="22"/>
              </w:rPr>
              <w:t>0x</w:t>
            </w:r>
            <w:r w:rsidRPr="00C45123">
              <w:rPr>
                <w:rFonts w:hint="eastAsia"/>
                <w:sz w:val="22"/>
                <w:szCs w:val="22"/>
                <w:lang w:eastAsia="zh-CN"/>
              </w:rPr>
              <w:t>52</w:t>
            </w:r>
          </w:p>
        </w:tc>
        <w:tc>
          <w:tcPr>
            <w:tcW w:w="7560" w:type="dxa"/>
            <w:tcBorders>
              <w:top w:val="single" w:sz="6" w:space="0" w:color="auto"/>
              <w:left w:val="single" w:sz="6" w:space="0" w:color="auto"/>
              <w:bottom w:val="single" w:sz="6" w:space="0" w:color="auto"/>
              <w:right w:val="single" w:sz="6" w:space="0" w:color="auto"/>
            </w:tcBorders>
          </w:tcPr>
          <w:p w:rsidR="004475B6" w:rsidRDefault="004475B6" w:rsidP="004475B6">
            <w:pPr>
              <w:jc w:val="both"/>
              <w:rPr>
                <w:color w:val="FF0000"/>
                <w:sz w:val="22"/>
                <w:szCs w:val="22"/>
                <w:lang w:eastAsia="zh-CN"/>
              </w:rPr>
            </w:pPr>
            <w:r>
              <w:rPr>
                <w:rFonts w:cs="Arial"/>
                <w:color w:val="FF0000"/>
                <w:lang w:val="fr-FR"/>
              </w:rPr>
              <w:t>GET:ERRCODE</w:t>
            </w:r>
          </w:p>
          <w:p w:rsidR="004475B6" w:rsidRDefault="004475B6" w:rsidP="004475B6">
            <w:pPr>
              <w:jc w:val="both"/>
              <w:rPr>
                <w:color w:val="FF0000"/>
                <w:sz w:val="22"/>
                <w:szCs w:val="22"/>
                <w:lang w:eastAsia="zh-CN"/>
              </w:rPr>
            </w:pPr>
            <w:r>
              <w:rPr>
                <w:color w:val="FF0000"/>
                <w:sz w:val="22"/>
                <w:szCs w:val="22"/>
              </w:rPr>
              <w:t>Command:&lt;0x</w:t>
            </w:r>
            <w:r>
              <w:rPr>
                <w:color w:val="FF0000"/>
                <w:sz w:val="22"/>
                <w:szCs w:val="22"/>
                <w:lang w:eastAsia="zh-CN"/>
              </w:rPr>
              <w:t>52</w:t>
            </w:r>
            <w:r>
              <w:rPr>
                <w:color w:val="FF0000"/>
                <w:sz w:val="22"/>
                <w:szCs w:val="22"/>
              </w:rPr>
              <w:t>&gt;&lt;</w:t>
            </w:r>
            <w:r>
              <w:rPr>
                <w:color w:val="FF0000"/>
                <w:sz w:val="22"/>
                <w:szCs w:val="22"/>
                <w:lang w:eastAsia="zh-CN"/>
              </w:rPr>
              <w:t>ErrorCode Index</w:t>
            </w:r>
            <w:r>
              <w:rPr>
                <w:color w:val="FF0000"/>
                <w:sz w:val="22"/>
                <w:szCs w:val="22"/>
              </w:rPr>
              <w:t>&gt;&lt;cs&gt;</w:t>
            </w:r>
          </w:p>
          <w:p w:rsidR="004475B6" w:rsidRDefault="004475B6" w:rsidP="004475B6">
            <w:pPr>
              <w:autoSpaceDE w:val="0"/>
              <w:autoSpaceDN w:val="0"/>
              <w:spacing w:line="240" w:lineRule="atLeast"/>
              <w:jc w:val="both"/>
              <w:rPr>
                <w:color w:val="FF0000"/>
                <w:sz w:val="22"/>
                <w:szCs w:val="22"/>
                <w:lang w:eastAsia="zh-CN"/>
              </w:rPr>
            </w:pPr>
            <w:r>
              <w:rPr>
                <w:color w:val="FF0000"/>
                <w:sz w:val="22"/>
                <w:szCs w:val="22"/>
              </w:rPr>
              <w:t>Response : &lt;Status&gt; &lt;0x</w:t>
            </w:r>
            <w:r>
              <w:rPr>
                <w:color w:val="FF0000"/>
                <w:sz w:val="22"/>
                <w:szCs w:val="22"/>
                <w:lang w:eastAsia="zh-CN"/>
              </w:rPr>
              <w:t>4</w:t>
            </w:r>
            <w:r>
              <w:rPr>
                <w:color w:val="FF0000"/>
                <w:sz w:val="22"/>
                <w:szCs w:val="22"/>
              </w:rPr>
              <w:t>&gt; &lt;</w:t>
            </w:r>
            <w:r>
              <w:rPr>
                <w:rFonts w:cs="Arial"/>
                <w:color w:val="FF0000"/>
                <w:lang w:val="fr-FR"/>
              </w:rPr>
              <w:t xml:space="preserve"> </w:t>
            </w:r>
            <w:r>
              <w:rPr>
                <w:rFonts w:cs="Arial"/>
                <w:color w:val="FF0000"/>
                <w:lang w:val="fr-FR" w:eastAsia="zh-CN"/>
              </w:rPr>
              <w:t>ErrorCodeH1</w:t>
            </w:r>
            <w:r>
              <w:rPr>
                <w:color w:val="FF0000"/>
                <w:sz w:val="22"/>
                <w:szCs w:val="22"/>
              </w:rPr>
              <w:t xml:space="preserve"> &gt; &lt;</w:t>
            </w:r>
            <w:r>
              <w:rPr>
                <w:rFonts w:cs="Arial"/>
                <w:color w:val="FF0000"/>
                <w:lang w:val="fr-FR"/>
              </w:rPr>
              <w:t xml:space="preserve"> </w:t>
            </w:r>
            <w:r>
              <w:rPr>
                <w:rFonts w:cs="Arial"/>
                <w:color w:val="FF0000"/>
                <w:lang w:val="fr-FR" w:eastAsia="zh-CN"/>
              </w:rPr>
              <w:t>ErrorCodeH2</w:t>
            </w:r>
            <w:r>
              <w:rPr>
                <w:color w:val="FF0000"/>
                <w:sz w:val="22"/>
                <w:szCs w:val="22"/>
              </w:rPr>
              <w:t xml:space="preserve"> &gt; &lt;</w:t>
            </w:r>
            <w:r>
              <w:rPr>
                <w:rFonts w:cs="Arial"/>
                <w:color w:val="FF0000"/>
                <w:lang w:val="fr-FR"/>
              </w:rPr>
              <w:t xml:space="preserve"> </w:t>
            </w:r>
            <w:r>
              <w:rPr>
                <w:rFonts w:cs="Arial"/>
                <w:color w:val="FF0000"/>
                <w:lang w:val="fr-FR" w:eastAsia="zh-CN"/>
              </w:rPr>
              <w:t>ErrorCodeL1</w:t>
            </w:r>
            <w:r>
              <w:rPr>
                <w:color w:val="FF0000"/>
                <w:sz w:val="22"/>
                <w:szCs w:val="22"/>
              </w:rPr>
              <w:t xml:space="preserve"> &gt; &lt;</w:t>
            </w:r>
            <w:r>
              <w:rPr>
                <w:rFonts w:cs="Arial"/>
                <w:color w:val="FF0000"/>
                <w:lang w:val="fr-FR"/>
              </w:rPr>
              <w:t xml:space="preserve"> </w:t>
            </w:r>
            <w:r>
              <w:rPr>
                <w:rFonts w:cs="Arial"/>
                <w:color w:val="FF0000"/>
                <w:lang w:val="fr-FR" w:eastAsia="zh-CN"/>
              </w:rPr>
              <w:t>ErrorCodeL2</w:t>
            </w:r>
            <w:r>
              <w:rPr>
                <w:color w:val="FF0000"/>
                <w:sz w:val="22"/>
                <w:szCs w:val="22"/>
              </w:rPr>
              <w:t xml:space="preserve"> &gt;&lt;CS&gt;</w:t>
            </w:r>
          </w:p>
          <w:p w:rsidR="004475B6" w:rsidRDefault="004475B6" w:rsidP="004475B6">
            <w:pPr>
              <w:autoSpaceDE w:val="0"/>
              <w:autoSpaceDN w:val="0"/>
              <w:spacing w:line="240" w:lineRule="atLeast"/>
              <w:jc w:val="both"/>
              <w:rPr>
                <w:color w:val="FF0000"/>
                <w:sz w:val="22"/>
                <w:szCs w:val="22"/>
                <w:lang w:eastAsia="zh-CN"/>
              </w:rPr>
            </w:pPr>
          </w:p>
          <w:p w:rsidR="004475B6" w:rsidRDefault="004475B6" w:rsidP="004475B6">
            <w:pPr>
              <w:jc w:val="both"/>
              <w:rPr>
                <w:color w:val="FF0000"/>
                <w:sz w:val="22"/>
                <w:szCs w:val="22"/>
                <w:lang w:eastAsia="zh-CN"/>
              </w:rPr>
            </w:pPr>
            <w:r>
              <w:rPr>
                <w:color w:val="FF0000"/>
                <w:sz w:val="22"/>
                <w:szCs w:val="22"/>
                <w:lang w:eastAsia="zh-CN"/>
              </w:rPr>
              <w:t xml:space="preserve">ErrorCode </w:t>
            </w:r>
            <w:r>
              <w:rPr>
                <w:rFonts w:cs="Arial"/>
                <w:color w:val="FF0000"/>
                <w:lang w:val="fr-FR" w:eastAsia="zh-CN"/>
              </w:rPr>
              <w:t xml:space="preserve">= </w:t>
            </w:r>
            <w:r>
              <w:rPr>
                <w:color w:val="FF0000"/>
                <w:sz w:val="22"/>
                <w:szCs w:val="22"/>
              </w:rPr>
              <w:t xml:space="preserve"> &lt;</w:t>
            </w:r>
            <w:r>
              <w:rPr>
                <w:rFonts w:cs="Arial"/>
                <w:color w:val="FF0000"/>
                <w:lang w:val="fr-FR"/>
              </w:rPr>
              <w:t xml:space="preserve"> </w:t>
            </w:r>
            <w:r>
              <w:rPr>
                <w:rFonts w:cs="Arial"/>
                <w:color w:val="FF0000"/>
                <w:lang w:val="fr-FR" w:eastAsia="zh-CN"/>
              </w:rPr>
              <w:t>ErrorCodeH1</w:t>
            </w:r>
            <w:r>
              <w:rPr>
                <w:color w:val="FF0000"/>
                <w:sz w:val="22"/>
                <w:szCs w:val="22"/>
              </w:rPr>
              <w:t xml:space="preserve"> &gt; &lt;</w:t>
            </w:r>
            <w:r>
              <w:rPr>
                <w:rFonts w:cs="Arial"/>
                <w:color w:val="FF0000"/>
                <w:lang w:val="fr-FR"/>
              </w:rPr>
              <w:t xml:space="preserve"> </w:t>
            </w:r>
            <w:r>
              <w:rPr>
                <w:rFonts w:cs="Arial"/>
                <w:color w:val="FF0000"/>
                <w:lang w:val="fr-FR" w:eastAsia="zh-CN"/>
              </w:rPr>
              <w:t>ErrorCodeH2</w:t>
            </w:r>
            <w:r>
              <w:rPr>
                <w:color w:val="FF0000"/>
                <w:sz w:val="22"/>
                <w:szCs w:val="22"/>
              </w:rPr>
              <w:t xml:space="preserve"> &gt; &lt;</w:t>
            </w:r>
            <w:r>
              <w:rPr>
                <w:rFonts w:cs="Arial"/>
                <w:color w:val="FF0000"/>
                <w:lang w:val="fr-FR"/>
              </w:rPr>
              <w:t xml:space="preserve"> </w:t>
            </w:r>
            <w:r>
              <w:rPr>
                <w:rFonts w:cs="Arial"/>
                <w:color w:val="FF0000"/>
                <w:lang w:val="fr-FR" w:eastAsia="zh-CN"/>
              </w:rPr>
              <w:t>ErrorCodeL1</w:t>
            </w:r>
            <w:r>
              <w:rPr>
                <w:color w:val="FF0000"/>
                <w:sz w:val="22"/>
                <w:szCs w:val="22"/>
              </w:rPr>
              <w:t xml:space="preserve"> &gt; &lt;</w:t>
            </w:r>
            <w:r>
              <w:rPr>
                <w:rFonts w:cs="Arial"/>
                <w:color w:val="FF0000"/>
                <w:lang w:val="fr-FR"/>
              </w:rPr>
              <w:t xml:space="preserve"> </w:t>
            </w:r>
            <w:r>
              <w:rPr>
                <w:rFonts w:cs="Arial"/>
                <w:color w:val="FF0000"/>
                <w:lang w:val="fr-FR" w:eastAsia="zh-CN"/>
              </w:rPr>
              <w:t>ErrorCodeL2</w:t>
            </w:r>
            <w:r>
              <w:rPr>
                <w:color w:val="FF0000"/>
                <w:sz w:val="22"/>
                <w:szCs w:val="22"/>
              </w:rPr>
              <w:t xml:space="preserve"> &gt;</w:t>
            </w:r>
          </w:p>
          <w:p w:rsidR="00354050" w:rsidRPr="004475B6" w:rsidRDefault="00354050" w:rsidP="00354050">
            <w:pPr>
              <w:autoSpaceDE w:val="0"/>
              <w:autoSpaceDN w:val="0"/>
              <w:adjustRightInd w:val="0"/>
              <w:rPr>
                <w:rFonts w:ascii="TimesNewRomanPSMT" w:hAnsi="TimesNewRomanPSMT" w:cs="TimesNewRomanPSMT"/>
                <w:sz w:val="23"/>
                <w:szCs w:val="23"/>
                <w:lang w:eastAsia="zh-CN"/>
              </w:rPr>
            </w:pPr>
          </w:p>
          <w:p w:rsidR="004C0044" w:rsidRDefault="004C0044" w:rsidP="004C0044">
            <w:pPr>
              <w:rPr>
                <w:rFonts w:ascii="TimesNewRomanPSMT" w:hAnsi="TimesNewRomanPSMT" w:cs="TimesNewRomanPSMT"/>
                <w:color w:val="FF0000"/>
                <w:sz w:val="23"/>
                <w:szCs w:val="23"/>
              </w:rPr>
            </w:pPr>
            <w:r>
              <w:rPr>
                <w:rFonts w:ascii="TimesNewRomanPSMT" w:hAnsi="TimesNewRomanPSMT" w:cs="TimesNewRomanPSMT" w:hint="eastAsia"/>
                <w:color w:val="FF0000"/>
                <w:sz w:val="23"/>
                <w:szCs w:val="23"/>
              </w:rPr>
              <w:t>Note</w:t>
            </w:r>
            <w:r>
              <w:rPr>
                <w:rFonts w:ascii="TimesNewRomanPSMT" w:hAnsi="TimesNewRomanPSMT" w:cs="TimesNewRomanPSMT" w:hint="eastAsia"/>
                <w:color w:val="FF0000"/>
                <w:sz w:val="23"/>
                <w:szCs w:val="23"/>
              </w:rPr>
              <w:t>：</w:t>
            </w:r>
          </w:p>
          <w:p w:rsidR="004C0044" w:rsidRDefault="004C0044" w:rsidP="004C0044">
            <w:pPr>
              <w:rPr>
                <w:rFonts w:ascii="TimesNewRomanPSMT" w:hAnsi="TimesNewRomanPSMT" w:cs="TimesNewRomanPSMT"/>
                <w:color w:val="FF0000"/>
                <w:sz w:val="23"/>
                <w:szCs w:val="23"/>
              </w:rPr>
            </w:pPr>
            <w:r w:rsidRPr="001245F4">
              <w:rPr>
                <w:rFonts w:ascii="TimesNewRomanPSMT" w:hAnsi="TimesNewRomanPSMT" w:cs="TimesNewRomanPSMT" w:hint="eastAsia"/>
                <w:color w:val="FF0000"/>
                <w:sz w:val="23"/>
                <w:szCs w:val="23"/>
              </w:rPr>
              <w:t xml:space="preserve">1 refers to current </w:t>
            </w:r>
            <w:r>
              <w:rPr>
                <w:rFonts w:ascii="TimesNewRomanPSMT" w:hAnsi="TimesNewRomanPSMT" w:cs="TimesNewRomanPSMT"/>
                <w:color w:val="FF0000"/>
                <w:sz w:val="23"/>
                <w:szCs w:val="23"/>
              </w:rPr>
              <w:t>recoverable  (by hard</w:t>
            </w:r>
            <w:r>
              <w:rPr>
                <w:rFonts w:ascii="TimesNewRomanPSMT" w:hAnsi="TimesNewRomanPSMT" w:cs="TimesNewRomanPSMT" w:hint="eastAsia"/>
                <w:color w:val="FF0000"/>
                <w:sz w:val="23"/>
                <w:szCs w:val="23"/>
              </w:rPr>
              <w:t xml:space="preserve"> pin  </w:t>
            </w:r>
            <w:r>
              <w:rPr>
                <w:rFonts w:ascii="TimesNewRomanPSMT" w:hAnsi="TimesNewRomanPSMT" w:cs="TimesNewRomanPSMT"/>
                <w:color w:val="FF0000"/>
                <w:sz w:val="23"/>
                <w:szCs w:val="23"/>
              </w:rPr>
              <w:t xml:space="preserve">reset) </w:t>
            </w:r>
            <w:r w:rsidRPr="001245F4">
              <w:rPr>
                <w:rFonts w:ascii="TimesNewRomanPSMT" w:hAnsi="TimesNewRomanPSMT" w:cs="TimesNewRomanPSMT" w:hint="eastAsia"/>
                <w:color w:val="FF0000"/>
                <w:sz w:val="23"/>
                <w:szCs w:val="23"/>
              </w:rPr>
              <w:t>ERRCODE</w:t>
            </w:r>
          </w:p>
          <w:p w:rsidR="004C0044" w:rsidRDefault="004C0044" w:rsidP="004C0044">
            <w:pPr>
              <w:rPr>
                <w:rFonts w:ascii="TimesNewRomanPSMT" w:hAnsi="TimesNewRomanPSMT" w:cs="TimesNewRomanPSMT"/>
                <w:color w:val="FF0000"/>
                <w:sz w:val="23"/>
                <w:szCs w:val="23"/>
              </w:rPr>
            </w:pPr>
          </w:p>
          <w:p w:rsidR="004C0044" w:rsidRDefault="004C0044" w:rsidP="004C0044">
            <w:pPr>
              <w:autoSpaceDE w:val="0"/>
              <w:autoSpaceDN w:val="0"/>
              <w:adjustRightInd w:val="0"/>
              <w:rPr>
                <w:rFonts w:ascii="TimesNewRomanPSMT" w:hAnsi="TimesNewRomanPSMT" w:cs="TimesNewRomanPSMT"/>
                <w:color w:val="FF0000"/>
                <w:sz w:val="23"/>
                <w:szCs w:val="23"/>
              </w:rPr>
            </w:pPr>
            <w:r w:rsidRPr="001245F4">
              <w:rPr>
                <w:rFonts w:ascii="TimesNewRomanPSMT" w:hAnsi="TimesNewRomanPSMT" w:cs="TimesNewRomanPSMT" w:hint="eastAsia"/>
                <w:color w:val="FF0000"/>
                <w:sz w:val="23"/>
                <w:szCs w:val="23"/>
              </w:rPr>
              <w:t>2</w:t>
            </w:r>
            <w:r>
              <w:rPr>
                <w:rFonts w:ascii="TimesNewRomanPSMT" w:hAnsi="TimesNewRomanPSMT" w:cs="TimesNewRomanPSMT" w:hint="eastAsia"/>
                <w:color w:val="FF0000"/>
                <w:sz w:val="23"/>
                <w:szCs w:val="23"/>
              </w:rPr>
              <w:t xml:space="preserve"> </w:t>
            </w:r>
            <w:r w:rsidRPr="001245F4">
              <w:rPr>
                <w:rFonts w:ascii="TimesNewRomanPSMT" w:hAnsi="TimesNewRomanPSMT" w:cs="TimesNewRomanPSMT" w:hint="eastAsia"/>
                <w:color w:val="FF0000"/>
                <w:sz w:val="23"/>
                <w:szCs w:val="23"/>
              </w:rPr>
              <w:t xml:space="preserve"> refers </w:t>
            </w:r>
            <w:r>
              <w:rPr>
                <w:rFonts w:ascii="TimesNewRomanPSMT" w:hAnsi="TimesNewRomanPSMT" w:cs="TimesNewRomanPSMT" w:hint="eastAsia"/>
                <w:color w:val="FF0000"/>
                <w:sz w:val="23"/>
                <w:szCs w:val="23"/>
              </w:rPr>
              <w:t xml:space="preserve"> </w:t>
            </w:r>
            <w:r w:rsidRPr="001245F4">
              <w:rPr>
                <w:rFonts w:ascii="TimesNewRomanPSMT" w:hAnsi="TimesNewRomanPSMT" w:cs="TimesNewRomanPSMT" w:hint="eastAsia"/>
                <w:color w:val="FF0000"/>
                <w:sz w:val="23"/>
                <w:szCs w:val="23"/>
              </w:rPr>
              <w:t>to</w:t>
            </w:r>
            <w:r>
              <w:rPr>
                <w:rFonts w:ascii="TimesNewRomanPSMT" w:hAnsi="TimesNewRomanPSMT" w:cs="TimesNewRomanPSMT" w:hint="eastAsia"/>
                <w:color w:val="FF0000"/>
                <w:sz w:val="23"/>
                <w:szCs w:val="23"/>
              </w:rPr>
              <w:t xml:space="preserve"> </w:t>
            </w:r>
            <w:r w:rsidRPr="001245F4">
              <w:rPr>
                <w:rFonts w:ascii="TimesNewRomanPSMT" w:hAnsi="TimesNewRomanPSMT" w:cs="TimesNewRomanPSMT" w:hint="eastAsia"/>
                <w:color w:val="FF0000"/>
                <w:sz w:val="23"/>
                <w:szCs w:val="23"/>
              </w:rPr>
              <w:t xml:space="preserve"> history </w:t>
            </w:r>
            <w:r>
              <w:rPr>
                <w:rFonts w:ascii="TimesNewRomanPSMT" w:hAnsi="TimesNewRomanPSMT" w:cs="TimesNewRomanPSMT"/>
                <w:color w:val="FF0000"/>
                <w:sz w:val="23"/>
                <w:szCs w:val="23"/>
              </w:rPr>
              <w:t xml:space="preserve">recoverable  (by hard </w:t>
            </w:r>
            <w:r>
              <w:rPr>
                <w:rFonts w:ascii="TimesNewRomanPSMT" w:hAnsi="TimesNewRomanPSMT" w:cs="TimesNewRomanPSMT" w:hint="eastAsia"/>
                <w:color w:val="FF0000"/>
                <w:sz w:val="23"/>
                <w:szCs w:val="23"/>
              </w:rPr>
              <w:t xml:space="preserve">pin  </w:t>
            </w:r>
            <w:r>
              <w:rPr>
                <w:rFonts w:ascii="TimesNewRomanPSMT" w:hAnsi="TimesNewRomanPSMT" w:cs="TimesNewRomanPSMT"/>
                <w:color w:val="FF0000"/>
                <w:sz w:val="23"/>
                <w:szCs w:val="23"/>
              </w:rPr>
              <w:t>reset)</w:t>
            </w:r>
            <w:r w:rsidRPr="001245F4">
              <w:rPr>
                <w:rFonts w:ascii="TimesNewRomanPSMT" w:hAnsi="TimesNewRomanPSMT" w:cs="TimesNewRomanPSMT" w:hint="eastAsia"/>
                <w:color w:val="FF0000"/>
                <w:sz w:val="23"/>
                <w:szCs w:val="23"/>
              </w:rPr>
              <w:t xml:space="preserve">ERRCODE </w:t>
            </w:r>
          </w:p>
          <w:p w:rsidR="004C0044" w:rsidRDefault="004C0044" w:rsidP="004C0044">
            <w:pPr>
              <w:autoSpaceDE w:val="0"/>
              <w:autoSpaceDN w:val="0"/>
              <w:adjustRightInd w:val="0"/>
              <w:rPr>
                <w:rFonts w:ascii="TimesNewRomanPSMT" w:hAnsi="TimesNewRomanPSMT" w:cs="TimesNewRomanPSMT"/>
                <w:color w:val="FF0000"/>
                <w:sz w:val="23"/>
                <w:szCs w:val="23"/>
              </w:rPr>
            </w:pPr>
          </w:p>
          <w:p w:rsidR="004C0044" w:rsidRDefault="004C0044" w:rsidP="004C0044">
            <w:pPr>
              <w:rPr>
                <w:rFonts w:ascii="TimesNewRomanPSMT" w:hAnsi="TimesNewRomanPSMT" w:cs="TimesNewRomanPSMT"/>
                <w:color w:val="FF0000"/>
                <w:sz w:val="23"/>
                <w:szCs w:val="23"/>
              </w:rPr>
            </w:pPr>
            <w:r>
              <w:rPr>
                <w:rFonts w:ascii="TimesNewRomanPSMT" w:hAnsi="TimesNewRomanPSMT" w:cs="TimesNewRomanPSMT"/>
                <w:color w:val="FF0000"/>
                <w:sz w:val="23"/>
                <w:szCs w:val="23"/>
              </w:rPr>
              <w:t xml:space="preserve">3 refer to current unrecoverable (by hard </w:t>
            </w:r>
            <w:r>
              <w:rPr>
                <w:rFonts w:ascii="TimesNewRomanPSMT" w:hAnsi="TimesNewRomanPSMT" w:cs="TimesNewRomanPSMT" w:hint="eastAsia"/>
                <w:color w:val="FF0000"/>
                <w:sz w:val="23"/>
                <w:szCs w:val="23"/>
              </w:rPr>
              <w:t xml:space="preserve">pin  </w:t>
            </w:r>
            <w:r>
              <w:rPr>
                <w:rFonts w:ascii="TimesNewRomanPSMT" w:hAnsi="TimesNewRomanPSMT" w:cs="TimesNewRomanPSMT"/>
                <w:color w:val="FF0000"/>
                <w:sz w:val="23"/>
                <w:szCs w:val="23"/>
              </w:rPr>
              <w:t xml:space="preserve">reset) ERRCODE </w:t>
            </w:r>
          </w:p>
          <w:p w:rsidR="004C0044" w:rsidRDefault="004C0044" w:rsidP="004C0044">
            <w:pPr>
              <w:rPr>
                <w:rFonts w:ascii="TimesNewRomanPSMT" w:hAnsi="TimesNewRomanPSMT" w:cs="TimesNewRomanPSMT"/>
                <w:color w:val="FF0000"/>
                <w:sz w:val="23"/>
                <w:szCs w:val="23"/>
              </w:rPr>
            </w:pPr>
          </w:p>
          <w:p w:rsidR="004C0044" w:rsidRDefault="004C0044" w:rsidP="004C0044">
            <w:pPr>
              <w:rPr>
                <w:rFonts w:ascii="TimesNewRomanPSMT" w:hAnsi="TimesNewRomanPSMT" w:cs="TimesNewRomanPSMT"/>
                <w:color w:val="FF0000"/>
                <w:sz w:val="23"/>
                <w:szCs w:val="23"/>
              </w:rPr>
            </w:pPr>
            <w:r>
              <w:rPr>
                <w:rFonts w:ascii="TimesNewRomanPSMT" w:hAnsi="TimesNewRomanPSMT" w:cs="TimesNewRomanPSMT"/>
                <w:color w:val="FF0000"/>
                <w:sz w:val="23"/>
                <w:szCs w:val="23"/>
              </w:rPr>
              <w:t xml:space="preserve">4 refer to history unrecoverable (by hard </w:t>
            </w:r>
            <w:r>
              <w:rPr>
                <w:rFonts w:ascii="TimesNewRomanPSMT" w:hAnsi="TimesNewRomanPSMT" w:cs="TimesNewRomanPSMT" w:hint="eastAsia"/>
                <w:color w:val="FF0000"/>
                <w:sz w:val="23"/>
                <w:szCs w:val="23"/>
              </w:rPr>
              <w:t xml:space="preserve">pin  </w:t>
            </w:r>
            <w:r>
              <w:rPr>
                <w:rFonts w:ascii="TimesNewRomanPSMT" w:hAnsi="TimesNewRomanPSMT" w:cs="TimesNewRomanPSMT"/>
                <w:color w:val="FF0000"/>
                <w:sz w:val="23"/>
                <w:szCs w:val="23"/>
              </w:rPr>
              <w:t>rese</w:t>
            </w:r>
            <w:r>
              <w:rPr>
                <w:rFonts w:ascii="TimesNewRomanPSMT" w:hAnsi="TimesNewRomanPSMT" w:cs="TimesNewRomanPSMT" w:hint="eastAsia"/>
                <w:color w:val="FF0000"/>
                <w:sz w:val="23"/>
                <w:szCs w:val="23"/>
              </w:rPr>
              <w:t>t)</w:t>
            </w:r>
            <w:r>
              <w:rPr>
                <w:rFonts w:ascii="TimesNewRomanPSMT" w:hAnsi="TimesNewRomanPSMT" w:cs="TimesNewRomanPSMT"/>
                <w:color w:val="FF0000"/>
                <w:sz w:val="23"/>
                <w:szCs w:val="23"/>
              </w:rPr>
              <w:t xml:space="preserve"> ERRCODE </w:t>
            </w:r>
          </w:p>
          <w:p w:rsidR="004C0044" w:rsidRDefault="004C0044" w:rsidP="004C0044">
            <w:pPr>
              <w:jc w:val="both"/>
              <w:rPr>
                <w:color w:val="FF0000"/>
                <w:sz w:val="22"/>
                <w:szCs w:val="22"/>
                <w:lang w:eastAsia="zh-CN"/>
              </w:rPr>
            </w:pPr>
          </w:p>
          <w:p w:rsidR="004C0044" w:rsidRPr="00741CAE" w:rsidRDefault="004C0044" w:rsidP="004C0044">
            <w:pPr>
              <w:jc w:val="both"/>
              <w:rPr>
                <w:color w:val="FF0000"/>
                <w:sz w:val="22"/>
                <w:szCs w:val="22"/>
                <w:lang w:eastAsia="zh-CN"/>
              </w:rPr>
            </w:pPr>
            <w:r w:rsidRPr="00741CAE">
              <w:rPr>
                <w:rFonts w:hint="eastAsia"/>
                <w:color w:val="FF0000"/>
                <w:sz w:val="22"/>
                <w:szCs w:val="22"/>
                <w:lang w:eastAsia="zh-CN"/>
              </w:rPr>
              <w:t xml:space="preserve">ErrorCode </w:t>
            </w:r>
            <w:r w:rsidRPr="00741CAE">
              <w:rPr>
                <w:rFonts w:cs="Arial" w:hint="eastAsia"/>
                <w:color w:val="FF0000"/>
                <w:lang w:val="fr-FR" w:eastAsia="zh-CN"/>
              </w:rPr>
              <w:t xml:space="preserve">= </w:t>
            </w:r>
            <w:r w:rsidRPr="00741CAE">
              <w:rPr>
                <w:color w:val="FF0000"/>
                <w:sz w:val="22"/>
                <w:szCs w:val="22"/>
              </w:rPr>
              <w:t xml:space="preserve"> &lt;</w:t>
            </w:r>
            <w:r w:rsidRPr="00741CAE">
              <w:rPr>
                <w:rFonts w:cs="Arial"/>
                <w:color w:val="FF0000"/>
                <w:lang w:val="fr-FR"/>
              </w:rPr>
              <w:t xml:space="preserve"> </w:t>
            </w:r>
            <w:r w:rsidRPr="00741CAE">
              <w:rPr>
                <w:rFonts w:cs="Arial" w:hint="eastAsia"/>
                <w:color w:val="FF0000"/>
                <w:lang w:val="fr-FR" w:eastAsia="zh-CN"/>
              </w:rPr>
              <w:t>ErrorCodeH1</w:t>
            </w:r>
            <w:r w:rsidRPr="00741CAE">
              <w:rPr>
                <w:color w:val="FF0000"/>
                <w:sz w:val="22"/>
                <w:szCs w:val="22"/>
              </w:rPr>
              <w:t xml:space="preserve"> &gt; &lt;</w:t>
            </w:r>
            <w:r w:rsidRPr="00741CAE">
              <w:rPr>
                <w:rFonts w:cs="Arial"/>
                <w:color w:val="FF0000"/>
                <w:lang w:val="fr-FR"/>
              </w:rPr>
              <w:t xml:space="preserve"> </w:t>
            </w:r>
            <w:r w:rsidRPr="00741CAE">
              <w:rPr>
                <w:rFonts w:cs="Arial" w:hint="eastAsia"/>
                <w:color w:val="FF0000"/>
                <w:lang w:val="fr-FR" w:eastAsia="zh-CN"/>
              </w:rPr>
              <w:t>ErrorCodeH2</w:t>
            </w:r>
            <w:r w:rsidRPr="00741CAE">
              <w:rPr>
                <w:color w:val="FF0000"/>
                <w:sz w:val="22"/>
                <w:szCs w:val="22"/>
              </w:rPr>
              <w:t xml:space="preserve"> &gt; &lt;</w:t>
            </w:r>
            <w:r w:rsidRPr="00741CAE">
              <w:rPr>
                <w:rFonts w:cs="Arial"/>
                <w:color w:val="FF0000"/>
                <w:lang w:val="fr-FR"/>
              </w:rPr>
              <w:t xml:space="preserve"> </w:t>
            </w:r>
            <w:r w:rsidRPr="00741CAE">
              <w:rPr>
                <w:rFonts w:cs="Arial" w:hint="eastAsia"/>
                <w:color w:val="FF0000"/>
                <w:lang w:val="fr-FR" w:eastAsia="zh-CN"/>
              </w:rPr>
              <w:t>ErrorCodeL1</w:t>
            </w:r>
            <w:r w:rsidRPr="00741CAE">
              <w:rPr>
                <w:color w:val="FF0000"/>
                <w:sz w:val="22"/>
                <w:szCs w:val="22"/>
              </w:rPr>
              <w:t xml:space="preserve"> &gt; &lt;</w:t>
            </w:r>
            <w:r w:rsidRPr="00741CAE">
              <w:rPr>
                <w:rFonts w:cs="Arial"/>
                <w:color w:val="FF0000"/>
                <w:lang w:val="fr-FR"/>
              </w:rPr>
              <w:t xml:space="preserve"> </w:t>
            </w:r>
            <w:r w:rsidRPr="00741CAE">
              <w:rPr>
                <w:rFonts w:cs="Arial" w:hint="eastAsia"/>
                <w:color w:val="FF0000"/>
                <w:lang w:val="fr-FR" w:eastAsia="zh-CN"/>
              </w:rPr>
              <w:t>ErrorCodeL2</w:t>
            </w:r>
            <w:r w:rsidRPr="00741CAE">
              <w:rPr>
                <w:color w:val="FF0000"/>
                <w:sz w:val="22"/>
                <w:szCs w:val="22"/>
              </w:rPr>
              <w:t xml:space="preserve"> &gt;</w:t>
            </w:r>
          </w:p>
          <w:p w:rsidR="004C0044" w:rsidRPr="00741CAE" w:rsidRDefault="004C0044" w:rsidP="004C0044">
            <w:pPr>
              <w:jc w:val="both"/>
              <w:rPr>
                <w:color w:val="FF0000"/>
                <w:sz w:val="22"/>
                <w:szCs w:val="22"/>
                <w:lang w:eastAsia="zh-CN"/>
              </w:rPr>
            </w:pPr>
          </w:p>
          <w:p w:rsidR="004C0044" w:rsidRPr="00741CAE" w:rsidRDefault="004C0044" w:rsidP="004C0044">
            <w:pPr>
              <w:jc w:val="both"/>
              <w:rPr>
                <w:color w:val="FF0000"/>
                <w:sz w:val="22"/>
                <w:szCs w:val="22"/>
                <w:lang w:eastAsia="zh-CN"/>
              </w:rPr>
            </w:pPr>
            <w:r w:rsidRPr="00741CAE">
              <w:rPr>
                <w:color w:val="FF0000"/>
                <w:sz w:val="22"/>
                <w:szCs w:val="22"/>
                <w:lang w:eastAsia="zh-CN"/>
              </w:rPr>
              <w:t>G</w:t>
            </w:r>
            <w:r w:rsidRPr="00741CAE">
              <w:rPr>
                <w:rFonts w:hint="eastAsia"/>
                <w:color w:val="FF0000"/>
                <w:sz w:val="22"/>
                <w:szCs w:val="22"/>
                <w:lang w:eastAsia="zh-CN"/>
              </w:rPr>
              <w:t>et every bit in errorcode at table below(</w:t>
            </w:r>
            <w:r w:rsidRPr="00741CAE">
              <w:rPr>
                <w:rFonts w:hint="eastAsia"/>
                <w:color w:val="FF0000"/>
                <w:sz w:val="22"/>
                <w:szCs w:val="22"/>
                <w:lang w:eastAsia="zh-CN"/>
              </w:rPr>
              <w:t>若不支持，则填</w:t>
            </w:r>
            <w:r w:rsidRPr="00741CAE">
              <w:rPr>
                <w:rFonts w:hint="eastAsia"/>
                <w:color w:val="FF0000"/>
                <w:sz w:val="22"/>
                <w:szCs w:val="22"/>
                <w:lang w:eastAsia="zh-CN"/>
              </w:rPr>
              <w:t>0)</w:t>
            </w:r>
          </w:p>
          <w:bookmarkStart w:id="0" w:name="_MON_1477496877"/>
          <w:bookmarkEnd w:id="0"/>
          <w:p w:rsidR="00354050" w:rsidRPr="00C45123" w:rsidRDefault="009D59DA" w:rsidP="00354050">
            <w:pPr>
              <w:jc w:val="both"/>
              <w:rPr>
                <w:sz w:val="22"/>
                <w:szCs w:val="22"/>
                <w:lang w:eastAsia="zh-CN"/>
              </w:rPr>
            </w:pPr>
            <w:r w:rsidRPr="00C45123">
              <w:rPr>
                <w:rFonts w:ascii="TimesNewRomanPSMT" w:hAnsi="TimesNewRomanPSMT" w:cs="TimesNewRomanPSMT"/>
                <w:sz w:val="23"/>
                <w:szCs w:val="23"/>
              </w:rPr>
              <w:object w:dxaOrig="12434" w:dyaOrig="11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47.15pt" o:ole="">
                  <v:imagedata r:id="rId14" o:title=""/>
                </v:shape>
                <o:OLEObject Type="Embed" ProgID="Excel.Sheet.8" ShapeID="_x0000_i1025" DrawAspect="Content" ObjectID="_1489907966" r:id="rId15"/>
              </w:object>
            </w:r>
          </w:p>
        </w:tc>
      </w:tr>
      <w:tr w:rsidR="00354050" w:rsidRPr="00354050" w:rsidTr="00354050">
        <w:trPr>
          <w:trHeight w:val="2527"/>
        </w:trPr>
        <w:tc>
          <w:tcPr>
            <w:tcW w:w="720" w:type="dxa"/>
            <w:tcBorders>
              <w:top w:val="single" w:sz="6" w:space="0" w:color="auto"/>
              <w:left w:val="single" w:sz="6" w:space="0" w:color="auto"/>
              <w:bottom w:val="single" w:sz="6" w:space="0" w:color="auto"/>
              <w:right w:val="single" w:sz="6" w:space="0" w:color="auto"/>
            </w:tcBorders>
          </w:tcPr>
          <w:p w:rsidR="00354050" w:rsidRPr="00C45123" w:rsidRDefault="00354050" w:rsidP="00FB1558">
            <w:pPr>
              <w:rPr>
                <w:sz w:val="22"/>
                <w:szCs w:val="22"/>
                <w:lang w:eastAsia="zh-CN"/>
              </w:rPr>
            </w:pPr>
            <w:r w:rsidRPr="00C45123">
              <w:rPr>
                <w:sz w:val="22"/>
                <w:szCs w:val="22"/>
              </w:rPr>
              <w:t>0x</w:t>
            </w:r>
            <w:r w:rsidRPr="00C45123">
              <w:rPr>
                <w:rFonts w:hint="eastAsia"/>
                <w:sz w:val="22"/>
                <w:szCs w:val="22"/>
              </w:rPr>
              <w:t>5</w:t>
            </w:r>
            <w:r w:rsidRPr="00C45123">
              <w:rPr>
                <w:rFonts w:hint="eastAsia"/>
                <w:sz w:val="22"/>
                <w:szCs w:val="22"/>
                <w:lang w:eastAsia="zh-CN"/>
              </w:rPr>
              <w:t>3</w:t>
            </w:r>
          </w:p>
        </w:tc>
        <w:tc>
          <w:tcPr>
            <w:tcW w:w="7560" w:type="dxa"/>
            <w:tcBorders>
              <w:top w:val="single" w:sz="6" w:space="0" w:color="auto"/>
              <w:left w:val="single" w:sz="6" w:space="0" w:color="auto"/>
              <w:bottom w:val="single" w:sz="6" w:space="0" w:color="auto"/>
              <w:right w:val="single" w:sz="6" w:space="0" w:color="auto"/>
            </w:tcBorders>
          </w:tcPr>
          <w:p w:rsidR="00354050" w:rsidRPr="00C45123" w:rsidRDefault="00354050" w:rsidP="00FB1558">
            <w:pPr>
              <w:jc w:val="both"/>
              <w:rPr>
                <w:rFonts w:cs="Arial"/>
                <w:lang w:val="fr-FR" w:eastAsia="zh-CN"/>
              </w:rPr>
            </w:pPr>
            <w:r w:rsidRPr="00C45123">
              <w:rPr>
                <w:rFonts w:cs="Arial" w:hint="eastAsia"/>
                <w:lang w:val="fr-FR"/>
              </w:rPr>
              <w:t>GET:ERRLOG</w:t>
            </w:r>
            <w:r w:rsidRPr="00C45123">
              <w:rPr>
                <w:rFonts w:cs="Arial"/>
                <w:lang w:val="fr-FR"/>
              </w:rPr>
              <w:t xml:space="preserve"> </w:t>
            </w:r>
          </w:p>
          <w:p w:rsidR="00354050" w:rsidRPr="00C45123" w:rsidRDefault="00354050" w:rsidP="00FB1558">
            <w:pPr>
              <w:jc w:val="both"/>
              <w:rPr>
                <w:rFonts w:cs="Arial"/>
                <w:lang w:val="fr-FR"/>
              </w:rPr>
            </w:pPr>
            <w:r w:rsidRPr="00C45123">
              <w:rPr>
                <w:rFonts w:cs="Arial"/>
                <w:lang w:val="fr-FR"/>
              </w:rPr>
              <w:t>Command:&lt;0x</w:t>
            </w:r>
            <w:r w:rsidRPr="00C45123">
              <w:rPr>
                <w:rFonts w:cs="Arial" w:hint="eastAsia"/>
                <w:lang w:val="fr-FR"/>
              </w:rPr>
              <w:t>5</w:t>
            </w:r>
            <w:r w:rsidRPr="00C45123">
              <w:rPr>
                <w:rFonts w:cs="Arial" w:hint="eastAsia"/>
                <w:lang w:val="fr-FR" w:eastAsia="zh-CN"/>
              </w:rPr>
              <w:t>3</w:t>
            </w:r>
            <w:r w:rsidRPr="00C45123">
              <w:rPr>
                <w:rFonts w:cs="Arial"/>
                <w:lang w:val="fr-FR"/>
              </w:rPr>
              <w:t>&gt;&lt;</w:t>
            </w:r>
            <w:r w:rsidRPr="00C45123">
              <w:rPr>
                <w:rFonts w:cs="Arial" w:hint="eastAsia"/>
                <w:lang w:val="fr-FR" w:eastAsia="zh-CN"/>
              </w:rPr>
              <w:t>0</w:t>
            </w:r>
            <w:r w:rsidRPr="00C45123">
              <w:rPr>
                <w:rFonts w:cs="Arial"/>
                <w:lang w:val="fr-FR"/>
              </w:rPr>
              <w:t>&gt;&lt;cs&gt;</w:t>
            </w:r>
          </w:p>
          <w:p w:rsidR="00354050" w:rsidRPr="00C45123" w:rsidRDefault="00354050" w:rsidP="00354050">
            <w:pPr>
              <w:autoSpaceDE w:val="0"/>
              <w:autoSpaceDN w:val="0"/>
              <w:spacing w:line="240" w:lineRule="atLeast"/>
              <w:jc w:val="both"/>
              <w:rPr>
                <w:sz w:val="22"/>
                <w:szCs w:val="22"/>
                <w:lang w:eastAsia="zh-CN"/>
              </w:rPr>
            </w:pPr>
            <w:r w:rsidRPr="00C45123">
              <w:rPr>
                <w:sz w:val="22"/>
                <w:szCs w:val="22"/>
              </w:rPr>
              <w:t>Response : &lt;Status&gt;&lt;0x</w:t>
            </w:r>
            <w:r w:rsidRPr="00C45123">
              <w:rPr>
                <w:rFonts w:hint="eastAsia"/>
                <w:sz w:val="22"/>
                <w:szCs w:val="22"/>
                <w:lang w:eastAsia="zh-CN"/>
              </w:rPr>
              <w:t>11</w:t>
            </w:r>
            <w:r w:rsidRPr="00C45123">
              <w:rPr>
                <w:sz w:val="22"/>
                <w:szCs w:val="22"/>
              </w:rPr>
              <w:t>&gt;</w:t>
            </w:r>
          </w:p>
          <w:p w:rsidR="00354050" w:rsidRPr="00C45123" w:rsidRDefault="00354050" w:rsidP="00354050">
            <w:pPr>
              <w:autoSpaceDE w:val="0"/>
              <w:autoSpaceDN w:val="0"/>
              <w:spacing w:line="240" w:lineRule="atLeast"/>
              <w:jc w:val="both"/>
              <w:rPr>
                <w:sz w:val="22"/>
                <w:szCs w:val="22"/>
                <w:lang w:eastAsia="zh-CN"/>
              </w:rPr>
            </w:pPr>
            <w:r w:rsidRPr="00C45123">
              <w:rPr>
                <w:sz w:val="22"/>
                <w:szCs w:val="22"/>
              </w:rPr>
              <w:t>&lt;</w:t>
            </w:r>
            <w:r w:rsidRPr="00C45123">
              <w:rPr>
                <w:rFonts w:ascii="TimesNewRomanPSMT" w:hAnsi="TimesNewRomanPSMT" w:cs="TimesNewRomanPSMT" w:hint="eastAsia"/>
                <w:sz w:val="23"/>
                <w:szCs w:val="23"/>
              </w:rPr>
              <w:t>ResetCount</w:t>
            </w:r>
            <w:r w:rsidRPr="00C45123">
              <w:rPr>
                <w:rFonts w:ascii="TimesNewRomanPSMT" w:hAnsi="TimesNewRomanPSMT" w:cs="TimesNewRomanPSMT" w:hint="eastAsia"/>
                <w:sz w:val="23"/>
                <w:szCs w:val="23"/>
                <w:lang w:eastAsia="zh-CN"/>
              </w:rPr>
              <w:t>H</w:t>
            </w:r>
            <w:r w:rsidRPr="00C45123">
              <w:rPr>
                <w:rFonts w:ascii="TimesNewRomanPSMT" w:hAnsi="TimesNewRomanPSMT" w:cs="TimesNewRomanPSMT"/>
                <w:sz w:val="23"/>
                <w:szCs w:val="23"/>
              </w:rPr>
              <w:t> </w:t>
            </w:r>
            <w:r w:rsidRPr="00C45123">
              <w:rPr>
                <w:sz w:val="22"/>
                <w:szCs w:val="22"/>
              </w:rPr>
              <w:t>&gt;&lt;</w:t>
            </w:r>
            <w:r w:rsidRPr="00C45123">
              <w:rPr>
                <w:rFonts w:ascii="TimesNewRomanPSMT" w:hAnsi="TimesNewRomanPSMT" w:cs="TimesNewRomanPSMT" w:hint="eastAsia"/>
                <w:sz w:val="23"/>
                <w:szCs w:val="23"/>
              </w:rPr>
              <w:t>ResetCount</w:t>
            </w:r>
            <w:r w:rsidRPr="00C45123">
              <w:rPr>
                <w:rFonts w:ascii="TimesNewRomanPSMT" w:hAnsi="TimesNewRomanPSMT" w:cs="TimesNewRomanPSMT" w:hint="eastAsia"/>
                <w:sz w:val="23"/>
                <w:szCs w:val="23"/>
                <w:lang w:eastAsia="zh-CN"/>
              </w:rPr>
              <w:t>L</w:t>
            </w:r>
            <w:r w:rsidRPr="00C45123">
              <w:rPr>
                <w:rFonts w:ascii="TimesNewRomanPSMT" w:hAnsi="TimesNewRomanPSMT" w:cs="TimesNewRomanPSMT"/>
                <w:sz w:val="23"/>
                <w:szCs w:val="23"/>
              </w:rPr>
              <w:t> </w:t>
            </w:r>
            <w:r w:rsidRPr="00C45123">
              <w:rPr>
                <w:sz w:val="22"/>
                <w:szCs w:val="22"/>
              </w:rPr>
              <w:t>&gt;</w:t>
            </w:r>
          </w:p>
          <w:p w:rsidR="00354050" w:rsidRPr="00C45123" w:rsidRDefault="00354050" w:rsidP="00354050">
            <w:pPr>
              <w:autoSpaceDE w:val="0"/>
              <w:autoSpaceDN w:val="0"/>
              <w:spacing w:line="240" w:lineRule="atLeast"/>
              <w:jc w:val="both"/>
              <w:rPr>
                <w:sz w:val="22"/>
                <w:szCs w:val="22"/>
                <w:lang w:eastAsia="zh-CN"/>
              </w:rPr>
            </w:pPr>
            <w:r w:rsidRPr="00C45123">
              <w:rPr>
                <w:sz w:val="22"/>
                <w:szCs w:val="22"/>
              </w:rPr>
              <w:t>&lt;</w:t>
            </w:r>
            <w:r w:rsidRPr="00C45123">
              <w:rPr>
                <w:rFonts w:ascii="TimesNewRomanPSMT" w:hAnsi="TimesNewRomanPSMT" w:cs="TimesNewRomanPSMT" w:hint="eastAsia"/>
                <w:sz w:val="23"/>
                <w:szCs w:val="23"/>
              </w:rPr>
              <w:t>LastResetType</w:t>
            </w:r>
            <w:r w:rsidRPr="00C45123">
              <w:rPr>
                <w:rFonts w:ascii="TimesNewRomanPSMT" w:hAnsi="TimesNewRomanPSMT" w:cs="TimesNewRomanPSMT"/>
                <w:sz w:val="23"/>
                <w:szCs w:val="23"/>
              </w:rPr>
              <w:t> </w:t>
            </w:r>
            <w:r w:rsidRPr="00C45123">
              <w:rPr>
                <w:sz w:val="22"/>
                <w:szCs w:val="22"/>
              </w:rPr>
              <w:t>&gt;&lt;</w:t>
            </w:r>
            <w:r w:rsidRPr="00C45123">
              <w:rPr>
                <w:rFonts w:cs="Arial"/>
                <w:lang w:val="fr-FR"/>
              </w:rPr>
              <w:t xml:space="preserve"> </w:t>
            </w:r>
            <w:r w:rsidRPr="00C45123">
              <w:rPr>
                <w:rFonts w:ascii="TimesNewRomanPSMT" w:hAnsi="TimesNewRomanPSMT" w:cs="TimesNewRomanPSMT" w:hint="eastAsia"/>
                <w:sz w:val="23"/>
                <w:szCs w:val="23"/>
              </w:rPr>
              <w:t>Reset</w:t>
            </w:r>
            <w:r w:rsidRPr="00C45123">
              <w:rPr>
                <w:rFonts w:ascii="TimesNewRomanPSMT" w:hAnsi="TimesNewRomanPSMT" w:cs="TimesNewRomanPSMT"/>
                <w:sz w:val="23"/>
                <w:szCs w:val="23"/>
              </w:rPr>
              <w:t>Timestamp</w:t>
            </w:r>
            <w:r w:rsidRPr="00C45123">
              <w:rPr>
                <w:rFonts w:ascii="TimesNewRomanPSMT" w:hAnsi="TimesNewRomanPSMT" w:cs="TimesNewRomanPSMT" w:hint="eastAsia"/>
                <w:sz w:val="23"/>
                <w:szCs w:val="23"/>
                <w:lang w:eastAsia="zh-CN"/>
              </w:rPr>
              <w:t>H</w:t>
            </w:r>
            <w:r w:rsidRPr="00C45123">
              <w:rPr>
                <w:sz w:val="22"/>
                <w:szCs w:val="22"/>
              </w:rPr>
              <w:t>&gt;&lt;</w:t>
            </w:r>
            <w:r w:rsidRPr="00C45123">
              <w:rPr>
                <w:rFonts w:ascii="TimesNewRomanPSMT" w:hAnsi="TimesNewRomanPSMT" w:cs="TimesNewRomanPSMT" w:hint="eastAsia"/>
                <w:sz w:val="23"/>
                <w:szCs w:val="23"/>
              </w:rPr>
              <w:t>Reset</w:t>
            </w:r>
            <w:r w:rsidRPr="00C45123">
              <w:rPr>
                <w:rFonts w:ascii="TimesNewRomanPSMT" w:hAnsi="TimesNewRomanPSMT" w:cs="TimesNewRomanPSMT"/>
                <w:sz w:val="23"/>
                <w:szCs w:val="23"/>
              </w:rPr>
              <w:t>Timestamp</w:t>
            </w:r>
            <w:r w:rsidRPr="00C45123">
              <w:rPr>
                <w:rFonts w:ascii="TimesNewRomanPSMT" w:hAnsi="TimesNewRomanPSMT" w:cs="TimesNewRomanPSMT" w:hint="eastAsia"/>
                <w:sz w:val="23"/>
                <w:szCs w:val="23"/>
                <w:lang w:eastAsia="zh-CN"/>
              </w:rPr>
              <w:t>L</w:t>
            </w:r>
            <w:r w:rsidRPr="00C45123">
              <w:rPr>
                <w:sz w:val="22"/>
                <w:szCs w:val="22"/>
              </w:rPr>
              <w:t>&gt;</w:t>
            </w:r>
          </w:p>
          <w:p w:rsidR="00354050" w:rsidRPr="00C45123" w:rsidRDefault="00354050" w:rsidP="00354050">
            <w:pPr>
              <w:autoSpaceDE w:val="0"/>
              <w:autoSpaceDN w:val="0"/>
              <w:spacing w:line="240" w:lineRule="atLeast"/>
              <w:jc w:val="both"/>
              <w:rPr>
                <w:sz w:val="22"/>
                <w:szCs w:val="22"/>
                <w:lang w:eastAsia="zh-CN"/>
              </w:rPr>
            </w:pPr>
            <w:r w:rsidRPr="00C45123">
              <w:rPr>
                <w:sz w:val="22"/>
                <w:szCs w:val="22"/>
              </w:rPr>
              <w:t>&lt;</w:t>
            </w:r>
            <w:r w:rsidRPr="00C45123">
              <w:rPr>
                <w:rFonts w:cs="Arial"/>
                <w:lang w:val="fr-FR"/>
              </w:rPr>
              <w:t xml:space="preserve"> </w:t>
            </w:r>
            <w:r w:rsidRPr="00C45123">
              <w:rPr>
                <w:rFonts w:ascii="TimesNewRomanPSMT" w:hAnsi="TimesNewRomanPSMT" w:cs="TimesNewRomanPSMT" w:hint="eastAsia"/>
                <w:sz w:val="23"/>
                <w:szCs w:val="23"/>
              </w:rPr>
              <w:t>TempErr</w:t>
            </w:r>
            <w:r w:rsidRPr="00C45123">
              <w:rPr>
                <w:sz w:val="22"/>
                <w:szCs w:val="22"/>
              </w:rPr>
              <w:t xml:space="preserve"> &gt;&lt;</w:t>
            </w:r>
            <w:r w:rsidRPr="00C45123">
              <w:rPr>
                <w:rFonts w:cs="Arial"/>
                <w:lang w:val="fr-FR"/>
              </w:rPr>
              <w:t xml:space="preserve"> </w:t>
            </w:r>
            <w:r w:rsidRPr="00C45123">
              <w:rPr>
                <w:rFonts w:ascii="TimesNewRomanPSMT" w:hAnsi="TimesNewRomanPSMT" w:cs="TimesNewRomanPSMT" w:hint="eastAsia"/>
                <w:sz w:val="23"/>
                <w:szCs w:val="23"/>
              </w:rPr>
              <w:t>TempErr</w:t>
            </w:r>
            <w:r w:rsidRPr="00C45123">
              <w:rPr>
                <w:rFonts w:ascii="TimesNewRomanPSMT" w:hAnsi="TimesNewRomanPSMT" w:cs="TimesNewRomanPSMT"/>
                <w:sz w:val="23"/>
                <w:szCs w:val="23"/>
              </w:rPr>
              <w:t>Timestamp</w:t>
            </w:r>
            <w:r w:rsidRPr="00C45123">
              <w:rPr>
                <w:rFonts w:hint="eastAsia"/>
                <w:sz w:val="22"/>
                <w:szCs w:val="22"/>
                <w:lang w:eastAsia="zh-CN"/>
              </w:rPr>
              <w:t>H</w:t>
            </w:r>
            <w:r w:rsidRPr="00C45123">
              <w:rPr>
                <w:sz w:val="22"/>
                <w:szCs w:val="22"/>
              </w:rPr>
              <w:t>&gt;</w:t>
            </w:r>
            <w:r w:rsidRPr="00C45123">
              <w:rPr>
                <w:rFonts w:hint="eastAsia"/>
                <w:sz w:val="22"/>
                <w:szCs w:val="22"/>
                <w:lang w:eastAsia="zh-CN"/>
              </w:rPr>
              <w:t>&lt;</w:t>
            </w:r>
            <w:r w:rsidRPr="00C45123">
              <w:rPr>
                <w:rFonts w:ascii="TimesNewRomanPSMT" w:hAnsi="TimesNewRomanPSMT" w:cs="TimesNewRomanPSMT" w:hint="eastAsia"/>
                <w:sz w:val="23"/>
                <w:szCs w:val="23"/>
              </w:rPr>
              <w:t xml:space="preserve"> TempErr</w:t>
            </w:r>
            <w:r w:rsidRPr="00C45123">
              <w:rPr>
                <w:rFonts w:ascii="TimesNewRomanPSMT" w:hAnsi="TimesNewRomanPSMT" w:cs="TimesNewRomanPSMT"/>
                <w:sz w:val="23"/>
                <w:szCs w:val="23"/>
              </w:rPr>
              <w:t>Timestamp</w:t>
            </w:r>
            <w:r w:rsidRPr="00C45123">
              <w:rPr>
                <w:rFonts w:hint="eastAsia"/>
                <w:sz w:val="22"/>
                <w:szCs w:val="22"/>
                <w:lang w:eastAsia="zh-CN"/>
              </w:rPr>
              <w:t>L&gt;</w:t>
            </w:r>
          </w:p>
          <w:p w:rsidR="00354050" w:rsidRPr="00C45123" w:rsidRDefault="00354050" w:rsidP="00354050">
            <w:pPr>
              <w:autoSpaceDE w:val="0"/>
              <w:autoSpaceDN w:val="0"/>
              <w:spacing w:line="240" w:lineRule="atLeast"/>
              <w:jc w:val="both"/>
              <w:rPr>
                <w:sz w:val="22"/>
                <w:szCs w:val="22"/>
                <w:lang w:eastAsia="zh-CN"/>
              </w:rPr>
            </w:pPr>
            <w:r w:rsidRPr="00C45123">
              <w:rPr>
                <w:rFonts w:hint="eastAsia"/>
                <w:sz w:val="22"/>
                <w:szCs w:val="22"/>
                <w:lang w:eastAsia="zh-CN"/>
              </w:rPr>
              <w:t>&lt;</w:t>
            </w:r>
            <w:r w:rsidRPr="00C45123">
              <w:rPr>
                <w:rFonts w:ascii="TimesNewRomanPSMT" w:hAnsi="TimesNewRomanPSMT" w:cs="TimesNewRomanPSMT" w:hint="eastAsia"/>
                <w:sz w:val="23"/>
                <w:szCs w:val="23"/>
              </w:rPr>
              <w:t xml:space="preserve"> ChipErr</w:t>
            </w:r>
            <w:r w:rsidRPr="00C45123">
              <w:rPr>
                <w:rFonts w:hint="eastAsia"/>
                <w:sz w:val="22"/>
                <w:szCs w:val="22"/>
                <w:lang w:eastAsia="zh-CN"/>
              </w:rPr>
              <w:t xml:space="preserve"> &gt;</w:t>
            </w:r>
            <w:r w:rsidRPr="00C45123">
              <w:rPr>
                <w:sz w:val="22"/>
                <w:szCs w:val="22"/>
              </w:rPr>
              <w:t>&lt;</w:t>
            </w:r>
            <w:r w:rsidRPr="00C45123">
              <w:rPr>
                <w:rFonts w:cs="Arial"/>
                <w:lang w:val="fr-FR"/>
              </w:rPr>
              <w:t xml:space="preserve"> </w:t>
            </w:r>
            <w:r w:rsidRPr="00C45123">
              <w:rPr>
                <w:rFonts w:ascii="TimesNewRomanPSMT" w:hAnsi="TimesNewRomanPSMT" w:cs="TimesNewRomanPSMT" w:hint="eastAsia"/>
                <w:sz w:val="23"/>
                <w:szCs w:val="23"/>
              </w:rPr>
              <w:t>ChipErr</w:t>
            </w:r>
            <w:r w:rsidRPr="00C45123">
              <w:rPr>
                <w:rFonts w:ascii="TimesNewRomanPSMT" w:hAnsi="TimesNewRomanPSMT" w:cs="TimesNewRomanPSMT"/>
                <w:sz w:val="23"/>
                <w:szCs w:val="23"/>
              </w:rPr>
              <w:t>Timestamp</w:t>
            </w:r>
            <w:r w:rsidRPr="00C45123">
              <w:rPr>
                <w:rFonts w:ascii="TimesNewRomanPSMT" w:hAnsi="TimesNewRomanPSMT" w:cs="TimesNewRomanPSMT" w:hint="eastAsia"/>
                <w:sz w:val="23"/>
                <w:szCs w:val="23"/>
                <w:lang w:eastAsia="zh-CN"/>
              </w:rPr>
              <w:t>H</w:t>
            </w:r>
            <w:r w:rsidRPr="00C45123">
              <w:rPr>
                <w:sz w:val="22"/>
                <w:szCs w:val="22"/>
              </w:rPr>
              <w:t xml:space="preserve"> &gt;&lt;</w:t>
            </w:r>
            <w:r w:rsidRPr="00C45123">
              <w:rPr>
                <w:rFonts w:cs="Arial"/>
                <w:lang w:val="fr-FR"/>
              </w:rPr>
              <w:t xml:space="preserve"> </w:t>
            </w:r>
            <w:r w:rsidRPr="00C45123">
              <w:rPr>
                <w:rFonts w:ascii="TimesNewRomanPSMT" w:hAnsi="TimesNewRomanPSMT" w:cs="TimesNewRomanPSMT" w:hint="eastAsia"/>
                <w:sz w:val="23"/>
                <w:szCs w:val="23"/>
              </w:rPr>
              <w:t>ChipErr</w:t>
            </w:r>
            <w:r w:rsidRPr="00C45123">
              <w:rPr>
                <w:rFonts w:hint="eastAsia"/>
                <w:sz w:val="22"/>
                <w:szCs w:val="22"/>
                <w:lang w:eastAsia="zh-CN"/>
              </w:rPr>
              <w:t xml:space="preserve"> </w:t>
            </w:r>
            <w:r w:rsidRPr="00C45123">
              <w:rPr>
                <w:rFonts w:ascii="TimesNewRomanPSMT" w:hAnsi="TimesNewRomanPSMT" w:cs="TimesNewRomanPSMT"/>
                <w:sz w:val="23"/>
                <w:szCs w:val="23"/>
              </w:rPr>
              <w:t>Timestamp</w:t>
            </w:r>
            <w:r w:rsidRPr="00C45123">
              <w:rPr>
                <w:rFonts w:hint="eastAsia"/>
                <w:sz w:val="22"/>
                <w:szCs w:val="22"/>
                <w:lang w:eastAsia="zh-CN"/>
              </w:rPr>
              <w:t>L</w:t>
            </w:r>
            <w:r w:rsidRPr="00C45123">
              <w:rPr>
                <w:sz w:val="22"/>
                <w:szCs w:val="22"/>
              </w:rPr>
              <w:t>&gt;</w:t>
            </w:r>
          </w:p>
          <w:p w:rsidR="00354050" w:rsidRPr="00C45123" w:rsidRDefault="00354050" w:rsidP="00354050">
            <w:pPr>
              <w:autoSpaceDE w:val="0"/>
              <w:autoSpaceDN w:val="0"/>
              <w:spacing w:line="240" w:lineRule="atLeast"/>
              <w:jc w:val="both"/>
              <w:rPr>
                <w:sz w:val="22"/>
                <w:szCs w:val="22"/>
                <w:lang w:eastAsia="zh-CN"/>
              </w:rPr>
            </w:pPr>
            <w:r w:rsidRPr="00C45123">
              <w:rPr>
                <w:rFonts w:ascii="TimesNewRomanPSMT" w:hAnsi="TimesNewRomanPSMT" w:cs="TimesNewRomanPSMT" w:hint="eastAsia"/>
                <w:sz w:val="23"/>
                <w:szCs w:val="23"/>
                <w:lang w:eastAsia="zh-CN"/>
              </w:rPr>
              <w:t>&lt;</w:t>
            </w:r>
            <w:r w:rsidRPr="00C45123">
              <w:rPr>
                <w:rFonts w:ascii="TimesNewRomanPSMT" w:hAnsi="TimesNewRomanPSMT" w:cs="TimesNewRomanPSMT" w:hint="eastAsia"/>
                <w:sz w:val="23"/>
                <w:szCs w:val="23"/>
              </w:rPr>
              <w:t>ChipErr</w:t>
            </w:r>
            <w:r w:rsidRPr="00C45123">
              <w:rPr>
                <w:rFonts w:hint="eastAsia"/>
                <w:sz w:val="22"/>
                <w:szCs w:val="22"/>
                <w:lang w:eastAsia="zh-CN"/>
              </w:rPr>
              <w:t xml:space="preserve"> &gt;&lt;</w:t>
            </w:r>
            <w:r w:rsidRPr="00C45123">
              <w:rPr>
                <w:rFonts w:ascii="TimesNewRomanPSMT" w:hAnsi="TimesNewRomanPSMT" w:cs="TimesNewRomanPSMT" w:hint="eastAsia"/>
                <w:sz w:val="23"/>
                <w:szCs w:val="23"/>
              </w:rPr>
              <w:t xml:space="preserve"> CurrentErr</w:t>
            </w:r>
            <w:r w:rsidRPr="00C45123">
              <w:rPr>
                <w:rFonts w:ascii="TimesNewRomanPSMT" w:hAnsi="TimesNewRomanPSMT" w:cs="TimesNewRomanPSMT"/>
                <w:sz w:val="23"/>
                <w:szCs w:val="23"/>
              </w:rPr>
              <w:t>Timestamp</w:t>
            </w:r>
            <w:r w:rsidRPr="00C45123">
              <w:rPr>
                <w:rFonts w:ascii="TimesNewRomanPSMT" w:hAnsi="TimesNewRomanPSMT" w:cs="TimesNewRomanPSMT" w:hint="eastAsia"/>
                <w:sz w:val="23"/>
                <w:szCs w:val="23"/>
                <w:lang w:eastAsia="zh-CN"/>
              </w:rPr>
              <w:t>H</w:t>
            </w:r>
            <w:r w:rsidRPr="00C45123">
              <w:rPr>
                <w:rFonts w:hint="eastAsia"/>
                <w:sz w:val="22"/>
                <w:szCs w:val="22"/>
                <w:lang w:eastAsia="zh-CN"/>
              </w:rPr>
              <w:t>&gt;</w:t>
            </w:r>
            <w:r w:rsidRPr="00C45123">
              <w:rPr>
                <w:sz w:val="22"/>
                <w:szCs w:val="22"/>
              </w:rPr>
              <w:t>&lt;</w:t>
            </w:r>
            <w:r w:rsidRPr="00C45123">
              <w:rPr>
                <w:rFonts w:cs="Arial"/>
                <w:lang w:val="fr-FR"/>
              </w:rPr>
              <w:t xml:space="preserve"> </w:t>
            </w:r>
            <w:r w:rsidRPr="00C45123">
              <w:rPr>
                <w:rFonts w:ascii="TimesNewRomanPSMT" w:hAnsi="TimesNewRomanPSMT" w:cs="TimesNewRomanPSMT" w:hint="eastAsia"/>
                <w:sz w:val="23"/>
                <w:szCs w:val="23"/>
              </w:rPr>
              <w:t>CurrentErr</w:t>
            </w:r>
            <w:r w:rsidRPr="00C45123">
              <w:rPr>
                <w:rFonts w:ascii="TimesNewRomanPSMT" w:hAnsi="TimesNewRomanPSMT" w:cs="TimesNewRomanPSMT"/>
                <w:sz w:val="23"/>
                <w:szCs w:val="23"/>
              </w:rPr>
              <w:t>Timestamp</w:t>
            </w:r>
            <w:r w:rsidRPr="00C45123">
              <w:rPr>
                <w:rFonts w:hint="eastAsia"/>
                <w:sz w:val="22"/>
                <w:szCs w:val="22"/>
                <w:lang w:eastAsia="zh-CN"/>
              </w:rPr>
              <w:t>L</w:t>
            </w:r>
            <w:r w:rsidRPr="00C45123">
              <w:rPr>
                <w:sz w:val="22"/>
                <w:szCs w:val="22"/>
              </w:rPr>
              <w:t>&gt;</w:t>
            </w:r>
          </w:p>
          <w:p w:rsidR="00354050" w:rsidRPr="00C45123" w:rsidRDefault="00354050" w:rsidP="00354050">
            <w:pPr>
              <w:autoSpaceDE w:val="0"/>
              <w:autoSpaceDN w:val="0"/>
              <w:spacing w:line="240" w:lineRule="atLeast"/>
              <w:jc w:val="both"/>
              <w:rPr>
                <w:sz w:val="22"/>
                <w:szCs w:val="22"/>
                <w:lang w:eastAsia="zh-CN"/>
              </w:rPr>
            </w:pPr>
            <w:r w:rsidRPr="00C45123">
              <w:rPr>
                <w:rFonts w:hint="eastAsia"/>
                <w:sz w:val="22"/>
                <w:szCs w:val="22"/>
                <w:lang w:eastAsia="zh-CN"/>
              </w:rPr>
              <w:t>&lt;</w:t>
            </w:r>
            <w:r w:rsidRPr="00C45123">
              <w:rPr>
                <w:rFonts w:ascii="TimesNewRomanPSMT" w:hAnsi="TimesNewRomanPSMT" w:cs="TimesNewRomanPSMT" w:hint="eastAsia"/>
                <w:sz w:val="23"/>
                <w:szCs w:val="23"/>
              </w:rPr>
              <w:t xml:space="preserve"> VolErr</w:t>
            </w:r>
            <w:r w:rsidRPr="00C45123">
              <w:rPr>
                <w:rFonts w:hint="eastAsia"/>
                <w:sz w:val="22"/>
                <w:szCs w:val="22"/>
                <w:lang w:eastAsia="zh-CN"/>
              </w:rPr>
              <w:t xml:space="preserve"> &gt;&lt;</w:t>
            </w:r>
            <w:r w:rsidRPr="00C45123">
              <w:rPr>
                <w:rFonts w:ascii="TimesNewRomanPSMT" w:hAnsi="TimesNewRomanPSMT" w:cs="TimesNewRomanPSMT" w:hint="eastAsia"/>
                <w:sz w:val="23"/>
                <w:szCs w:val="23"/>
              </w:rPr>
              <w:t xml:space="preserve"> VolErr</w:t>
            </w:r>
            <w:r w:rsidRPr="00C45123">
              <w:rPr>
                <w:rFonts w:ascii="TimesNewRomanPSMT" w:hAnsi="TimesNewRomanPSMT" w:cs="TimesNewRomanPSMT"/>
                <w:sz w:val="23"/>
                <w:szCs w:val="23"/>
              </w:rPr>
              <w:t>Timestamp</w:t>
            </w:r>
            <w:r w:rsidRPr="00C45123">
              <w:rPr>
                <w:rFonts w:ascii="TimesNewRomanPSMT" w:hAnsi="TimesNewRomanPSMT" w:cs="TimesNewRomanPSMT" w:hint="eastAsia"/>
                <w:sz w:val="23"/>
                <w:szCs w:val="23"/>
                <w:lang w:eastAsia="zh-CN"/>
              </w:rPr>
              <w:t>H</w:t>
            </w:r>
            <w:r w:rsidRPr="00C45123">
              <w:rPr>
                <w:rFonts w:hint="eastAsia"/>
                <w:sz w:val="22"/>
                <w:szCs w:val="22"/>
                <w:lang w:eastAsia="zh-CN"/>
              </w:rPr>
              <w:t>&gt;&lt;</w:t>
            </w:r>
            <w:r w:rsidRPr="00C45123">
              <w:rPr>
                <w:rFonts w:ascii="TimesNewRomanPSMT" w:hAnsi="TimesNewRomanPSMT" w:cs="TimesNewRomanPSMT" w:hint="eastAsia"/>
                <w:sz w:val="23"/>
                <w:szCs w:val="23"/>
              </w:rPr>
              <w:t xml:space="preserve"> VolErr</w:t>
            </w:r>
            <w:r w:rsidRPr="00C45123">
              <w:rPr>
                <w:rFonts w:ascii="TimesNewRomanPSMT" w:hAnsi="TimesNewRomanPSMT" w:cs="TimesNewRomanPSMT"/>
                <w:sz w:val="23"/>
                <w:szCs w:val="23"/>
              </w:rPr>
              <w:t>Timestamp</w:t>
            </w:r>
            <w:r w:rsidRPr="00C45123">
              <w:rPr>
                <w:rFonts w:ascii="TimesNewRomanPSMT" w:hAnsi="TimesNewRomanPSMT" w:cs="TimesNewRomanPSMT" w:hint="eastAsia"/>
                <w:sz w:val="23"/>
                <w:szCs w:val="23"/>
                <w:lang w:eastAsia="zh-CN"/>
              </w:rPr>
              <w:t>L</w:t>
            </w:r>
            <w:r w:rsidRPr="00C45123">
              <w:rPr>
                <w:rFonts w:hint="eastAsia"/>
                <w:sz w:val="22"/>
                <w:szCs w:val="22"/>
                <w:lang w:eastAsia="zh-CN"/>
              </w:rPr>
              <w:t>&gt;</w:t>
            </w:r>
          </w:p>
          <w:p w:rsidR="00354050" w:rsidRDefault="00354050" w:rsidP="00354050">
            <w:pPr>
              <w:autoSpaceDE w:val="0"/>
              <w:autoSpaceDN w:val="0"/>
              <w:spacing w:line="240" w:lineRule="atLeast"/>
              <w:jc w:val="both"/>
              <w:rPr>
                <w:sz w:val="22"/>
                <w:szCs w:val="22"/>
                <w:lang w:eastAsia="zh-CN"/>
              </w:rPr>
            </w:pPr>
            <w:r w:rsidRPr="00C45123">
              <w:rPr>
                <w:sz w:val="22"/>
                <w:szCs w:val="22"/>
              </w:rPr>
              <w:t>&lt;CS&gt;</w:t>
            </w:r>
          </w:p>
          <w:p w:rsidR="00C45123" w:rsidRPr="00C45123" w:rsidRDefault="00C45123" w:rsidP="00C45123">
            <w:pPr>
              <w:jc w:val="both"/>
              <w:rPr>
                <w:sz w:val="22"/>
                <w:szCs w:val="22"/>
                <w:lang w:eastAsia="zh-CN"/>
              </w:rPr>
            </w:pPr>
            <w:r w:rsidRPr="00C45123">
              <w:rPr>
                <w:rFonts w:hint="eastAsia"/>
                <w:color w:val="FF0000"/>
                <w:sz w:val="22"/>
                <w:szCs w:val="22"/>
                <w:lang w:eastAsia="zh-CN"/>
              </w:rPr>
              <w:t>(</w:t>
            </w:r>
            <w:r w:rsidRPr="00C45123">
              <w:rPr>
                <w:rFonts w:hint="eastAsia"/>
                <w:color w:val="FF0000"/>
                <w:sz w:val="22"/>
                <w:szCs w:val="22"/>
                <w:lang w:eastAsia="zh-CN"/>
              </w:rPr>
              <w:t>若不支持，则填</w:t>
            </w:r>
            <w:r w:rsidRPr="00C45123">
              <w:rPr>
                <w:rFonts w:hint="eastAsia"/>
                <w:color w:val="FF0000"/>
                <w:sz w:val="22"/>
                <w:szCs w:val="22"/>
                <w:lang w:eastAsia="zh-CN"/>
              </w:rPr>
              <w:t>0)</w:t>
            </w:r>
          </w:p>
          <w:p w:rsidR="00C45123" w:rsidRPr="00C45123" w:rsidRDefault="00C45123" w:rsidP="00354050">
            <w:pPr>
              <w:autoSpaceDE w:val="0"/>
              <w:autoSpaceDN w:val="0"/>
              <w:spacing w:line="240" w:lineRule="atLeast"/>
              <w:jc w:val="both"/>
              <w:rPr>
                <w:sz w:val="22"/>
                <w:szCs w:val="22"/>
                <w:lang w:eastAsia="zh-CN"/>
              </w:rPr>
            </w:pPr>
          </w:p>
        </w:tc>
      </w:tr>
    </w:tbl>
    <w:p w:rsidR="00E03843" w:rsidRPr="00354050" w:rsidRDefault="00E03843" w:rsidP="00D65E3C">
      <w:pPr>
        <w:rPr>
          <w:rFonts w:ascii="FrutigerNext LT Regular" w:hAnsi="FrutigerNext LT Regular"/>
          <w:szCs w:val="21"/>
          <w:lang w:eastAsia="zh-CN"/>
        </w:rPr>
      </w:pPr>
    </w:p>
    <w:p w:rsidR="00E54DDB" w:rsidRDefault="00E54DDB">
      <w:pPr>
        <w:rPr>
          <w:lang w:eastAsia="zh-CN"/>
        </w:rPr>
      </w:pPr>
    </w:p>
    <w:p w:rsidR="004D4D91" w:rsidRPr="00C71688" w:rsidRDefault="004D4D91" w:rsidP="004D4D91">
      <w:pPr>
        <w:rPr>
          <w:sz w:val="22"/>
          <w:szCs w:val="22"/>
          <w:lang w:eastAsia="zh-CN"/>
        </w:rPr>
      </w:pPr>
      <w:r w:rsidRPr="00C71688">
        <w:rPr>
          <w:rFonts w:hint="eastAsia"/>
          <w:sz w:val="22"/>
          <w:szCs w:val="22"/>
          <w:lang w:eastAsia="zh-CN"/>
        </w:rPr>
        <w:t>3</w:t>
      </w:r>
      <w:r w:rsidRPr="00C71688">
        <w:rPr>
          <w:rFonts w:hint="eastAsia"/>
          <w:sz w:val="22"/>
          <w:szCs w:val="22"/>
          <w:lang w:eastAsia="zh-CN"/>
        </w:rPr>
        <w:t>、在微程序升级的时候分为三步：</w:t>
      </w:r>
    </w:p>
    <w:p w:rsidR="00C45123" w:rsidRPr="000E6B1C" w:rsidRDefault="00C45123" w:rsidP="00C45123">
      <w:pPr>
        <w:ind w:firstLineChars="200" w:firstLine="440"/>
        <w:rPr>
          <w:color w:val="FF0000"/>
          <w:sz w:val="22"/>
          <w:szCs w:val="22"/>
          <w:lang w:eastAsia="zh-CN"/>
        </w:rPr>
      </w:pPr>
      <w:r w:rsidRPr="000E6B1C">
        <w:rPr>
          <w:rFonts w:hint="eastAsia"/>
          <w:color w:val="FF0000"/>
          <w:sz w:val="22"/>
          <w:szCs w:val="22"/>
          <w:lang w:eastAsia="zh-CN"/>
        </w:rPr>
        <w:t>在向模块发送命令</w:t>
      </w:r>
      <w:r w:rsidRPr="000E6B1C">
        <w:rPr>
          <w:rFonts w:hint="eastAsia"/>
          <w:color w:val="FF0000"/>
          <w:sz w:val="22"/>
          <w:szCs w:val="22"/>
          <w:lang w:eastAsia="zh-CN"/>
        </w:rPr>
        <w:t>0x41</w:t>
      </w:r>
      <w:r w:rsidRPr="000E6B1C">
        <w:rPr>
          <w:rFonts w:hint="eastAsia"/>
          <w:color w:val="FF0000"/>
          <w:sz w:val="22"/>
          <w:szCs w:val="22"/>
          <w:lang w:eastAsia="zh-CN"/>
        </w:rPr>
        <w:t>且得到正确回复之后</w:t>
      </w:r>
      <w:r w:rsidRPr="000E6B1C">
        <w:rPr>
          <w:rFonts w:hint="eastAsia"/>
          <w:color w:val="FF0000"/>
          <w:sz w:val="22"/>
          <w:szCs w:val="22"/>
          <w:lang w:eastAsia="zh-CN"/>
        </w:rPr>
        <w:t xml:space="preserve">, </w:t>
      </w:r>
      <w:r w:rsidRPr="000E6B1C">
        <w:rPr>
          <w:rFonts w:hint="eastAsia"/>
          <w:color w:val="FF0000"/>
          <w:sz w:val="22"/>
          <w:szCs w:val="22"/>
          <w:lang w:eastAsia="zh-CN"/>
        </w:rPr>
        <w:t>大板向模块通过</w:t>
      </w:r>
      <w:r w:rsidRPr="000E6B1C">
        <w:rPr>
          <w:rFonts w:hint="eastAsia"/>
          <w:color w:val="FF0000"/>
          <w:sz w:val="22"/>
          <w:szCs w:val="22"/>
          <w:lang w:eastAsia="zh-CN"/>
        </w:rPr>
        <w:t>0x54</w:t>
      </w:r>
      <w:r w:rsidRPr="000E6B1C">
        <w:rPr>
          <w:rFonts w:hint="eastAsia"/>
          <w:color w:val="FF0000"/>
          <w:sz w:val="22"/>
          <w:szCs w:val="22"/>
          <w:lang w:eastAsia="zh-CN"/>
        </w:rPr>
        <w:t>命令发送</w:t>
      </w:r>
      <w:r w:rsidRPr="000E6B1C">
        <w:rPr>
          <w:rFonts w:hint="eastAsia"/>
          <w:color w:val="FF0000"/>
          <w:sz w:val="22"/>
          <w:szCs w:val="22"/>
          <w:lang w:eastAsia="zh-CN"/>
        </w:rPr>
        <w:t>firmware</w:t>
      </w:r>
      <w:r w:rsidRPr="000E6B1C">
        <w:rPr>
          <w:rFonts w:hint="eastAsia"/>
          <w:color w:val="FF0000"/>
          <w:sz w:val="22"/>
          <w:szCs w:val="22"/>
          <w:lang w:eastAsia="zh-CN"/>
        </w:rPr>
        <w:t>数据帧，每条</w:t>
      </w:r>
      <w:r w:rsidRPr="000E6B1C">
        <w:rPr>
          <w:rFonts w:hint="eastAsia"/>
          <w:color w:val="FF0000"/>
          <w:sz w:val="22"/>
          <w:szCs w:val="22"/>
          <w:lang w:eastAsia="zh-CN"/>
        </w:rPr>
        <w:t>0x54</w:t>
      </w:r>
      <w:r w:rsidRPr="000E6B1C">
        <w:rPr>
          <w:rFonts w:hint="eastAsia"/>
          <w:color w:val="FF0000"/>
          <w:sz w:val="22"/>
          <w:szCs w:val="22"/>
          <w:lang w:eastAsia="zh-CN"/>
        </w:rPr>
        <w:t>命令模块接收后都按照</w:t>
      </w:r>
      <w:r w:rsidRPr="000E6B1C">
        <w:rPr>
          <w:rFonts w:hint="eastAsia"/>
          <w:color w:val="FF0000"/>
          <w:sz w:val="22"/>
          <w:szCs w:val="22"/>
          <w:lang w:eastAsia="zh-CN"/>
        </w:rPr>
        <w:t>0x54</w:t>
      </w:r>
      <w:r w:rsidRPr="000E6B1C">
        <w:rPr>
          <w:rFonts w:hint="eastAsia"/>
          <w:color w:val="FF0000"/>
          <w:sz w:val="22"/>
          <w:szCs w:val="22"/>
          <w:lang w:eastAsia="zh-CN"/>
        </w:rPr>
        <w:t>命令格式要求进行回复。</w:t>
      </w:r>
      <w:r w:rsidRPr="000E6B1C">
        <w:rPr>
          <w:rFonts w:hint="eastAsia"/>
          <w:color w:val="FF0000"/>
          <w:sz w:val="22"/>
          <w:szCs w:val="22"/>
          <w:lang w:eastAsia="zh-CN"/>
        </w:rPr>
        <w:t xml:space="preserve"> </w:t>
      </w:r>
      <w:r w:rsidRPr="000E6B1C">
        <w:rPr>
          <w:rFonts w:hint="eastAsia"/>
          <w:color w:val="FF0000"/>
          <w:sz w:val="22"/>
          <w:szCs w:val="22"/>
          <w:lang w:eastAsia="zh-CN"/>
        </w:rPr>
        <w:t>发送完所有数据后，大板向模块下发</w:t>
      </w:r>
      <w:r w:rsidRPr="000E6B1C">
        <w:rPr>
          <w:color w:val="FF0000"/>
          <w:sz w:val="22"/>
          <w:szCs w:val="22"/>
          <w:lang w:eastAsia="zh-CN"/>
        </w:rPr>
        <w:t>0x43</w:t>
      </w:r>
      <w:r w:rsidRPr="000E6B1C">
        <w:rPr>
          <w:rFonts w:hint="eastAsia"/>
          <w:color w:val="FF0000"/>
          <w:sz w:val="22"/>
          <w:szCs w:val="22"/>
          <w:lang w:eastAsia="zh-CN"/>
        </w:rPr>
        <w:t>命令，切换到新的</w:t>
      </w:r>
      <w:r w:rsidRPr="000E6B1C">
        <w:rPr>
          <w:rFonts w:hint="eastAsia"/>
          <w:color w:val="FF0000"/>
          <w:sz w:val="22"/>
          <w:szCs w:val="22"/>
          <w:lang w:eastAsia="zh-CN"/>
        </w:rPr>
        <w:t>firmware</w:t>
      </w:r>
      <w:r w:rsidRPr="000E6B1C">
        <w:rPr>
          <w:rFonts w:hint="eastAsia"/>
          <w:color w:val="FF0000"/>
          <w:sz w:val="22"/>
          <w:szCs w:val="22"/>
          <w:lang w:eastAsia="zh-CN"/>
        </w:rPr>
        <w:t>。在整个升级过程中所有配置（通道配置到光口以及衰减值）都与升级前一样，保持不变。</w:t>
      </w:r>
    </w:p>
    <w:p w:rsidR="004D4D91" w:rsidRPr="00C45123" w:rsidRDefault="004D4D91" w:rsidP="004D4D91">
      <w:pPr>
        <w:rPr>
          <w:sz w:val="22"/>
          <w:szCs w:val="22"/>
          <w:lang w:eastAsia="zh-CN"/>
        </w:rPr>
      </w:pPr>
    </w:p>
    <w:p w:rsidR="0096571B" w:rsidRPr="00C71688" w:rsidRDefault="004D4D91" w:rsidP="004D4D91">
      <w:pPr>
        <w:rPr>
          <w:sz w:val="22"/>
          <w:szCs w:val="22"/>
          <w:lang w:eastAsia="zh-CN"/>
        </w:rPr>
      </w:pPr>
      <w:r w:rsidRPr="00C71688">
        <w:rPr>
          <w:rFonts w:hint="eastAsia"/>
          <w:sz w:val="22"/>
          <w:szCs w:val="22"/>
          <w:lang w:eastAsia="zh-CN"/>
        </w:rPr>
        <w:t>4</w:t>
      </w:r>
      <w:r w:rsidRPr="00C71688">
        <w:rPr>
          <w:rFonts w:hint="eastAsia"/>
          <w:sz w:val="22"/>
          <w:szCs w:val="22"/>
          <w:lang w:eastAsia="zh-CN"/>
        </w:rPr>
        <w:t>、</w:t>
      </w:r>
      <w:r w:rsidR="00956AF3">
        <w:rPr>
          <w:rFonts w:hint="eastAsia"/>
          <w:sz w:val="22"/>
          <w:szCs w:val="22"/>
          <w:lang w:eastAsia="zh-CN"/>
        </w:rPr>
        <w:t>通道设置穿通后，</w:t>
      </w:r>
      <w:r w:rsidR="00257743">
        <w:rPr>
          <w:rFonts w:hint="eastAsia"/>
          <w:sz w:val="22"/>
          <w:szCs w:val="22"/>
          <w:lang w:eastAsia="zh-CN"/>
        </w:rPr>
        <w:t>可调衰减范围为</w:t>
      </w:r>
      <w:r w:rsidRPr="00C71688">
        <w:rPr>
          <w:rFonts w:hint="eastAsia"/>
          <w:sz w:val="22"/>
          <w:szCs w:val="22"/>
          <w:lang w:eastAsia="zh-CN"/>
        </w:rPr>
        <w:t>0</w:t>
      </w:r>
      <w:r w:rsidRPr="00C71688">
        <w:rPr>
          <w:rFonts w:hint="eastAsia"/>
          <w:sz w:val="22"/>
          <w:szCs w:val="22"/>
          <w:lang w:eastAsia="zh-CN"/>
        </w:rPr>
        <w:t>～</w:t>
      </w:r>
      <w:r w:rsidR="00956AF3">
        <w:rPr>
          <w:rFonts w:hint="eastAsia"/>
          <w:sz w:val="22"/>
          <w:szCs w:val="22"/>
          <w:lang w:eastAsia="zh-CN"/>
        </w:rPr>
        <w:t>150</w:t>
      </w:r>
      <w:r w:rsidRPr="00C71688">
        <w:rPr>
          <w:rFonts w:hint="eastAsia"/>
          <w:sz w:val="22"/>
          <w:szCs w:val="22"/>
          <w:lang w:eastAsia="zh-CN"/>
        </w:rPr>
        <w:t>(</w:t>
      </w:r>
      <w:r w:rsidR="00674E78" w:rsidRPr="00C71688">
        <w:rPr>
          <w:rFonts w:hint="eastAsia"/>
          <w:sz w:val="22"/>
          <w:szCs w:val="22"/>
          <w:lang w:eastAsia="zh-CN"/>
        </w:rPr>
        <w:t>单位</w:t>
      </w:r>
      <w:r w:rsidRPr="00C71688">
        <w:rPr>
          <w:rFonts w:hint="eastAsia"/>
          <w:sz w:val="22"/>
          <w:szCs w:val="22"/>
          <w:lang w:eastAsia="zh-CN"/>
        </w:rPr>
        <w:t>0.1db)</w:t>
      </w:r>
      <w:r w:rsidR="00050AFF">
        <w:rPr>
          <w:rFonts w:hint="eastAsia"/>
          <w:sz w:val="22"/>
          <w:szCs w:val="22"/>
          <w:lang w:eastAsia="zh-CN"/>
        </w:rPr>
        <w:t>。</w:t>
      </w:r>
      <w:r w:rsidR="00956AF3">
        <w:rPr>
          <w:rFonts w:hint="eastAsia"/>
          <w:sz w:val="22"/>
          <w:szCs w:val="22"/>
          <w:lang w:eastAsia="zh-CN"/>
        </w:rPr>
        <w:t>默认为</w:t>
      </w:r>
      <w:r w:rsidR="00956AF3">
        <w:rPr>
          <w:rFonts w:hint="eastAsia"/>
          <w:sz w:val="22"/>
          <w:szCs w:val="22"/>
          <w:lang w:eastAsia="zh-CN"/>
        </w:rPr>
        <w:t>150</w:t>
      </w:r>
    </w:p>
    <w:p w:rsidR="00931D69" w:rsidRPr="00C71688" w:rsidRDefault="0096571B" w:rsidP="004D4D91">
      <w:pPr>
        <w:rPr>
          <w:sz w:val="22"/>
          <w:szCs w:val="22"/>
          <w:lang w:eastAsia="zh-CN"/>
        </w:rPr>
      </w:pPr>
      <w:r w:rsidRPr="00C71688">
        <w:rPr>
          <w:rFonts w:hint="eastAsia"/>
          <w:sz w:val="22"/>
          <w:szCs w:val="22"/>
          <w:lang w:eastAsia="zh-CN"/>
        </w:rPr>
        <w:t xml:space="preserve">   </w:t>
      </w:r>
      <w:r w:rsidR="00772C95">
        <w:rPr>
          <w:noProof/>
          <w:sz w:val="22"/>
          <w:szCs w:val="22"/>
          <w:lang w:eastAsia="zh-CN"/>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7" name="DtsShapeName" descr="EURG5C0226635B6D@043G96CEC40414408=C;S8=C;UE11039462!!!BIHO@]e1103946290186E6D110BG11D22E@VRR!0y5'0y8!011F藉辊慕它畅泞捐伸?家聚)SR323(/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EURG5C0226635B6D@043G96CEC40414408=C;S8=C;UE11039462!!!BIHO@]e1103946290186E6D110BG11D22E@VRR!0y5'0y8!011F藉辊慕它畅泞捐伸?家聚)SR323(/enb!!!!!!!!!!!!!!!!!!!!!!!!!!!!!!!!!!!!!!!!!!!!!!!!!!!!!!!!!!!!!!!!!!!!!!!!!!!!!!!!!!!!!!!!!!!!!!!!!!!!!!!!!!!!!!!!!!!!!!!!!!!!!!!!!!!!!!!!!!!!!!!!!!!!!!!!!!!!!!!!!!!!!!!!!!!!!!!!!!!!!!!!!!!!!!!!!!!!!!!!!!!!!!!!!!!!!!!!!!!!!!!!!!!!!!!!!!!!!!!!!!!!!!!!!!!!!!!!!!!!!!!!!!!!!!!!!!!!!!!!!!!!!!!!!!!!!!!!!!!!!!!!!!!!!!!!!!!!!!!!!!!!!!!!!!!!!!!!!!!!!!!!!!!!!!!!!!!!!!!!!!!!!!!!!!!!!!!!!!!!!!!!!!!!!!!!!!!!!!!!!!!!!!!!!!!!!!!!!!!!!!!!!!!!!!!!!!!!!!!!!!!!!!!!!!!!!!!!!!!!!!!!!!!!!!!!!!!!!!!!!!!!!!!!!!!!!!!!!!!!!!!!!!!!!!!!!!!!!!!!!!!!!!!!!!!!!!!!!!!!!!!!!!!!!!!!!!!!!!!!!!!!!!!!!!!!!!!!!!!!!!!!!!!!!!!!!!!!!!!!!!!!!!!!!!!!!!!!!!!!!!!!!!!!!!!!!!!!!!!!!!!!!!!!!!!!!!!!!!!!!!!!!!!!!!!!!!!!!!!!!!!!!!!!!!!!!!!!!!!!!!!!!!!!!!!!!!!!!!!!!!!!!!!!!!!!!!!!!!!!!!!!!!!!!!!!!!!!!!!!!!!!!!!!!!!!!!!!!!!!!!!!!!!!!!!!!!!!!!!!!!!!!!!!!!!!!!!!!!!!!!!!!!!!!!!!!!!!!!!!!!!!!!!!!!!!!!!!!!!!!!!!!!!!!!!!!!!!!!!!!!!!!!!!!!!!!!!!!!!!!!!!!!!!!!!!!!!!!!!!!!!!!!!!!!!!!!!!!!!!!!!!!!!!!!!!!!!!!!!!!!!!!!!!!!!!!!!!!!!!!!!!!!!!!!!!!!!!!!!!!!!!!!!!!!!!!!!!!!!!!!!!!!!!!!!!!!!!!!!!!!!!!!!!!!!!!!!!!!!!!!!!!!!!!!!!!!!!!!!!!!!!!!!!!!!!!!!!!!!!!!!!!!!!!!!!!!!!!!!!!!!!!!!!!!!!!!!!!!!!!!!!!!!!!!!!!!!!!!!!!!!!!!!!!!!!!!!!!!!!!!!!!!!!!!!!!!!!!!!!!!!!!!!!!!!!!!!!!!!!!!!!!!!!!!!!!!!!!!!!!!!!!!!!!!!!!!!!!!!!!!!!!!!!!!!!!!!!!!!!!!!!!!!!!!!!!!!!!!!!!!!!!!!!!!!!!!!!!!!!!!!!!!!!!!!!!!!!!!!!!!!!!!!!!!!!!!!!!!!!!!!!!!!!!!!!!!!!!!!!!!!!!!!!!!!!!!!!!!!!!!!!!!!!!!!!!!!!!!!!!!!!!!!!!!!!!!!!!!!!!!!!!!!!!!!!!!!!!!!!!!!!!!!!!!!!!!!!!!!!!!!!!!!!!!!!!!!!!!!!!!!!!!!!!!!!!!!!!!!!!!!!!!!!!!!!!!!!!!!!!!!!!!!!!!!!!!!!!!!!!!!!!!!!!!!!!!!!!!!!!!!!!!!!!!!!!!!!!!!!!!!!!!!!!!!!!!!!!!!!!!!!!!!!!!!!!!!!!!!!!!!!!!!!!!!!!!!!!!!!!!!!!!!!!!!!!!!!!!!!!!!!!!!!!!!!!!!!!!!!!!!!!!!!!!!!!!!!!!!!!!!!!!!!!!!!!!!!!!!!!!!!!!!!!!!!!!!!!!!!!!!!!!!!!!!!!!!!!!!!!!!!!!!!!!!!!!!!!!!!!!!!!!!!!!!!!!!!!!!!!!!!!!!!!!!!!!!!!!!!!!!!!!!!!!!!!!!!!!!!!!!!!!!!!!!!!!!!!!!!!!!!!!!!!!!!!!!!!!!!!!!!!!!!!!!!!!!!!!!!!!!!!!!!!!!!!!!!!!!!!!!!!!!!!!!!!!!!!!!!!!!!!!!!!!!!!!!!!!!!!!!!!!!!!!!!!!!!!!!!!!!!!!!!!!!!!!!!!!!!!!!!!!!!!!!!!!!!!!!!!!!!!!!!!!!!!!!!!!!!!!!!!!!!!!!!!!!!!!!!!!!!!!!!!!!!!!!!!!!!!!!!!!!!!!!!!!!!!!!!!!!!!!!!!!!!!!!!!!!!!!!!!!!!!!!!!!!!!!!!!!!!!!!!!!!!!!!!!!!!!!!!!!!!!!!!!!!!!!!!!!!!!!!!!!!!!!!!!!!!!!!!!!!!!!!!!!!!!!!!!!!!!!!!!!!!!!!!!!!!!!!!!!!!!!!!!!!!!!!!!!!!!!!!!!!!!!!!!!!!!!!!!!!!!!!!!!1!1"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09147D" w:rsidRPr="00C71688">
        <w:rPr>
          <w:rFonts w:hint="eastAsia"/>
          <w:sz w:val="22"/>
          <w:szCs w:val="22"/>
          <w:lang w:eastAsia="zh-CN"/>
        </w:rPr>
        <w:t>软复位模块，要求配置保持不变</w:t>
      </w:r>
      <w:r w:rsidR="0009147D">
        <w:rPr>
          <w:rFonts w:hint="eastAsia"/>
          <w:sz w:val="22"/>
          <w:szCs w:val="22"/>
          <w:lang w:eastAsia="zh-CN"/>
        </w:rPr>
        <w:t>，各通道衰减值保持，无抖动</w:t>
      </w:r>
      <w:r w:rsidR="0009147D" w:rsidRPr="00C71688">
        <w:rPr>
          <w:rFonts w:hint="eastAsia"/>
          <w:sz w:val="22"/>
          <w:szCs w:val="22"/>
          <w:lang w:eastAsia="zh-CN"/>
        </w:rPr>
        <w:t>。</w:t>
      </w:r>
    </w:p>
    <w:p w:rsidR="004359C0" w:rsidRDefault="004359C0" w:rsidP="004D4D91">
      <w:pPr>
        <w:rPr>
          <w:sz w:val="22"/>
          <w:szCs w:val="22"/>
          <w:lang w:eastAsia="zh-CN"/>
        </w:rPr>
      </w:pPr>
      <w:r w:rsidRPr="00C71688">
        <w:rPr>
          <w:rFonts w:hint="eastAsia"/>
          <w:sz w:val="22"/>
          <w:szCs w:val="22"/>
          <w:lang w:eastAsia="zh-CN"/>
        </w:rPr>
        <w:t xml:space="preserve">   </w:t>
      </w:r>
      <w:r w:rsidRPr="00C71688">
        <w:rPr>
          <w:rFonts w:hint="eastAsia"/>
          <w:sz w:val="22"/>
          <w:szCs w:val="22"/>
          <w:lang w:eastAsia="zh-CN"/>
        </w:rPr>
        <w:t>硬复位模块前，</w:t>
      </w:r>
      <w:r w:rsidR="004F4A1F" w:rsidRPr="00C71688">
        <w:rPr>
          <w:rFonts w:hint="eastAsia"/>
          <w:sz w:val="22"/>
          <w:szCs w:val="22"/>
          <w:lang w:eastAsia="zh-CN"/>
        </w:rPr>
        <w:t>大板</w:t>
      </w:r>
      <w:r w:rsidRPr="00C71688">
        <w:rPr>
          <w:rFonts w:hint="eastAsia"/>
          <w:sz w:val="22"/>
          <w:szCs w:val="22"/>
          <w:lang w:eastAsia="zh-CN"/>
        </w:rPr>
        <w:t>下发</w:t>
      </w:r>
      <w:r w:rsidR="004F4A1F" w:rsidRPr="000F09AC">
        <w:rPr>
          <w:sz w:val="22"/>
          <w:szCs w:val="22"/>
          <w:lang w:eastAsia="zh-CN"/>
        </w:rPr>
        <w:t>0x</w:t>
      </w:r>
      <w:r w:rsidR="00372C4F">
        <w:rPr>
          <w:rFonts w:hint="eastAsia"/>
          <w:sz w:val="22"/>
          <w:szCs w:val="22"/>
          <w:lang w:eastAsia="zh-CN"/>
        </w:rPr>
        <w:t>15</w:t>
      </w:r>
      <w:r w:rsidR="004F4A1F">
        <w:rPr>
          <w:rFonts w:hint="eastAsia"/>
          <w:sz w:val="22"/>
          <w:szCs w:val="22"/>
          <w:lang w:eastAsia="zh-CN"/>
        </w:rPr>
        <w:t>命令</w:t>
      </w:r>
      <w:r w:rsidR="00372C4F">
        <w:rPr>
          <w:rFonts w:hint="eastAsia"/>
          <w:sz w:val="22"/>
          <w:szCs w:val="22"/>
          <w:lang w:eastAsia="zh-CN"/>
        </w:rPr>
        <w:t>，设置模块要保存的值</w:t>
      </w:r>
      <w:r w:rsidR="00AF2C6C">
        <w:rPr>
          <w:rFonts w:hint="eastAsia"/>
          <w:sz w:val="22"/>
          <w:szCs w:val="22"/>
          <w:lang w:eastAsia="zh-CN"/>
        </w:rPr>
        <w:t>，</w:t>
      </w:r>
      <w:r w:rsidR="00091303">
        <w:rPr>
          <w:rFonts w:hint="eastAsia"/>
          <w:sz w:val="22"/>
          <w:szCs w:val="22"/>
          <w:lang w:eastAsia="zh-CN"/>
        </w:rPr>
        <w:t>然后硬</w:t>
      </w:r>
      <w:r w:rsidR="001B628E">
        <w:rPr>
          <w:rFonts w:hint="eastAsia"/>
          <w:sz w:val="22"/>
          <w:szCs w:val="22"/>
          <w:lang w:eastAsia="zh-CN"/>
        </w:rPr>
        <w:t>复位模块</w:t>
      </w:r>
      <w:r w:rsidR="00AF2C6C">
        <w:rPr>
          <w:rFonts w:hint="eastAsia"/>
          <w:sz w:val="22"/>
          <w:szCs w:val="22"/>
          <w:lang w:eastAsia="zh-CN"/>
        </w:rPr>
        <w:t>，</w:t>
      </w:r>
      <w:r w:rsidR="001B628E">
        <w:rPr>
          <w:rFonts w:hint="eastAsia"/>
          <w:sz w:val="22"/>
          <w:szCs w:val="22"/>
          <w:lang w:eastAsia="zh-CN"/>
        </w:rPr>
        <w:t>模块启动后</w:t>
      </w:r>
      <w:r w:rsidR="00372C4F">
        <w:rPr>
          <w:rFonts w:hint="eastAsia"/>
          <w:sz w:val="22"/>
          <w:szCs w:val="22"/>
          <w:lang w:eastAsia="zh-CN"/>
        </w:rPr>
        <w:t>单板下发</w:t>
      </w:r>
      <w:r w:rsidR="00372C4F">
        <w:rPr>
          <w:rFonts w:hint="eastAsia"/>
          <w:sz w:val="22"/>
          <w:szCs w:val="22"/>
          <w:lang w:eastAsia="zh-CN"/>
        </w:rPr>
        <w:t>0x17</w:t>
      </w:r>
      <w:r w:rsidR="00A55188">
        <w:rPr>
          <w:rFonts w:hint="eastAsia"/>
          <w:sz w:val="22"/>
          <w:szCs w:val="22"/>
          <w:lang w:eastAsia="zh-CN"/>
        </w:rPr>
        <w:t>命令</w:t>
      </w:r>
      <w:r w:rsidR="00372C4F">
        <w:rPr>
          <w:rFonts w:hint="eastAsia"/>
          <w:sz w:val="22"/>
          <w:szCs w:val="22"/>
          <w:lang w:eastAsia="zh-CN"/>
        </w:rPr>
        <w:t>模块</w:t>
      </w:r>
      <w:r w:rsidR="00A55188">
        <w:rPr>
          <w:rFonts w:hint="eastAsia"/>
          <w:sz w:val="22"/>
          <w:szCs w:val="22"/>
          <w:lang w:eastAsia="zh-CN"/>
        </w:rPr>
        <w:t>恢复</w:t>
      </w:r>
      <w:r w:rsidR="00372C4F">
        <w:rPr>
          <w:rFonts w:hint="eastAsia"/>
          <w:sz w:val="22"/>
          <w:szCs w:val="22"/>
          <w:lang w:eastAsia="zh-CN"/>
        </w:rPr>
        <w:t>配置</w:t>
      </w:r>
      <w:r w:rsidR="001B628E">
        <w:rPr>
          <w:rFonts w:hint="eastAsia"/>
          <w:sz w:val="22"/>
          <w:szCs w:val="22"/>
          <w:lang w:eastAsia="zh-CN"/>
        </w:rPr>
        <w:t>。</w:t>
      </w:r>
    </w:p>
    <w:p w:rsidR="00692879" w:rsidRDefault="00692879" w:rsidP="004D4D91">
      <w:pPr>
        <w:rPr>
          <w:sz w:val="22"/>
          <w:szCs w:val="22"/>
          <w:lang w:eastAsia="zh-CN"/>
        </w:rPr>
      </w:pPr>
    </w:p>
    <w:p w:rsidR="00692879" w:rsidRDefault="00692879" w:rsidP="000A7B4D">
      <w:pPr>
        <w:rPr>
          <w:sz w:val="22"/>
          <w:szCs w:val="22"/>
          <w:lang w:eastAsia="zh-CN"/>
        </w:rPr>
      </w:pPr>
      <w:r>
        <w:rPr>
          <w:rFonts w:hint="eastAsia"/>
          <w:sz w:val="22"/>
          <w:szCs w:val="22"/>
          <w:lang w:eastAsia="zh-CN"/>
        </w:rPr>
        <w:t>5</w:t>
      </w:r>
      <w:r w:rsidR="00C302ED" w:rsidRPr="00C71688">
        <w:rPr>
          <w:rFonts w:hint="eastAsia"/>
          <w:sz w:val="22"/>
          <w:szCs w:val="22"/>
          <w:lang w:eastAsia="zh-CN"/>
        </w:rPr>
        <w:t>、</w:t>
      </w:r>
      <w:r>
        <w:rPr>
          <w:rFonts w:hint="eastAsia"/>
          <w:sz w:val="22"/>
          <w:szCs w:val="22"/>
          <w:lang w:eastAsia="zh-CN"/>
        </w:rPr>
        <w:t>模块上电后</w:t>
      </w:r>
      <w:r w:rsidR="00935222">
        <w:rPr>
          <w:rFonts w:hint="eastAsia"/>
          <w:sz w:val="22"/>
          <w:szCs w:val="22"/>
          <w:lang w:eastAsia="zh-CN"/>
        </w:rPr>
        <w:t>复位起来后</w:t>
      </w:r>
      <w:r w:rsidR="00935222">
        <w:rPr>
          <w:rFonts w:hint="eastAsia"/>
          <w:sz w:val="22"/>
          <w:szCs w:val="22"/>
          <w:lang w:eastAsia="zh-CN"/>
        </w:rPr>
        <w:t xml:space="preserve">, </w:t>
      </w:r>
      <w:r>
        <w:rPr>
          <w:rFonts w:hint="eastAsia"/>
          <w:sz w:val="22"/>
          <w:szCs w:val="22"/>
          <w:lang w:eastAsia="zh-CN"/>
        </w:rPr>
        <w:t>不要主动上报信息给大板</w:t>
      </w:r>
      <w:r w:rsidR="000A7B4D">
        <w:rPr>
          <w:rFonts w:hint="eastAsia"/>
          <w:sz w:val="22"/>
          <w:szCs w:val="22"/>
          <w:lang w:eastAsia="zh-CN"/>
        </w:rPr>
        <w:t>,</w:t>
      </w:r>
      <w:r w:rsidR="000A7B4D">
        <w:rPr>
          <w:rFonts w:hint="eastAsia"/>
          <w:sz w:val="22"/>
          <w:szCs w:val="22"/>
          <w:lang w:eastAsia="zh-CN"/>
        </w:rPr>
        <w:t>如</w:t>
      </w:r>
      <w:r w:rsidR="000A7B4D">
        <w:rPr>
          <w:rFonts w:hint="eastAsia"/>
          <w:sz w:val="22"/>
          <w:szCs w:val="22"/>
          <w:lang w:eastAsia="zh-CN"/>
        </w:rPr>
        <w:t>logo</w:t>
      </w:r>
      <w:r w:rsidR="000A7B4D">
        <w:rPr>
          <w:rFonts w:hint="eastAsia"/>
          <w:sz w:val="22"/>
          <w:szCs w:val="22"/>
          <w:lang w:eastAsia="zh-CN"/>
        </w:rPr>
        <w:t>初始化信息等</w:t>
      </w:r>
      <w:r>
        <w:rPr>
          <w:rFonts w:hint="eastAsia"/>
          <w:sz w:val="22"/>
          <w:szCs w:val="22"/>
          <w:lang w:eastAsia="zh-CN"/>
        </w:rPr>
        <w:t>.</w:t>
      </w:r>
      <w:r w:rsidR="007823E1">
        <w:rPr>
          <w:rFonts w:hint="eastAsia"/>
          <w:sz w:val="22"/>
          <w:szCs w:val="22"/>
          <w:lang w:eastAsia="zh-CN"/>
        </w:rPr>
        <w:t xml:space="preserve"> </w:t>
      </w:r>
      <w:r w:rsidR="000A7B4D">
        <w:rPr>
          <w:rFonts w:hint="eastAsia"/>
          <w:sz w:val="22"/>
          <w:szCs w:val="22"/>
          <w:lang w:eastAsia="zh-CN"/>
        </w:rPr>
        <w:t>模块正常工作时也不要主动上报信息</w:t>
      </w:r>
      <w:r w:rsidR="0090783B">
        <w:rPr>
          <w:rFonts w:hint="eastAsia"/>
          <w:sz w:val="22"/>
          <w:szCs w:val="22"/>
          <w:lang w:eastAsia="zh-CN"/>
        </w:rPr>
        <w:t>.</w:t>
      </w:r>
    </w:p>
    <w:p w:rsidR="00F06EDA" w:rsidRDefault="00F06EDA" w:rsidP="000A7B4D">
      <w:pPr>
        <w:rPr>
          <w:sz w:val="22"/>
          <w:szCs w:val="22"/>
          <w:lang w:eastAsia="zh-CN"/>
        </w:rPr>
      </w:pPr>
    </w:p>
    <w:p w:rsidR="00F06EDA" w:rsidRDefault="006F7E1A" w:rsidP="000A7B4D">
      <w:pPr>
        <w:rPr>
          <w:sz w:val="22"/>
          <w:szCs w:val="22"/>
          <w:lang w:eastAsia="zh-CN"/>
        </w:rPr>
      </w:pPr>
      <w:r>
        <w:rPr>
          <w:rFonts w:hint="eastAsia"/>
          <w:sz w:val="22"/>
          <w:szCs w:val="22"/>
          <w:lang w:eastAsia="zh-CN"/>
        </w:rPr>
        <w:t>6</w:t>
      </w:r>
      <w:r w:rsidR="00C302ED" w:rsidRPr="00C71688">
        <w:rPr>
          <w:rFonts w:hint="eastAsia"/>
          <w:sz w:val="22"/>
          <w:szCs w:val="22"/>
          <w:lang w:eastAsia="zh-CN"/>
        </w:rPr>
        <w:t>、</w:t>
      </w:r>
      <w:r w:rsidR="008F0ADF">
        <w:rPr>
          <w:rFonts w:hint="eastAsia"/>
          <w:sz w:val="22"/>
          <w:szCs w:val="22"/>
          <w:lang w:eastAsia="zh-CN"/>
        </w:rPr>
        <w:t>Max Channel Number</w:t>
      </w:r>
      <w:r w:rsidR="008F0ADF">
        <w:rPr>
          <w:rFonts w:hint="eastAsia"/>
          <w:sz w:val="22"/>
          <w:szCs w:val="22"/>
          <w:lang w:eastAsia="zh-CN"/>
        </w:rPr>
        <w:t>为</w:t>
      </w:r>
      <w:r w:rsidR="008F0ADF">
        <w:rPr>
          <w:rFonts w:hint="eastAsia"/>
          <w:sz w:val="22"/>
          <w:szCs w:val="22"/>
          <w:lang w:eastAsia="zh-CN"/>
        </w:rPr>
        <w:t xml:space="preserve">48. </w:t>
      </w:r>
      <w:r>
        <w:rPr>
          <w:rFonts w:hint="eastAsia"/>
          <w:sz w:val="22"/>
          <w:szCs w:val="22"/>
          <w:lang w:eastAsia="zh-CN"/>
        </w:rPr>
        <w:t>对于列出的</w:t>
      </w:r>
      <w:r>
        <w:rPr>
          <w:rFonts w:hint="eastAsia"/>
          <w:sz w:val="22"/>
          <w:szCs w:val="22"/>
          <w:lang w:eastAsia="zh-CN"/>
        </w:rPr>
        <w:t>1~48</w:t>
      </w:r>
      <w:r>
        <w:rPr>
          <w:rFonts w:hint="eastAsia"/>
          <w:sz w:val="22"/>
          <w:szCs w:val="22"/>
          <w:lang w:eastAsia="zh-CN"/>
        </w:rPr>
        <w:t>通道</w:t>
      </w:r>
      <w:r>
        <w:rPr>
          <w:rFonts w:hint="eastAsia"/>
          <w:sz w:val="22"/>
          <w:szCs w:val="22"/>
          <w:lang w:eastAsia="zh-CN"/>
        </w:rPr>
        <w:t xml:space="preserve">, </w:t>
      </w:r>
      <w:r w:rsidR="005849A9">
        <w:rPr>
          <w:rFonts w:hint="eastAsia"/>
          <w:sz w:val="22"/>
          <w:szCs w:val="22"/>
          <w:lang w:eastAsia="zh-CN"/>
        </w:rPr>
        <w:t>要求</w:t>
      </w:r>
      <w:r>
        <w:rPr>
          <w:rFonts w:hint="eastAsia"/>
          <w:sz w:val="22"/>
          <w:szCs w:val="22"/>
          <w:lang w:eastAsia="zh-CN"/>
        </w:rPr>
        <w:t>所有通道都可以</w:t>
      </w:r>
      <w:r w:rsidR="00F9558D">
        <w:rPr>
          <w:rFonts w:hint="eastAsia"/>
          <w:sz w:val="22"/>
          <w:szCs w:val="22"/>
          <w:lang w:eastAsia="zh-CN"/>
        </w:rPr>
        <w:t>按照命令要求</w:t>
      </w:r>
      <w:r>
        <w:rPr>
          <w:rFonts w:hint="eastAsia"/>
          <w:sz w:val="22"/>
          <w:szCs w:val="22"/>
          <w:lang w:eastAsia="zh-CN"/>
        </w:rPr>
        <w:t>进行查询设置</w:t>
      </w:r>
      <w:r>
        <w:rPr>
          <w:rFonts w:hint="eastAsia"/>
          <w:sz w:val="22"/>
          <w:szCs w:val="22"/>
          <w:lang w:eastAsia="zh-CN"/>
        </w:rPr>
        <w:t>.</w:t>
      </w:r>
      <w:r w:rsidR="00F9558D">
        <w:rPr>
          <w:rFonts w:hint="eastAsia"/>
          <w:sz w:val="22"/>
          <w:szCs w:val="22"/>
          <w:lang w:eastAsia="zh-CN"/>
        </w:rPr>
        <w:t xml:space="preserve"> </w:t>
      </w:r>
      <w:r w:rsidR="00655A46">
        <w:rPr>
          <w:rFonts w:hint="eastAsia"/>
          <w:sz w:val="22"/>
          <w:szCs w:val="22"/>
          <w:lang w:eastAsia="zh-CN"/>
        </w:rPr>
        <w:t>但对</w:t>
      </w:r>
      <w:r w:rsidR="00655A46">
        <w:rPr>
          <w:rFonts w:hint="eastAsia"/>
          <w:sz w:val="22"/>
          <w:szCs w:val="22"/>
          <w:lang w:eastAsia="zh-CN"/>
        </w:rPr>
        <w:t>1</w:t>
      </w:r>
      <w:r w:rsidR="00655A46">
        <w:rPr>
          <w:rFonts w:hint="eastAsia"/>
          <w:sz w:val="22"/>
          <w:szCs w:val="22"/>
          <w:lang w:eastAsia="zh-CN"/>
        </w:rPr>
        <w:t>～</w:t>
      </w:r>
      <w:r w:rsidR="00655A46">
        <w:rPr>
          <w:rFonts w:hint="eastAsia"/>
          <w:sz w:val="22"/>
          <w:szCs w:val="22"/>
          <w:lang w:eastAsia="zh-CN"/>
        </w:rPr>
        <w:t>6</w:t>
      </w:r>
      <w:r w:rsidR="00655A46">
        <w:rPr>
          <w:rFonts w:hint="eastAsia"/>
          <w:sz w:val="22"/>
          <w:szCs w:val="22"/>
          <w:lang w:eastAsia="zh-CN"/>
        </w:rPr>
        <w:t>波和</w:t>
      </w:r>
      <w:r w:rsidR="00655A46">
        <w:rPr>
          <w:rFonts w:hint="eastAsia"/>
          <w:sz w:val="22"/>
          <w:szCs w:val="22"/>
          <w:lang w:eastAsia="zh-CN"/>
        </w:rPr>
        <w:t>47</w:t>
      </w:r>
      <w:r w:rsidR="00655A46">
        <w:rPr>
          <w:rFonts w:hint="eastAsia"/>
          <w:sz w:val="22"/>
          <w:szCs w:val="22"/>
          <w:lang w:eastAsia="zh-CN"/>
        </w:rPr>
        <w:t>，</w:t>
      </w:r>
      <w:r w:rsidR="00655A46">
        <w:rPr>
          <w:rFonts w:hint="eastAsia"/>
          <w:sz w:val="22"/>
          <w:szCs w:val="22"/>
          <w:lang w:eastAsia="zh-CN"/>
        </w:rPr>
        <w:t>48</w:t>
      </w:r>
      <w:r w:rsidR="002A52BC">
        <w:rPr>
          <w:rFonts w:hint="eastAsia"/>
          <w:sz w:val="22"/>
          <w:szCs w:val="22"/>
          <w:lang w:eastAsia="zh-CN"/>
        </w:rPr>
        <w:t>通道</w:t>
      </w:r>
      <w:r w:rsidR="00655A46">
        <w:rPr>
          <w:rFonts w:hint="eastAsia"/>
          <w:sz w:val="22"/>
          <w:szCs w:val="22"/>
          <w:lang w:eastAsia="zh-CN"/>
        </w:rPr>
        <w:t>光指标不做要求。</w:t>
      </w:r>
    </w:p>
    <w:p w:rsidR="00E515DD" w:rsidRPr="0003618D" w:rsidRDefault="00E515DD" w:rsidP="000A7B4D">
      <w:pPr>
        <w:rPr>
          <w:color w:val="000000" w:themeColor="text1"/>
          <w:sz w:val="22"/>
          <w:szCs w:val="22"/>
          <w:lang w:eastAsia="zh-CN"/>
        </w:rPr>
      </w:pPr>
    </w:p>
    <w:p w:rsidR="00E515DD" w:rsidRPr="0003618D" w:rsidRDefault="00E515DD" w:rsidP="00E515DD">
      <w:pPr>
        <w:rPr>
          <w:color w:val="000000" w:themeColor="text1"/>
          <w:sz w:val="22"/>
          <w:szCs w:val="22"/>
          <w:lang w:eastAsia="zh-CN"/>
        </w:rPr>
      </w:pPr>
      <w:r w:rsidRPr="0003618D">
        <w:rPr>
          <w:rFonts w:hint="eastAsia"/>
          <w:color w:val="000000" w:themeColor="text1"/>
          <w:sz w:val="22"/>
          <w:szCs w:val="22"/>
          <w:lang w:eastAsia="zh-CN"/>
        </w:rPr>
        <w:t>7</w:t>
      </w:r>
      <w:r w:rsidRPr="0003618D">
        <w:rPr>
          <w:rFonts w:hint="eastAsia"/>
          <w:color w:val="000000" w:themeColor="text1"/>
          <w:sz w:val="22"/>
          <w:szCs w:val="22"/>
          <w:lang w:eastAsia="zh-CN"/>
        </w:rPr>
        <w:t>、光模块自动识别微程序，不是自己厂家模块的微程序，上报升级失败；</w:t>
      </w:r>
    </w:p>
    <w:p w:rsidR="00E515DD" w:rsidRPr="0003618D" w:rsidRDefault="00E515DD" w:rsidP="00E515DD">
      <w:pPr>
        <w:rPr>
          <w:color w:val="000000" w:themeColor="text1"/>
          <w:sz w:val="22"/>
          <w:szCs w:val="22"/>
          <w:lang w:eastAsia="zh-CN"/>
        </w:rPr>
      </w:pPr>
    </w:p>
    <w:p w:rsidR="00E515DD" w:rsidRPr="0003618D" w:rsidRDefault="00E515DD" w:rsidP="00E515DD">
      <w:pPr>
        <w:rPr>
          <w:color w:val="000000" w:themeColor="text1"/>
          <w:sz w:val="22"/>
          <w:szCs w:val="22"/>
          <w:lang w:eastAsia="zh-CN"/>
        </w:rPr>
      </w:pPr>
      <w:r w:rsidRPr="0003618D">
        <w:rPr>
          <w:rFonts w:hint="eastAsia"/>
          <w:color w:val="000000" w:themeColor="text1"/>
          <w:sz w:val="22"/>
          <w:szCs w:val="22"/>
          <w:lang w:eastAsia="zh-CN"/>
        </w:rPr>
        <w:t>8</w:t>
      </w:r>
      <w:r w:rsidRPr="0003618D">
        <w:rPr>
          <w:rFonts w:hint="eastAsia"/>
          <w:color w:val="000000" w:themeColor="text1"/>
          <w:sz w:val="22"/>
          <w:szCs w:val="22"/>
          <w:lang w:eastAsia="zh-CN"/>
        </w:rPr>
        <w:t>、任何情况下微程序升级失败，不能导致模块失效，不能影响业务。</w:t>
      </w:r>
    </w:p>
    <w:p w:rsidR="00E515DD" w:rsidRPr="0040745A" w:rsidRDefault="00E515DD" w:rsidP="00E515DD">
      <w:pPr>
        <w:rPr>
          <w:sz w:val="22"/>
          <w:szCs w:val="22"/>
          <w:lang w:eastAsia="zh-CN"/>
        </w:rPr>
      </w:pPr>
    </w:p>
    <w:p w:rsidR="00E515DD" w:rsidRPr="00E515DD" w:rsidRDefault="00E515DD" w:rsidP="000A7B4D">
      <w:pPr>
        <w:rPr>
          <w:sz w:val="22"/>
          <w:szCs w:val="22"/>
          <w:lang w:eastAsia="zh-CN"/>
        </w:rPr>
      </w:pPr>
    </w:p>
    <w:sectPr w:rsidR="00E515DD" w:rsidRPr="00E515DD" w:rsidSect="00E05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40E" w:rsidRDefault="0095340E" w:rsidP="000B26CA">
      <w:r>
        <w:separator/>
      </w:r>
    </w:p>
  </w:endnote>
  <w:endnote w:type="continuationSeparator" w:id="0">
    <w:p w:rsidR="0095340E" w:rsidRDefault="0095340E" w:rsidP="000B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utigerNext LT Regular">
    <w:altName w:val="Corbel"/>
    <w:charset w:val="00"/>
    <w:family w:val="swiss"/>
    <w:pitch w:val="variable"/>
    <w:sig w:usb0="00000001" w:usb1="4000204A" w:usb2="00000000" w:usb3="00000000" w:csb0="00000111"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40E" w:rsidRDefault="0095340E" w:rsidP="000B26CA">
      <w:r>
        <w:separator/>
      </w:r>
    </w:p>
  </w:footnote>
  <w:footnote w:type="continuationSeparator" w:id="0">
    <w:p w:rsidR="0095340E" w:rsidRDefault="0095340E" w:rsidP="000B26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82BD3"/>
    <w:multiLevelType w:val="hybridMultilevel"/>
    <w:tmpl w:val="DA8E19A8"/>
    <w:lvl w:ilvl="0" w:tplc="FDDEF25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7A"/>
    <w:rsid w:val="000033C3"/>
    <w:rsid w:val="00003A88"/>
    <w:rsid w:val="0001092A"/>
    <w:rsid w:val="00020502"/>
    <w:rsid w:val="00021042"/>
    <w:rsid w:val="00021BF5"/>
    <w:rsid w:val="00021CFC"/>
    <w:rsid w:val="00022FDF"/>
    <w:rsid w:val="00025B15"/>
    <w:rsid w:val="00025BEB"/>
    <w:rsid w:val="0002760B"/>
    <w:rsid w:val="00027C9C"/>
    <w:rsid w:val="000320BE"/>
    <w:rsid w:val="0003618D"/>
    <w:rsid w:val="00036F86"/>
    <w:rsid w:val="0003731C"/>
    <w:rsid w:val="00041966"/>
    <w:rsid w:val="00042C72"/>
    <w:rsid w:val="00042E03"/>
    <w:rsid w:val="000430FA"/>
    <w:rsid w:val="000454C1"/>
    <w:rsid w:val="000475EB"/>
    <w:rsid w:val="00050AFF"/>
    <w:rsid w:val="00050CE2"/>
    <w:rsid w:val="0005289C"/>
    <w:rsid w:val="000619CC"/>
    <w:rsid w:val="00062540"/>
    <w:rsid w:val="00063344"/>
    <w:rsid w:val="00066E0C"/>
    <w:rsid w:val="00066F4B"/>
    <w:rsid w:val="00070BB5"/>
    <w:rsid w:val="00071389"/>
    <w:rsid w:val="00071D06"/>
    <w:rsid w:val="00074041"/>
    <w:rsid w:val="000740F1"/>
    <w:rsid w:val="000751DE"/>
    <w:rsid w:val="00075632"/>
    <w:rsid w:val="00081089"/>
    <w:rsid w:val="00081FB0"/>
    <w:rsid w:val="00082408"/>
    <w:rsid w:val="00083976"/>
    <w:rsid w:val="00083D3A"/>
    <w:rsid w:val="00091303"/>
    <w:rsid w:val="0009147D"/>
    <w:rsid w:val="0009155E"/>
    <w:rsid w:val="000944B8"/>
    <w:rsid w:val="00097659"/>
    <w:rsid w:val="000A1B5C"/>
    <w:rsid w:val="000A209A"/>
    <w:rsid w:val="000A330C"/>
    <w:rsid w:val="000A70CF"/>
    <w:rsid w:val="000A76CD"/>
    <w:rsid w:val="000A7B4D"/>
    <w:rsid w:val="000B26B5"/>
    <w:rsid w:val="000B26CA"/>
    <w:rsid w:val="000B5319"/>
    <w:rsid w:val="000B61D0"/>
    <w:rsid w:val="000C031A"/>
    <w:rsid w:val="000C1757"/>
    <w:rsid w:val="000C3135"/>
    <w:rsid w:val="000C3811"/>
    <w:rsid w:val="000C4C70"/>
    <w:rsid w:val="000C4F15"/>
    <w:rsid w:val="000C6C2A"/>
    <w:rsid w:val="000C7FEC"/>
    <w:rsid w:val="000D1C68"/>
    <w:rsid w:val="000D7211"/>
    <w:rsid w:val="000E2F41"/>
    <w:rsid w:val="000E33CB"/>
    <w:rsid w:val="000E6B1C"/>
    <w:rsid w:val="000E6D65"/>
    <w:rsid w:val="000E79B9"/>
    <w:rsid w:val="000F08D4"/>
    <w:rsid w:val="000F1B70"/>
    <w:rsid w:val="000F34A1"/>
    <w:rsid w:val="001008FB"/>
    <w:rsid w:val="001015F5"/>
    <w:rsid w:val="00101F1A"/>
    <w:rsid w:val="00103119"/>
    <w:rsid w:val="00104F34"/>
    <w:rsid w:val="00105268"/>
    <w:rsid w:val="00106DFC"/>
    <w:rsid w:val="001106F0"/>
    <w:rsid w:val="00110C19"/>
    <w:rsid w:val="00112E72"/>
    <w:rsid w:val="00114718"/>
    <w:rsid w:val="00116DF8"/>
    <w:rsid w:val="00120A6F"/>
    <w:rsid w:val="00120B65"/>
    <w:rsid w:val="0012235F"/>
    <w:rsid w:val="00123530"/>
    <w:rsid w:val="00123E12"/>
    <w:rsid w:val="00125182"/>
    <w:rsid w:val="001258BB"/>
    <w:rsid w:val="0012640F"/>
    <w:rsid w:val="001304EA"/>
    <w:rsid w:val="001340DE"/>
    <w:rsid w:val="001420BA"/>
    <w:rsid w:val="00142A27"/>
    <w:rsid w:val="00145047"/>
    <w:rsid w:val="00145181"/>
    <w:rsid w:val="00145E84"/>
    <w:rsid w:val="001478F7"/>
    <w:rsid w:val="0015200E"/>
    <w:rsid w:val="00152B8C"/>
    <w:rsid w:val="001549AC"/>
    <w:rsid w:val="00162479"/>
    <w:rsid w:val="00162790"/>
    <w:rsid w:val="00163672"/>
    <w:rsid w:val="001646C0"/>
    <w:rsid w:val="00170C61"/>
    <w:rsid w:val="00171E89"/>
    <w:rsid w:val="00172C78"/>
    <w:rsid w:val="001732BB"/>
    <w:rsid w:val="00175CDF"/>
    <w:rsid w:val="001772E4"/>
    <w:rsid w:val="0017777F"/>
    <w:rsid w:val="001829AD"/>
    <w:rsid w:val="00182CDA"/>
    <w:rsid w:val="001832E4"/>
    <w:rsid w:val="001850EC"/>
    <w:rsid w:val="00185460"/>
    <w:rsid w:val="00185A79"/>
    <w:rsid w:val="00187ADA"/>
    <w:rsid w:val="001900E3"/>
    <w:rsid w:val="00191CB3"/>
    <w:rsid w:val="00192C33"/>
    <w:rsid w:val="00193825"/>
    <w:rsid w:val="001A308E"/>
    <w:rsid w:val="001A4C49"/>
    <w:rsid w:val="001A51B7"/>
    <w:rsid w:val="001A71BE"/>
    <w:rsid w:val="001B0400"/>
    <w:rsid w:val="001B0CA0"/>
    <w:rsid w:val="001B5F42"/>
    <w:rsid w:val="001B628E"/>
    <w:rsid w:val="001B7B13"/>
    <w:rsid w:val="001C0489"/>
    <w:rsid w:val="001C226F"/>
    <w:rsid w:val="001C5C46"/>
    <w:rsid w:val="001C60C4"/>
    <w:rsid w:val="001D2838"/>
    <w:rsid w:val="001D4019"/>
    <w:rsid w:val="001D5347"/>
    <w:rsid w:val="001E3816"/>
    <w:rsid w:val="001E6DAF"/>
    <w:rsid w:val="001E75F8"/>
    <w:rsid w:val="001F0227"/>
    <w:rsid w:val="001F094F"/>
    <w:rsid w:val="001F09B4"/>
    <w:rsid w:val="001F0E48"/>
    <w:rsid w:val="001F336C"/>
    <w:rsid w:val="001F3FF5"/>
    <w:rsid w:val="001F7571"/>
    <w:rsid w:val="00200216"/>
    <w:rsid w:val="00201D20"/>
    <w:rsid w:val="002025DE"/>
    <w:rsid w:val="00202656"/>
    <w:rsid w:val="00202D54"/>
    <w:rsid w:val="002062C7"/>
    <w:rsid w:val="00210717"/>
    <w:rsid w:val="00211872"/>
    <w:rsid w:val="00212548"/>
    <w:rsid w:val="00215768"/>
    <w:rsid w:val="00216343"/>
    <w:rsid w:val="0021709E"/>
    <w:rsid w:val="00217D67"/>
    <w:rsid w:val="002221F3"/>
    <w:rsid w:val="00223D4E"/>
    <w:rsid w:val="00224DA5"/>
    <w:rsid w:val="00225210"/>
    <w:rsid w:val="00232E06"/>
    <w:rsid w:val="002333F2"/>
    <w:rsid w:val="00233A3C"/>
    <w:rsid w:val="00234FD1"/>
    <w:rsid w:val="00235CA5"/>
    <w:rsid w:val="00236F70"/>
    <w:rsid w:val="00243056"/>
    <w:rsid w:val="00243F50"/>
    <w:rsid w:val="00243FA1"/>
    <w:rsid w:val="00246632"/>
    <w:rsid w:val="002534C4"/>
    <w:rsid w:val="00255151"/>
    <w:rsid w:val="00255862"/>
    <w:rsid w:val="00255D6F"/>
    <w:rsid w:val="002567AB"/>
    <w:rsid w:val="002572F0"/>
    <w:rsid w:val="00257743"/>
    <w:rsid w:val="00261EAA"/>
    <w:rsid w:val="0026342A"/>
    <w:rsid w:val="0026543B"/>
    <w:rsid w:val="00265904"/>
    <w:rsid w:val="0026643C"/>
    <w:rsid w:val="0027089F"/>
    <w:rsid w:val="00273CAF"/>
    <w:rsid w:val="0027560A"/>
    <w:rsid w:val="00275BA5"/>
    <w:rsid w:val="00275F29"/>
    <w:rsid w:val="00281AB2"/>
    <w:rsid w:val="00282A29"/>
    <w:rsid w:val="00284DF9"/>
    <w:rsid w:val="00285DD3"/>
    <w:rsid w:val="002922EB"/>
    <w:rsid w:val="00294BD9"/>
    <w:rsid w:val="002962F6"/>
    <w:rsid w:val="002964D8"/>
    <w:rsid w:val="002A016F"/>
    <w:rsid w:val="002A4EF9"/>
    <w:rsid w:val="002A52BC"/>
    <w:rsid w:val="002A681D"/>
    <w:rsid w:val="002A74EB"/>
    <w:rsid w:val="002A7529"/>
    <w:rsid w:val="002B0ACB"/>
    <w:rsid w:val="002B0EB5"/>
    <w:rsid w:val="002B2785"/>
    <w:rsid w:val="002B61FD"/>
    <w:rsid w:val="002B621F"/>
    <w:rsid w:val="002C07C2"/>
    <w:rsid w:val="002C0E95"/>
    <w:rsid w:val="002C2AC7"/>
    <w:rsid w:val="002C2B76"/>
    <w:rsid w:val="002C3D3F"/>
    <w:rsid w:val="002C41FC"/>
    <w:rsid w:val="002C52CE"/>
    <w:rsid w:val="002C663A"/>
    <w:rsid w:val="002D48EB"/>
    <w:rsid w:val="002D6D91"/>
    <w:rsid w:val="002D77FA"/>
    <w:rsid w:val="002E0CCF"/>
    <w:rsid w:val="002E16D4"/>
    <w:rsid w:val="002E3A66"/>
    <w:rsid w:val="002E6DB7"/>
    <w:rsid w:val="002F1951"/>
    <w:rsid w:val="002F2223"/>
    <w:rsid w:val="002F2FFB"/>
    <w:rsid w:val="002F3BFB"/>
    <w:rsid w:val="002F56E8"/>
    <w:rsid w:val="002F5B35"/>
    <w:rsid w:val="003076EE"/>
    <w:rsid w:val="00311CA7"/>
    <w:rsid w:val="0031237F"/>
    <w:rsid w:val="003163F2"/>
    <w:rsid w:val="00316D85"/>
    <w:rsid w:val="00321591"/>
    <w:rsid w:val="00321B46"/>
    <w:rsid w:val="00325167"/>
    <w:rsid w:val="0033659F"/>
    <w:rsid w:val="003430E4"/>
    <w:rsid w:val="00347069"/>
    <w:rsid w:val="0035166B"/>
    <w:rsid w:val="00352B7C"/>
    <w:rsid w:val="003531DF"/>
    <w:rsid w:val="00354050"/>
    <w:rsid w:val="00356020"/>
    <w:rsid w:val="0035621F"/>
    <w:rsid w:val="003613E3"/>
    <w:rsid w:val="0036417D"/>
    <w:rsid w:val="003644BF"/>
    <w:rsid w:val="00367467"/>
    <w:rsid w:val="00367F45"/>
    <w:rsid w:val="00371DAA"/>
    <w:rsid w:val="00372494"/>
    <w:rsid w:val="00372C4F"/>
    <w:rsid w:val="00372C8C"/>
    <w:rsid w:val="00377CCF"/>
    <w:rsid w:val="00382011"/>
    <w:rsid w:val="0038589C"/>
    <w:rsid w:val="003864C2"/>
    <w:rsid w:val="0038711C"/>
    <w:rsid w:val="003922A6"/>
    <w:rsid w:val="0039330D"/>
    <w:rsid w:val="0039349F"/>
    <w:rsid w:val="00394133"/>
    <w:rsid w:val="00397116"/>
    <w:rsid w:val="00397C76"/>
    <w:rsid w:val="003A1A65"/>
    <w:rsid w:val="003A53CE"/>
    <w:rsid w:val="003A7FAF"/>
    <w:rsid w:val="003B0FEE"/>
    <w:rsid w:val="003B1DBE"/>
    <w:rsid w:val="003B27C2"/>
    <w:rsid w:val="003B2876"/>
    <w:rsid w:val="003B4877"/>
    <w:rsid w:val="003C1236"/>
    <w:rsid w:val="003C20AD"/>
    <w:rsid w:val="003C28A7"/>
    <w:rsid w:val="003C31EB"/>
    <w:rsid w:val="003C55BC"/>
    <w:rsid w:val="003C77D8"/>
    <w:rsid w:val="003C781F"/>
    <w:rsid w:val="003D09AA"/>
    <w:rsid w:val="003D0E55"/>
    <w:rsid w:val="003D16C5"/>
    <w:rsid w:val="003D3F96"/>
    <w:rsid w:val="003D6766"/>
    <w:rsid w:val="003D6F53"/>
    <w:rsid w:val="003D701B"/>
    <w:rsid w:val="003E0BDA"/>
    <w:rsid w:val="003E0D3B"/>
    <w:rsid w:val="003E10E1"/>
    <w:rsid w:val="003E24EB"/>
    <w:rsid w:val="003E2BD4"/>
    <w:rsid w:val="003F39E7"/>
    <w:rsid w:val="00400555"/>
    <w:rsid w:val="00401E0B"/>
    <w:rsid w:val="004044F2"/>
    <w:rsid w:val="00404AAD"/>
    <w:rsid w:val="00404E43"/>
    <w:rsid w:val="00407155"/>
    <w:rsid w:val="00410D80"/>
    <w:rsid w:val="00412305"/>
    <w:rsid w:val="00412EE7"/>
    <w:rsid w:val="004156A8"/>
    <w:rsid w:val="0041699A"/>
    <w:rsid w:val="004200F4"/>
    <w:rsid w:val="00420A55"/>
    <w:rsid w:val="0042269B"/>
    <w:rsid w:val="00423E0F"/>
    <w:rsid w:val="004246D8"/>
    <w:rsid w:val="004260A6"/>
    <w:rsid w:val="00426B2A"/>
    <w:rsid w:val="00430568"/>
    <w:rsid w:val="004328BE"/>
    <w:rsid w:val="0043422C"/>
    <w:rsid w:val="004359C0"/>
    <w:rsid w:val="00440DD1"/>
    <w:rsid w:val="004475B6"/>
    <w:rsid w:val="004478E6"/>
    <w:rsid w:val="004506E7"/>
    <w:rsid w:val="00450D65"/>
    <w:rsid w:val="00462753"/>
    <w:rsid w:val="00463099"/>
    <w:rsid w:val="004644DD"/>
    <w:rsid w:val="004671B8"/>
    <w:rsid w:val="00467FE2"/>
    <w:rsid w:val="004701F3"/>
    <w:rsid w:val="00470756"/>
    <w:rsid w:val="0047218A"/>
    <w:rsid w:val="00472A45"/>
    <w:rsid w:val="00475433"/>
    <w:rsid w:val="004779E5"/>
    <w:rsid w:val="004805C0"/>
    <w:rsid w:val="004811B2"/>
    <w:rsid w:val="00483192"/>
    <w:rsid w:val="00483297"/>
    <w:rsid w:val="0048545B"/>
    <w:rsid w:val="0048603B"/>
    <w:rsid w:val="004924E2"/>
    <w:rsid w:val="00493FD6"/>
    <w:rsid w:val="00494D6A"/>
    <w:rsid w:val="00496233"/>
    <w:rsid w:val="0049739D"/>
    <w:rsid w:val="004A0C8E"/>
    <w:rsid w:val="004A1DEE"/>
    <w:rsid w:val="004A3626"/>
    <w:rsid w:val="004A7751"/>
    <w:rsid w:val="004A79A2"/>
    <w:rsid w:val="004B3C03"/>
    <w:rsid w:val="004B41C6"/>
    <w:rsid w:val="004C0044"/>
    <w:rsid w:val="004C056E"/>
    <w:rsid w:val="004C3A5D"/>
    <w:rsid w:val="004C4347"/>
    <w:rsid w:val="004D1732"/>
    <w:rsid w:val="004D3E6E"/>
    <w:rsid w:val="004D4640"/>
    <w:rsid w:val="004D4D91"/>
    <w:rsid w:val="004E1761"/>
    <w:rsid w:val="004E3950"/>
    <w:rsid w:val="004E5D56"/>
    <w:rsid w:val="004E61CA"/>
    <w:rsid w:val="004F0F50"/>
    <w:rsid w:val="004F1094"/>
    <w:rsid w:val="004F17C0"/>
    <w:rsid w:val="004F4958"/>
    <w:rsid w:val="004F4A1F"/>
    <w:rsid w:val="004F6306"/>
    <w:rsid w:val="004F6F84"/>
    <w:rsid w:val="005017D1"/>
    <w:rsid w:val="00502B85"/>
    <w:rsid w:val="00505001"/>
    <w:rsid w:val="005050B0"/>
    <w:rsid w:val="005051EC"/>
    <w:rsid w:val="005063F6"/>
    <w:rsid w:val="005133BB"/>
    <w:rsid w:val="00516625"/>
    <w:rsid w:val="00520EB5"/>
    <w:rsid w:val="00521E4D"/>
    <w:rsid w:val="005224AC"/>
    <w:rsid w:val="005242A7"/>
    <w:rsid w:val="00530321"/>
    <w:rsid w:val="00530C14"/>
    <w:rsid w:val="0053343F"/>
    <w:rsid w:val="005344F4"/>
    <w:rsid w:val="005353DD"/>
    <w:rsid w:val="00535D55"/>
    <w:rsid w:val="005371E1"/>
    <w:rsid w:val="005376FB"/>
    <w:rsid w:val="0054149C"/>
    <w:rsid w:val="00541B6B"/>
    <w:rsid w:val="00541EF7"/>
    <w:rsid w:val="00543E1A"/>
    <w:rsid w:val="005443D6"/>
    <w:rsid w:val="00545A7D"/>
    <w:rsid w:val="00547508"/>
    <w:rsid w:val="005505F1"/>
    <w:rsid w:val="00556268"/>
    <w:rsid w:val="0056632D"/>
    <w:rsid w:val="0056701F"/>
    <w:rsid w:val="00575849"/>
    <w:rsid w:val="005761A6"/>
    <w:rsid w:val="005822C4"/>
    <w:rsid w:val="00583368"/>
    <w:rsid w:val="005839B8"/>
    <w:rsid w:val="005849A9"/>
    <w:rsid w:val="00586FEE"/>
    <w:rsid w:val="0058742D"/>
    <w:rsid w:val="00587B05"/>
    <w:rsid w:val="00595FEB"/>
    <w:rsid w:val="00596EEF"/>
    <w:rsid w:val="00597C91"/>
    <w:rsid w:val="005A0AC7"/>
    <w:rsid w:val="005A2A8A"/>
    <w:rsid w:val="005A316C"/>
    <w:rsid w:val="005A3A54"/>
    <w:rsid w:val="005A5894"/>
    <w:rsid w:val="005B3001"/>
    <w:rsid w:val="005B38CC"/>
    <w:rsid w:val="005B3AAF"/>
    <w:rsid w:val="005B4538"/>
    <w:rsid w:val="005B5575"/>
    <w:rsid w:val="005B625C"/>
    <w:rsid w:val="005B64A4"/>
    <w:rsid w:val="005B7566"/>
    <w:rsid w:val="005C082A"/>
    <w:rsid w:val="005C0833"/>
    <w:rsid w:val="005C2881"/>
    <w:rsid w:val="005C2A8F"/>
    <w:rsid w:val="005C2B06"/>
    <w:rsid w:val="005C2D03"/>
    <w:rsid w:val="005C367C"/>
    <w:rsid w:val="005C3EEC"/>
    <w:rsid w:val="005C4D9A"/>
    <w:rsid w:val="005C716C"/>
    <w:rsid w:val="005C7401"/>
    <w:rsid w:val="005D1790"/>
    <w:rsid w:val="005D2D90"/>
    <w:rsid w:val="005D31F6"/>
    <w:rsid w:val="005D7622"/>
    <w:rsid w:val="005E5B70"/>
    <w:rsid w:val="005E6872"/>
    <w:rsid w:val="005F3D0A"/>
    <w:rsid w:val="005F649F"/>
    <w:rsid w:val="005F7406"/>
    <w:rsid w:val="00601B4F"/>
    <w:rsid w:val="00602B95"/>
    <w:rsid w:val="006039E3"/>
    <w:rsid w:val="00606350"/>
    <w:rsid w:val="00606CDA"/>
    <w:rsid w:val="00607494"/>
    <w:rsid w:val="00614925"/>
    <w:rsid w:val="006150DA"/>
    <w:rsid w:val="00615B26"/>
    <w:rsid w:val="00616482"/>
    <w:rsid w:val="00616789"/>
    <w:rsid w:val="00616D1A"/>
    <w:rsid w:val="00617159"/>
    <w:rsid w:val="006203EA"/>
    <w:rsid w:val="0062143E"/>
    <w:rsid w:val="00623C77"/>
    <w:rsid w:val="00625760"/>
    <w:rsid w:val="0062620A"/>
    <w:rsid w:val="00627FB3"/>
    <w:rsid w:val="0063198D"/>
    <w:rsid w:val="00631E7E"/>
    <w:rsid w:val="006359E2"/>
    <w:rsid w:val="00640DC9"/>
    <w:rsid w:val="00641F7B"/>
    <w:rsid w:val="00642CE2"/>
    <w:rsid w:val="0065095E"/>
    <w:rsid w:val="00652CCD"/>
    <w:rsid w:val="006533FA"/>
    <w:rsid w:val="00653767"/>
    <w:rsid w:val="00653B35"/>
    <w:rsid w:val="006542C3"/>
    <w:rsid w:val="00654861"/>
    <w:rsid w:val="00655A46"/>
    <w:rsid w:val="00656177"/>
    <w:rsid w:val="00656357"/>
    <w:rsid w:val="006601BB"/>
    <w:rsid w:val="006615AF"/>
    <w:rsid w:val="0066692B"/>
    <w:rsid w:val="00670634"/>
    <w:rsid w:val="00671498"/>
    <w:rsid w:val="00671F9A"/>
    <w:rsid w:val="00674E78"/>
    <w:rsid w:val="006762EB"/>
    <w:rsid w:val="00677366"/>
    <w:rsid w:val="00681513"/>
    <w:rsid w:val="00681E37"/>
    <w:rsid w:val="00682A34"/>
    <w:rsid w:val="00682B91"/>
    <w:rsid w:val="006837B3"/>
    <w:rsid w:val="006842E5"/>
    <w:rsid w:val="0068693E"/>
    <w:rsid w:val="00690642"/>
    <w:rsid w:val="00690B41"/>
    <w:rsid w:val="00690D95"/>
    <w:rsid w:val="006925FF"/>
    <w:rsid w:val="00692879"/>
    <w:rsid w:val="0069628F"/>
    <w:rsid w:val="00697312"/>
    <w:rsid w:val="00697DE5"/>
    <w:rsid w:val="006A6155"/>
    <w:rsid w:val="006B091E"/>
    <w:rsid w:val="006B53AD"/>
    <w:rsid w:val="006C136C"/>
    <w:rsid w:val="006C4D29"/>
    <w:rsid w:val="006C4E81"/>
    <w:rsid w:val="006C6336"/>
    <w:rsid w:val="006C704A"/>
    <w:rsid w:val="006D07A0"/>
    <w:rsid w:val="006D3135"/>
    <w:rsid w:val="006D6F85"/>
    <w:rsid w:val="006E0CC6"/>
    <w:rsid w:val="006E3700"/>
    <w:rsid w:val="006E4FFF"/>
    <w:rsid w:val="006E6717"/>
    <w:rsid w:val="006E71A0"/>
    <w:rsid w:val="006F3A2A"/>
    <w:rsid w:val="006F7E1A"/>
    <w:rsid w:val="00700CC7"/>
    <w:rsid w:val="0070209E"/>
    <w:rsid w:val="00705AB4"/>
    <w:rsid w:val="0070762F"/>
    <w:rsid w:val="007145A1"/>
    <w:rsid w:val="00714BB8"/>
    <w:rsid w:val="00716634"/>
    <w:rsid w:val="00716795"/>
    <w:rsid w:val="007168E8"/>
    <w:rsid w:val="007174D9"/>
    <w:rsid w:val="007176D2"/>
    <w:rsid w:val="007246AC"/>
    <w:rsid w:val="00724EF7"/>
    <w:rsid w:val="00725DD2"/>
    <w:rsid w:val="00726369"/>
    <w:rsid w:val="007278F6"/>
    <w:rsid w:val="00727A25"/>
    <w:rsid w:val="00727C5C"/>
    <w:rsid w:val="007341EE"/>
    <w:rsid w:val="00737830"/>
    <w:rsid w:val="0074129D"/>
    <w:rsid w:val="00741492"/>
    <w:rsid w:val="007415F0"/>
    <w:rsid w:val="00742BFC"/>
    <w:rsid w:val="00745EB7"/>
    <w:rsid w:val="00746CE0"/>
    <w:rsid w:val="007479D4"/>
    <w:rsid w:val="00750CE3"/>
    <w:rsid w:val="007523DC"/>
    <w:rsid w:val="007525A0"/>
    <w:rsid w:val="007530C8"/>
    <w:rsid w:val="00753265"/>
    <w:rsid w:val="007563E8"/>
    <w:rsid w:val="00762A0D"/>
    <w:rsid w:val="00766BEA"/>
    <w:rsid w:val="007673B0"/>
    <w:rsid w:val="00772C95"/>
    <w:rsid w:val="0077696A"/>
    <w:rsid w:val="007815DA"/>
    <w:rsid w:val="00781E28"/>
    <w:rsid w:val="007823E1"/>
    <w:rsid w:val="00785102"/>
    <w:rsid w:val="00785FED"/>
    <w:rsid w:val="007931A5"/>
    <w:rsid w:val="00796FA3"/>
    <w:rsid w:val="007A02D6"/>
    <w:rsid w:val="007A2EA4"/>
    <w:rsid w:val="007A59F0"/>
    <w:rsid w:val="007A75A2"/>
    <w:rsid w:val="007A7B35"/>
    <w:rsid w:val="007B091B"/>
    <w:rsid w:val="007B214C"/>
    <w:rsid w:val="007B28EB"/>
    <w:rsid w:val="007B559E"/>
    <w:rsid w:val="007B7568"/>
    <w:rsid w:val="007B7ADE"/>
    <w:rsid w:val="007B7C5A"/>
    <w:rsid w:val="007C1397"/>
    <w:rsid w:val="007C3296"/>
    <w:rsid w:val="007C3A1A"/>
    <w:rsid w:val="007D04E1"/>
    <w:rsid w:val="007D258F"/>
    <w:rsid w:val="007D44A9"/>
    <w:rsid w:val="007D656A"/>
    <w:rsid w:val="007D6677"/>
    <w:rsid w:val="007E05D9"/>
    <w:rsid w:val="007E0B64"/>
    <w:rsid w:val="007E0DA7"/>
    <w:rsid w:val="007E57FF"/>
    <w:rsid w:val="007E62FA"/>
    <w:rsid w:val="007E6D67"/>
    <w:rsid w:val="007F3B13"/>
    <w:rsid w:val="007F429C"/>
    <w:rsid w:val="007F55B4"/>
    <w:rsid w:val="007F5EF3"/>
    <w:rsid w:val="00804EF8"/>
    <w:rsid w:val="0080571A"/>
    <w:rsid w:val="0080711A"/>
    <w:rsid w:val="00812663"/>
    <w:rsid w:val="00812CF9"/>
    <w:rsid w:val="00815450"/>
    <w:rsid w:val="00817CC6"/>
    <w:rsid w:val="00817E1F"/>
    <w:rsid w:val="008210D0"/>
    <w:rsid w:val="008219D4"/>
    <w:rsid w:val="00822186"/>
    <w:rsid w:val="008257FE"/>
    <w:rsid w:val="00827D87"/>
    <w:rsid w:val="0083501B"/>
    <w:rsid w:val="00835A84"/>
    <w:rsid w:val="0083790C"/>
    <w:rsid w:val="00842DB6"/>
    <w:rsid w:val="00844ABA"/>
    <w:rsid w:val="0084658B"/>
    <w:rsid w:val="00846DD5"/>
    <w:rsid w:val="00847A72"/>
    <w:rsid w:val="00852420"/>
    <w:rsid w:val="008527DF"/>
    <w:rsid w:val="00853C17"/>
    <w:rsid w:val="008552E3"/>
    <w:rsid w:val="00855386"/>
    <w:rsid w:val="008630C5"/>
    <w:rsid w:val="008633FB"/>
    <w:rsid w:val="00864927"/>
    <w:rsid w:val="0086552A"/>
    <w:rsid w:val="0087390C"/>
    <w:rsid w:val="00876662"/>
    <w:rsid w:val="00882521"/>
    <w:rsid w:val="00882B41"/>
    <w:rsid w:val="00882D85"/>
    <w:rsid w:val="0089306B"/>
    <w:rsid w:val="0089571F"/>
    <w:rsid w:val="00897EBF"/>
    <w:rsid w:val="008A2247"/>
    <w:rsid w:val="008A352C"/>
    <w:rsid w:val="008A566D"/>
    <w:rsid w:val="008A6CFA"/>
    <w:rsid w:val="008A7B90"/>
    <w:rsid w:val="008B0BF7"/>
    <w:rsid w:val="008B0F84"/>
    <w:rsid w:val="008B11A1"/>
    <w:rsid w:val="008B2860"/>
    <w:rsid w:val="008B2B47"/>
    <w:rsid w:val="008B45BE"/>
    <w:rsid w:val="008B76AE"/>
    <w:rsid w:val="008C181D"/>
    <w:rsid w:val="008C18EE"/>
    <w:rsid w:val="008C6189"/>
    <w:rsid w:val="008C6280"/>
    <w:rsid w:val="008C75CF"/>
    <w:rsid w:val="008D07B1"/>
    <w:rsid w:val="008D43BD"/>
    <w:rsid w:val="008D6CDC"/>
    <w:rsid w:val="008E074D"/>
    <w:rsid w:val="008E1FCC"/>
    <w:rsid w:val="008E4D9F"/>
    <w:rsid w:val="008E6E9F"/>
    <w:rsid w:val="008E727D"/>
    <w:rsid w:val="008F0ADF"/>
    <w:rsid w:val="008F599D"/>
    <w:rsid w:val="008F5B8E"/>
    <w:rsid w:val="008F5C3A"/>
    <w:rsid w:val="008F7B6A"/>
    <w:rsid w:val="008F7F3D"/>
    <w:rsid w:val="0090083E"/>
    <w:rsid w:val="00901568"/>
    <w:rsid w:val="00901BEC"/>
    <w:rsid w:val="00901CA7"/>
    <w:rsid w:val="00903315"/>
    <w:rsid w:val="00905871"/>
    <w:rsid w:val="0090783B"/>
    <w:rsid w:val="00911846"/>
    <w:rsid w:val="009130FB"/>
    <w:rsid w:val="00914036"/>
    <w:rsid w:val="00914831"/>
    <w:rsid w:val="00915D71"/>
    <w:rsid w:val="009206D7"/>
    <w:rsid w:val="00920E6D"/>
    <w:rsid w:val="00921C6E"/>
    <w:rsid w:val="0092389D"/>
    <w:rsid w:val="009241B0"/>
    <w:rsid w:val="0092463A"/>
    <w:rsid w:val="00927071"/>
    <w:rsid w:val="00931D69"/>
    <w:rsid w:val="00931FF2"/>
    <w:rsid w:val="0093304E"/>
    <w:rsid w:val="00935222"/>
    <w:rsid w:val="00936735"/>
    <w:rsid w:val="00937E31"/>
    <w:rsid w:val="0094149A"/>
    <w:rsid w:val="009420E2"/>
    <w:rsid w:val="009425EB"/>
    <w:rsid w:val="00943D05"/>
    <w:rsid w:val="009448E2"/>
    <w:rsid w:val="0095011D"/>
    <w:rsid w:val="0095340E"/>
    <w:rsid w:val="00954E9A"/>
    <w:rsid w:val="00956AF3"/>
    <w:rsid w:val="00960BDF"/>
    <w:rsid w:val="00963B12"/>
    <w:rsid w:val="009652B2"/>
    <w:rsid w:val="0096571B"/>
    <w:rsid w:val="00965A2D"/>
    <w:rsid w:val="00970698"/>
    <w:rsid w:val="00971261"/>
    <w:rsid w:val="0097135A"/>
    <w:rsid w:val="00972D3C"/>
    <w:rsid w:val="0098013F"/>
    <w:rsid w:val="0098109D"/>
    <w:rsid w:val="00981F72"/>
    <w:rsid w:val="0098437A"/>
    <w:rsid w:val="00984981"/>
    <w:rsid w:val="009932E2"/>
    <w:rsid w:val="00994454"/>
    <w:rsid w:val="009A1F7C"/>
    <w:rsid w:val="009A4BAB"/>
    <w:rsid w:val="009A5F27"/>
    <w:rsid w:val="009B04B5"/>
    <w:rsid w:val="009B0A35"/>
    <w:rsid w:val="009B61AC"/>
    <w:rsid w:val="009B797D"/>
    <w:rsid w:val="009C2585"/>
    <w:rsid w:val="009C291D"/>
    <w:rsid w:val="009D0FE1"/>
    <w:rsid w:val="009D24EA"/>
    <w:rsid w:val="009D57BA"/>
    <w:rsid w:val="009D59DA"/>
    <w:rsid w:val="009D718A"/>
    <w:rsid w:val="009E17F8"/>
    <w:rsid w:val="009E41EB"/>
    <w:rsid w:val="009E595A"/>
    <w:rsid w:val="009E6649"/>
    <w:rsid w:val="009F0F5F"/>
    <w:rsid w:val="009F1B7E"/>
    <w:rsid w:val="009F2F01"/>
    <w:rsid w:val="009F30C6"/>
    <w:rsid w:val="009F4E1B"/>
    <w:rsid w:val="00A01F8F"/>
    <w:rsid w:val="00A0306C"/>
    <w:rsid w:val="00A03580"/>
    <w:rsid w:val="00A05102"/>
    <w:rsid w:val="00A05CC8"/>
    <w:rsid w:val="00A1174F"/>
    <w:rsid w:val="00A11A98"/>
    <w:rsid w:val="00A1406E"/>
    <w:rsid w:val="00A145B2"/>
    <w:rsid w:val="00A2336F"/>
    <w:rsid w:val="00A239B8"/>
    <w:rsid w:val="00A31D02"/>
    <w:rsid w:val="00A330B2"/>
    <w:rsid w:val="00A366C6"/>
    <w:rsid w:val="00A40D4B"/>
    <w:rsid w:val="00A4112B"/>
    <w:rsid w:val="00A4118E"/>
    <w:rsid w:val="00A41EF7"/>
    <w:rsid w:val="00A4574E"/>
    <w:rsid w:val="00A46D23"/>
    <w:rsid w:val="00A507E8"/>
    <w:rsid w:val="00A50A9A"/>
    <w:rsid w:val="00A53E39"/>
    <w:rsid w:val="00A54B93"/>
    <w:rsid w:val="00A55188"/>
    <w:rsid w:val="00A63A7C"/>
    <w:rsid w:val="00A65BCA"/>
    <w:rsid w:val="00A6675D"/>
    <w:rsid w:val="00A66C18"/>
    <w:rsid w:val="00A66E2A"/>
    <w:rsid w:val="00A70707"/>
    <w:rsid w:val="00A70A9B"/>
    <w:rsid w:val="00A7239F"/>
    <w:rsid w:val="00A76E95"/>
    <w:rsid w:val="00A77A5B"/>
    <w:rsid w:val="00A84252"/>
    <w:rsid w:val="00A846E5"/>
    <w:rsid w:val="00A8633A"/>
    <w:rsid w:val="00A86E0C"/>
    <w:rsid w:val="00A87DE3"/>
    <w:rsid w:val="00A914FD"/>
    <w:rsid w:val="00A919D7"/>
    <w:rsid w:val="00A94533"/>
    <w:rsid w:val="00A94E26"/>
    <w:rsid w:val="00A96BEF"/>
    <w:rsid w:val="00A9747F"/>
    <w:rsid w:val="00A97D39"/>
    <w:rsid w:val="00AA3CFD"/>
    <w:rsid w:val="00AA4D1C"/>
    <w:rsid w:val="00AA5BBC"/>
    <w:rsid w:val="00AB1D82"/>
    <w:rsid w:val="00AB2A0E"/>
    <w:rsid w:val="00AB59E3"/>
    <w:rsid w:val="00AB745C"/>
    <w:rsid w:val="00AC1A9A"/>
    <w:rsid w:val="00AC39C2"/>
    <w:rsid w:val="00AC6907"/>
    <w:rsid w:val="00AC7685"/>
    <w:rsid w:val="00AD0FB0"/>
    <w:rsid w:val="00AD296B"/>
    <w:rsid w:val="00AD399B"/>
    <w:rsid w:val="00AD4511"/>
    <w:rsid w:val="00AD5CA7"/>
    <w:rsid w:val="00AE3E05"/>
    <w:rsid w:val="00AE4932"/>
    <w:rsid w:val="00AE4CA4"/>
    <w:rsid w:val="00AE50B8"/>
    <w:rsid w:val="00AE5D45"/>
    <w:rsid w:val="00AE5F02"/>
    <w:rsid w:val="00AE6852"/>
    <w:rsid w:val="00AE6A8A"/>
    <w:rsid w:val="00AE6D66"/>
    <w:rsid w:val="00AF0A16"/>
    <w:rsid w:val="00AF2C6C"/>
    <w:rsid w:val="00AF30FD"/>
    <w:rsid w:val="00B02A8E"/>
    <w:rsid w:val="00B031A4"/>
    <w:rsid w:val="00B05644"/>
    <w:rsid w:val="00B06054"/>
    <w:rsid w:val="00B069F4"/>
    <w:rsid w:val="00B06D37"/>
    <w:rsid w:val="00B10D3C"/>
    <w:rsid w:val="00B14135"/>
    <w:rsid w:val="00B1684A"/>
    <w:rsid w:val="00B21C34"/>
    <w:rsid w:val="00B233DB"/>
    <w:rsid w:val="00B26879"/>
    <w:rsid w:val="00B304CA"/>
    <w:rsid w:val="00B33470"/>
    <w:rsid w:val="00B3493F"/>
    <w:rsid w:val="00B34C9D"/>
    <w:rsid w:val="00B378AD"/>
    <w:rsid w:val="00B37B6C"/>
    <w:rsid w:val="00B37BD8"/>
    <w:rsid w:val="00B40188"/>
    <w:rsid w:val="00B410C1"/>
    <w:rsid w:val="00B41271"/>
    <w:rsid w:val="00B435E0"/>
    <w:rsid w:val="00B43D73"/>
    <w:rsid w:val="00B43DD2"/>
    <w:rsid w:val="00B44119"/>
    <w:rsid w:val="00B44719"/>
    <w:rsid w:val="00B45E2F"/>
    <w:rsid w:val="00B46039"/>
    <w:rsid w:val="00B46EE0"/>
    <w:rsid w:val="00B47145"/>
    <w:rsid w:val="00B4772E"/>
    <w:rsid w:val="00B50344"/>
    <w:rsid w:val="00B5267B"/>
    <w:rsid w:val="00B70570"/>
    <w:rsid w:val="00B72E5B"/>
    <w:rsid w:val="00B737BA"/>
    <w:rsid w:val="00B74AD5"/>
    <w:rsid w:val="00B754DE"/>
    <w:rsid w:val="00B77109"/>
    <w:rsid w:val="00B80AB2"/>
    <w:rsid w:val="00B81745"/>
    <w:rsid w:val="00B82EFC"/>
    <w:rsid w:val="00B90BBE"/>
    <w:rsid w:val="00B92C16"/>
    <w:rsid w:val="00B97D79"/>
    <w:rsid w:val="00BA0315"/>
    <w:rsid w:val="00BA2E52"/>
    <w:rsid w:val="00BA2E8C"/>
    <w:rsid w:val="00BA32C5"/>
    <w:rsid w:val="00BA4069"/>
    <w:rsid w:val="00BA5BAA"/>
    <w:rsid w:val="00BA6B00"/>
    <w:rsid w:val="00BA7BAE"/>
    <w:rsid w:val="00BB4DC4"/>
    <w:rsid w:val="00BB7790"/>
    <w:rsid w:val="00BC2542"/>
    <w:rsid w:val="00BC25BC"/>
    <w:rsid w:val="00BC75A1"/>
    <w:rsid w:val="00BC7F84"/>
    <w:rsid w:val="00BD1E60"/>
    <w:rsid w:val="00BD4481"/>
    <w:rsid w:val="00BD5B70"/>
    <w:rsid w:val="00BD6CB0"/>
    <w:rsid w:val="00BE06E6"/>
    <w:rsid w:val="00BE39C4"/>
    <w:rsid w:val="00BE3E17"/>
    <w:rsid w:val="00BE7160"/>
    <w:rsid w:val="00BF3FBE"/>
    <w:rsid w:val="00BF4869"/>
    <w:rsid w:val="00BF66A1"/>
    <w:rsid w:val="00BF75E9"/>
    <w:rsid w:val="00C00C17"/>
    <w:rsid w:val="00C03851"/>
    <w:rsid w:val="00C04C0D"/>
    <w:rsid w:val="00C04DA2"/>
    <w:rsid w:val="00C06F6B"/>
    <w:rsid w:val="00C072C2"/>
    <w:rsid w:val="00C107C9"/>
    <w:rsid w:val="00C10AC4"/>
    <w:rsid w:val="00C11441"/>
    <w:rsid w:val="00C15CF3"/>
    <w:rsid w:val="00C20A1B"/>
    <w:rsid w:val="00C22314"/>
    <w:rsid w:val="00C24642"/>
    <w:rsid w:val="00C302ED"/>
    <w:rsid w:val="00C31294"/>
    <w:rsid w:val="00C32969"/>
    <w:rsid w:val="00C33741"/>
    <w:rsid w:val="00C3430B"/>
    <w:rsid w:val="00C375CF"/>
    <w:rsid w:val="00C415F1"/>
    <w:rsid w:val="00C43202"/>
    <w:rsid w:val="00C442F2"/>
    <w:rsid w:val="00C44A1C"/>
    <w:rsid w:val="00C45123"/>
    <w:rsid w:val="00C464E8"/>
    <w:rsid w:val="00C479FB"/>
    <w:rsid w:val="00C50FFA"/>
    <w:rsid w:val="00C518CA"/>
    <w:rsid w:val="00C528DB"/>
    <w:rsid w:val="00C608EC"/>
    <w:rsid w:val="00C625F1"/>
    <w:rsid w:val="00C62DA9"/>
    <w:rsid w:val="00C643A8"/>
    <w:rsid w:val="00C70214"/>
    <w:rsid w:val="00C71688"/>
    <w:rsid w:val="00C732D5"/>
    <w:rsid w:val="00C735BB"/>
    <w:rsid w:val="00C76553"/>
    <w:rsid w:val="00C77308"/>
    <w:rsid w:val="00C80C14"/>
    <w:rsid w:val="00C81FFB"/>
    <w:rsid w:val="00C85639"/>
    <w:rsid w:val="00C875A2"/>
    <w:rsid w:val="00CA0C0E"/>
    <w:rsid w:val="00CA4823"/>
    <w:rsid w:val="00CA6520"/>
    <w:rsid w:val="00CA7D8C"/>
    <w:rsid w:val="00CB0137"/>
    <w:rsid w:val="00CB0AFB"/>
    <w:rsid w:val="00CB1AA3"/>
    <w:rsid w:val="00CB1D01"/>
    <w:rsid w:val="00CB3B64"/>
    <w:rsid w:val="00CB4552"/>
    <w:rsid w:val="00CC0381"/>
    <w:rsid w:val="00CC0630"/>
    <w:rsid w:val="00CC242C"/>
    <w:rsid w:val="00CC2466"/>
    <w:rsid w:val="00CC3030"/>
    <w:rsid w:val="00CC38F0"/>
    <w:rsid w:val="00CC6A7B"/>
    <w:rsid w:val="00CD2AB5"/>
    <w:rsid w:val="00CD4F6A"/>
    <w:rsid w:val="00CD5C08"/>
    <w:rsid w:val="00CD649F"/>
    <w:rsid w:val="00CD7013"/>
    <w:rsid w:val="00CE2841"/>
    <w:rsid w:val="00CE2898"/>
    <w:rsid w:val="00CE3E18"/>
    <w:rsid w:val="00CE4391"/>
    <w:rsid w:val="00CE5015"/>
    <w:rsid w:val="00CE5EAE"/>
    <w:rsid w:val="00CE6457"/>
    <w:rsid w:val="00CE6BB6"/>
    <w:rsid w:val="00CE7F7F"/>
    <w:rsid w:val="00CF203F"/>
    <w:rsid w:val="00CF3495"/>
    <w:rsid w:val="00CF365A"/>
    <w:rsid w:val="00CF4737"/>
    <w:rsid w:val="00CF6DC2"/>
    <w:rsid w:val="00D00A74"/>
    <w:rsid w:val="00D04A75"/>
    <w:rsid w:val="00D06E80"/>
    <w:rsid w:val="00D07893"/>
    <w:rsid w:val="00D07CBF"/>
    <w:rsid w:val="00D10442"/>
    <w:rsid w:val="00D14CD5"/>
    <w:rsid w:val="00D16142"/>
    <w:rsid w:val="00D2118E"/>
    <w:rsid w:val="00D25E0D"/>
    <w:rsid w:val="00D2639E"/>
    <w:rsid w:val="00D31745"/>
    <w:rsid w:val="00D32C2F"/>
    <w:rsid w:val="00D35749"/>
    <w:rsid w:val="00D40116"/>
    <w:rsid w:val="00D52598"/>
    <w:rsid w:val="00D56600"/>
    <w:rsid w:val="00D62CAC"/>
    <w:rsid w:val="00D62EDE"/>
    <w:rsid w:val="00D63956"/>
    <w:rsid w:val="00D639FC"/>
    <w:rsid w:val="00D65E3C"/>
    <w:rsid w:val="00D70B73"/>
    <w:rsid w:val="00D713D1"/>
    <w:rsid w:val="00D72253"/>
    <w:rsid w:val="00D73E65"/>
    <w:rsid w:val="00D7581E"/>
    <w:rsid w:val="00D811D5"/>
    <w:rsid w:val="00D825C2"/>
    <w:rsid w:val="00D85E69"/>
    <w:rsid w:val="00D86F0B"/>
    <w:rsid w:val="00D904DA"/>
    <w:rsid w:val="00D957B8"/>
    <w:rsid w:val="00D96A62"/>
    <w:rsid w:val="00D97557"/>
    <w:rsid w:val="00DA2B62"/>
    <w:rsid w:val="00DA2B95"/>
    <w:rsid w:val="00DA37B7"/>
    <w:rsid w:val="00DA5BE0"/>
    <w:rsid w:val="00DA7C32"/>
    <w:rsid w:val="00DB0B96"/>
    <w:rsid w:val="00DB15ED"/>
    <w:rsid w:val="00DB2729"/>
    <w:rsid w:val="00DB3429"/>
    <w:rsid w:val="00DC7E57"/>
    <w:rsid w:val="00DD0065"/>
    <w:rsid w:val="00DD2640"/>
    <w:rsid w:val="00DD4217"/>
    <w:rsid w:val="00DD4262"/>
    <w:rsid w:val="00DD55F2"/>
    <w:rsid w:val="00DE1A95"/>
    <w:rsid w:val="00DE249A"/>
    <w:rsid w:val="00DE430D"/>
    <w:rsid w:val="00DE64C7"/>
    <w:rsid w:val="00DF3D40"/>
    <w:rsid w:val="00DF4783"/>
    <w:rsid w:val="00DF6BA2"/>
    <w:rsid w:val="00E006F1"/>
    <w:rsid w:val="00E024B6"/>
    <w:rsid w:val="00E03357"/>
    <w:rsid w:val="00E03843"/>
    <w:rsid w:val="00E05063"/>
    <w:rsid w:val="00E107C4"/>
    <w:rsid w:val="00E11A5E"/>
    <w:rsid w:val="00E1267C"/>
    <w:rsid w:val="00E12B8F"/>
    <w:rsid w:val="00E135AB"/>
    <w:rsid w:val="00E139FE"/>
    <w:rsid w:val="00E16E79"/>
    <w:rsid w:val="00E20999"/>
    <w:rsid w:val="00E20DA6"/>
    <w:rsid w:val="00E21C8A"/>
    <w:rsid w:val="00E22FE4"/>
    <w:rsid w:val="00E23FD4"/>
    <w:rsid w:val="00E249E7"/>
    <w:rsid w:val="00E24F7A"/>
    <w:rsid w:val="00E252E6"/>
    <w:rsid w:val="00E258C0"/>
    <w:rsid w:val="00E25EAF"/>
    <w:rsid w:val="00E27D66"/>
    <w:rsid w:val="00E320A5"/>
    <w:rsid w:val="00E32C65"/>
    <w:rsid w:val="00E4070E"/>
    <w:rsid w:val="00E4516A"/>
    <w:rsid w:val="00E456DF"/>
    <w:rsid w:val="00E507FB"/>
    <w:rsid w:val="00E515DD"/>
    <w:rsid w:val="00E52BB0"/>
    <w:rsid w:val="00E53865"/>
    <w:rsid w:val="00E543E4"/>
    <w:rsid w:val="00E54C4B"/>
    <w:rsid w:val="00E54DDB"/>
    <w:rsid w:val="00E553E0"/>
    <w:rsid w:val="00E555D4"/>
    <w:rsid w:val="00E610D3"/>
    <w:rsid w:val="00E6366E"/>
    <w:rsid w:val="00E63FDE"/>
    <w:rsid w:val="00E703E1"/>
    <w:rsid w:val="00E722BD"/>
    <w:rsid w:val="00E727D1"/>
    <w:rsid w:val="00E73722"/>
    <w:rsid w:val="00E7487B"/>
    <w:rsid w:val="00E75419"/>
    <w:rsid w:val="00E771DE"/>
    <w:rsid w:val="00E8149A"/>
    <w:rsid w:val="00E83ECF"/>
    <w:rsid w:val="00E854D6"/>
    <w:rsid w:val="00E85C27"/>
    <w:rsid w:val="00E864D4"/>
    <w:rsid w:val="00E87B41"/>
    <w:rsid w:val="00E95C5D"/>
    <w:rsid w:val="00EA1CCF"/>
    <w:rsid w:val="00EA207F"/>
    <w:rsid w:val="00EA3E87"/>
    <w:rsid w:val="00EA5B1D"/>
    <w:rsid w:val="00EA5D21"/>
    <w:rsid w:val="00EA7FC8"/>
    <w:rsid w:val="00EB1A05"/>
    <w:rsid w:val="00EB279E"/>
    <w:rsid w:val="00EB6866"/>
    <w:rsid w:val="00EB7386"/>
    <w:rsid w:val="00EC08AC"/>
    <w:rsid w:val="00EC4550"/>
    <w:rsid w:val="00EC4A16"/>
    <w:rsid w:val="00EC571D"/>
    <w:rsid w:val="00ED17AC"/>
    <w:rsid w:val="00ED59D8"/>
    <w:rsid w:val="00ED6D17"/>
    <w:rsid w:val="00ED7A11"/>
    <w:rsid w:val="00ED7C98"/>
    <w:rsid w:val="00EE1887"/>
    <w:rsid w:val="00EE21E1"/>
    <w:rsid w:val="00EE272A"/>
    <w:rsid w:val="00EE2F7A"/>
    <w:rsid w:val="00EE3508"/>
    <w:rsid w:val="00EE424A"/>
    <w:rsid w:val="00EE67C5"/>
    <w:rsid w:val="00EE7B19"/>
    <w:rsid w:val="00EF1F5F"/>
    <w:rsid w:val="00EF30E3"/>
    <w:rsid w:val="00EF31DD"/>
    <w:rsid w:val="00EF72E4"/>
    <w:rsid w:val="00F002BF"/>
    <w:rsid w:val="00F010F4"/>
    <w:rsid w:val="00F01BAA"/>
    <w:rsid w:val="00F06EDA"/>
    <w:rsid w:val="00F143E1"/>
    <w:rsid w:val="00F16570"/>
    <w:rsid w:val="00F17B99"/>
    <w:rsid w:val="00F2359A"/>
    <w:rsid w:val="00F24E49"/>
    <w:rsid w:val="00F262D3"/>
    <w:rsid w:val="00F3096C"/>
    <w:rsid w:val="00F35CAE"/>
    <w:rsid w:val="00F3649A"/>
    <w:rsid w:val="00F366E7"/>
    <w:rsid w:val="00F36F2F"/>
    <w:rsid w:val="00F442B0"/>
    <w:rsid w:val="00F44D9E"/>
    <w:rsid w:val="00F535B5"/>
    <w:rsid w:val="00F5611A"/>
    <w:rsid w:val="00F60161"/>
    <w:rsid w:val="00F621CA"/>
    <w:rsid w:val="00F6307C"/>
    <w:rsid w:val="00F631A7"/>
    <w:rsid w:val="00F64219"/>
    <w:rsid w:val="00F65118"/>
    <w:rsid w:val="00F72D75"/>
    <w:rsid w:val="00F73891"/>
    <w:rsid w:val="00F817A0"/>
    <w:rsid w:val="00F830FD"/>
    <w:rsid w:val="00F832CE"/>
    <w:rsid w:val="00F833A8"/>
    <w:rsid w:val="00F8390C"/>
    <w:rsid w:val="00F8481D"/>
    <w:rsid w:val="00F87966"/>
    <w:rsid w:val="00F9330E"/>
    <w:rsid w:val="00F94C27"/>
    <w:rsid w:val="00F9558D"/>
    <w:rsid w:val="00F95A04"/>
    <w:rsid w:val="00F95E4E"/>
    <w:rsid w:val="00F95E62"/>
    <w:rsid w:val="00F966ED"/>
    <w:rsid w:val="00F97585"/>
    <w:rsid w:val="00F97D8A"/>
    <w:rsid w:val="00FA2E49"/>
    <w:rsid w:val="00FA461B"/>
    <w:rsid w:val="00FA5C2B"/>
    <w:rsid w:val="00FB1B4C"/>
    <w:rsid w:val="00FB260D"/>
    <w:rsid w:val="00FB42A7"/>
    <w:rsid w:val="00FB433C"/>
    <w:rsid w:val="00FC051E"/>
    <w:rsid w:val="00FC1157"/>
    <w:rsid w:val="00FC1207"/>
    <w:rsid w:val="00FC1C01"/>
    <w:rsid w:val="00FC22EC"/>
    <w:rsid w:val="00FC2A06"/>
    <w:rsid w:val="00FD1AE9"/>
    <w:rsid w:val="00FD647E"/>
    <w:rsid w:val="00FD7509"/>
    <w:rsid w:val="00FE4639"/>
    <w:rsid w:val="00FE5483"/>
    <w:rsid w:val="00FE73EC"/>
    <w:rsid w:val="00FE7BAC"/>
    <w:rsid w:val="00FF1627"/>
    <w:rsid w:val="00FF4EB8"/>
    <w:rsid w:val="00FF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F7A"/>
    <w:rPr>
      <w:lang w:eastAsia="en-US"/>
    </w:rPr>
  </w:style>
  <w:style w:type="paragraph" w:styleId="Heading1">
    <w:name w:val="heading 1"/>
    <w:basedOn w:val="Normal"/>
    <w:next w:val="Normal"/>
    <w:qFormat/>
    <w:rsid w:val="00E24F7A"/>
    <w:pPr>
      <w:keepNext/>
      <w:outlineLvl w:val="0"/>
    </w:pPr>
    <w:rPr>
      <w:b/>
      <w:lang w:val="en-GB"/>
    </w:rPr>
  </w:style>
  <w:style w:type="paragraph" w:styleId="Heading3">
    <w:name w:val="heading 3"/>
    <w:basedOn w:val="Normal"/>
    <w:next w:val="Normal"/>
    <w:qFormat/>
    <w:rsid w:val="00914036"/>
    <w:pPr>
      <w:keepNext/>
      <w:keepLines/>
      <w:spacing w:before="260" w:after="260" w:line="416" w:lineRule="auto"/>
      <w:outlineLvl w:val="2"/>
    </w:pPr>
    <w:rPr>
      <w:b/>
      <w:bCs/>
      <w:sz w:val="32"/>
      <w:szCs w:val="32"/>
    </w:rPr>
  </w:style>
  <w:style w:type="paragraph" w:styleId="Heading5">
    <w:name w:val="heading 5"/>
    <w:basedOn w:val="Normal"/>
    <w:next w:val="Normal"/>
    <w:qFormat/>
    <w:rsid w:val="00E24F7A"/>
    <w:pPr>
      <w:keepNext/>
      <w:tabs>
        <w:tab w:val="num" w:pos="1080"/>
      </w:tabs>
      <w:jc w:val="center"/>
      <w:outlineLvl w:val="4"/>
    </w:pPr>
    <w:rPr>
      <w:sz w:val="24"/>
    </w:rPr>
  </w:style>
  <w:style w:type="paragraph" w:styleId="Heading7">
    <w:name w:val="heading 7"/>
    <w:basedOn w:val="Normal"/>
    <w:next w:val="Normal"/>
    <w:qFormat/>
    <w:rsid w:val="00E24F7A"/>
    <w:pPr>
      <w:keepNext/>
      <w:outlineLvl w:val="6"/>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6907"/>
    <w:rPr>
      <w:sz w:val="18"/>
      <w:szCs w:val="18"/>
    </w:rPr>
  </w:style>
  <w:style w:type="paragraph" w:styleId="Footer">
    <w:name w:val="footer"/>
    <w:basedOn w:val="Normal"/>
    <w:rsid w:val="00E24F7A"/>
    <w:pPr>
      <w:tabs>
        <w:tab w:val="center" w:pos="4320"/>
        <w:tab w:val="right" w:pos="8640"/>
      </w:tabs>
    </w:pPr>
  </w:style>
  <w:style w:type="paragraph" w:styleId="DocumentMap">
    <w:name w:val="Document Map"/>
    <w:basedOn w:val="Normal"/>
    <w:semiHidden/>
    <w:rsid w:val="00E24F7A"/>
    <w:pPr>
      <w:shd w:val="clear" w:color="auto" w:fill="000080"/>
    </w:pPr>
  </w:style>
  <w:style w:type="paragraph" w:styleId="Header">
    <w:name w:val="header"/>
    <w:basedOn w:val="Normal"/>
    <w:link w:val="HeaderChar"/>
    <w:rsid w:val="00914036"/>
    <w:pPr>
      <w:tabs>
        <w:tab w:val="center" w:pos="4320"/>
        <w:tab w:val="right" w:pos="8640"/>
      </w:tabs>
    </w:pPr>
    <w:rPr>
      <w:sz w:val="24"/>
      <w:szCs w:val="24"/>
    </w:rPr>
  </w:style>
  <w:style w:type="paragraph" w:customStyle="1" w:styleId="ParaCharCharCharCharCharCharChar">
    <w:name w:val="默认段落字体 Para Char Char Char Char Char Char Char"/>
    <w:aliases w:val="默认段落字体 Para Char Char Char Char Char Char Char Char Char,默认段落字体 Para Char Char Char Char1 Char Char Char Char Char Char Char Char,默认段落字体 Para Char Char Char Char Char,默认段落字体 Para Char Char Char Char1 Char"/>
    <w:basedOn w:val="Normal"/>
    <w:rsid w:val="00462753"/>
    <w:pPr>
      <w:widowControl w:val="0"/>
      <w:spacing w:line="360" w:lineRule="auto"/>
      <w:ind w:leftChars="263" w:left="631" w:firstLineChars="200" w:firstLine="480"/>
      <w:jc w:val="both"/>
    </w:pPr>
    <w:rPr>
      <w:kern w:val="2"/>
      <w:sz w:val="21"/>
      <w:szCs w:val="24"/>
      <w:lang w:eastAsia="zh-CN"/>
    </w:rPr>
  </w:style>
  <w:style w:type="character" w:customStyle="1" w:styleId="HeaderChar">
    <w:name w:val="Header Char"/>
    <w:basedOn w:val="DefaultParagraphFont"/>
    <w:link w:val="Header"/>
    <w:rsid w:val="00965A2D"/>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F7A"/>
    <w:rPr>
      <w:lang w:eastAsia="en-US"/>
    </w:rPr>
  </w:style>
  <w:style w:type="paragraph" w:styleId="Heading1">
    <w:name w:val="heading 1"/>
    <w:basedOn w:val="Normal"/>
    <w:next w:val="Normal"/>
    <w:qFormat/>
    <w:rsid w:val="00E24F7A"/>
    <w:pPr>
      <w:keepNext/>
      <w:outlineLvl w:val="0"/>
    </w:pPr>
    <w:rPr>
      <w:b/>
      <w:lang w:val="en-GB"/>
    </w:rPr>
  </w:style>
  <w:style w:type="paragraph" w:styleId="Heading3">
    <w:name w:val="heading 3"/>
    <w:basedOn w:val="Normal"/>
    <w:next w:val="Normal"/>
    <w:qFormat/>
    <w:rsid w:val="00914036"/>
    <w:pPr>
      <w:keepNext/>
      <w:keepLines/>
      <w:spacing w:before="260" w:after="260" w:line="416" w:lineRule="auto"/>
      <w:outlineLvl w:val="2"/>
    </w:pPr>
    <w:rPr>
      <w:b/>
      <w:bCs/>
      <w:sz w:val="32"/>
      <w:szCs w:val="32"/>
    </w:rPr>
  </w:style>
  <w:style w:type="paragraph" w:styleId="Heading5">
    <w:name w:val="heading 5"/>
    <w:basedOn w:val="Normal"/>
    <w:next w:val="Normal"/>
    <w:qFormat/>
    <w:rsid w:val="00E24F7A"/>
    <w:pPr>
      <w:keepNext/>
      <w:tabs>
        <w:tab w:val="num" w:pos="1080"/>
      </w:tabs>
      <w:jc w:val="center"/>
      <w:outlineLvl w:val="4"/>
    </w:pPr>
    <w:rPr>
      <w:sz w:val="24"/>
    </w:rPr>
  </w:style>
  <w:style w:type="paragraph" w:styleId="Heading7">
    <w:name w:val="heading 7"/>
    <w:basedOn w:val="Normal"/>
    <w:next w:val="Normal"/>
    <w:qFormat/>
    <w:rsid w:val="00E24F7A"/>
    <w:pPr>
      <w:keepNext/>
      <w:outlineLvl w:val="6"/>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6907"/>
    <w:rPr>
      <w:sz w:val="18"/>
      <w:szCs w:val="18"/>
    </w:rPr>
  </w:style>
  <w:style w:type="paragraph" w:styleId="Footer">
    <w:name w:val="footer"/>
    <w:basedOn w:val="Normal"/>
    <w:rsid w:val="00E24F7A"/>
    <w:pPr>
      <w:tabs>
        <w:tab w:val="center" w:pos="4320"/>
        <w:tab w:val="right" w:pos="8640"/>
      </w:tabs>
    </w:pPr>
  </w:style>
  <w:style w:type="paragraph" w:styleId="DocumentMap">
    <w:name w:val="Document Map"/>
    <w:basedOn w:val="Normal"/>
    <w:semiHidden/>
    <w:rsid w:val="00E24F7A"/>
    <w:pPr>
      <w:shd w:val="clear" w:color="auto" w:fill="000080"/>
    </w:pPr>
  </w:style>
  <w:style w:type="paragraph" w:styleId="Header">
    <w:name w:val="header"/>
    <w:basedOn w:val="Normal"/>
    <w:link w:val="HeaderChar"/>
    <w:rsid w:val="00914036"/>
    <w:pPr>
      <w:tabs>
        <w:tab w:val="center" w:pos="4320"/>
        <w:tab w:val="right" w:pos="8640"/>
      </w:tabs>
    </w:pPr>
    <w:rPr>
      <w:sz w:val="24"/>
      <w:szCs w:val="24"/>
    </w:rPr>
  </w:style>
  <w:style w:type="paragraph" w:customStyle="1" w:styleId="ParaCharCharCharCharCharCharChar">
    <w:name w:val="默认段落字体 Para Char Char Char Char Char Char Char"/>
    <w:aliases w:val="默认段落字体 Para Char Char Char Char Char Char Char Char Char,默认段落字体 Para Char Char Char Char1 Char Char Char Char Char Char Char Char,默认段落字体 Para Char Char Char Char Char,默认段落字体 Para Char Char Char Char1 Char"/>
    <w:basedOn w:val="Normal"/>
    <w:rsid w:val="00462753"/>
    <w:pPr>
      <w:widowControl w:val="0"/>
      <w:spacing w:line="360" w:lineRule="auto"/>
      <w:ind w:leftChars="263" w:left="631" w:firstLineChars="200" w:firstLine="480"/>
      <w:jc w:val="both"/>
    </w:pPr>
    <w:rPr>
      <w:kern w:val="2"/>
      <w:sz w:val="21"/>
      <w:szCs w:val="24"/>
      <w:lang w:eastAsia="zh-CN"/>
    </w:rPr>
  </w:style>
  <w:style w:type="character" w:customStyle="1" w:styleId="HeaderChar">
    <w:name w:val="Header Char"/>
    <w:basedOn w:val="DefaultParagraphFont"/>
    <w:link w:val="Header"/>
    <w:rsid w:val="00965A2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88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oleObject" Target="embeddings/Microsoft_Excel_97-2003_Worksheet1.xls"/><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Yang Yu</cp:lastModifiedBy>
  <cp:revision>1</cp:revision>
  <dcterms:created xsi:type="dcterms:W3CDTF">2015-04-07T17:33:00Z</dcterms:created>
  <dcterms:modified xsi:type="dcterms:W3CDTF">2015-04-07T17:33:00Z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1423313507</vt:lpwstr>
  </property>
</Properties>
</file>