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5CFDD284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到时候记得那locomotion的那个start end都加入进去，这样的话动作会更流畅，现在还只是单纯的blend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collision，意思就是枪会卡到枪里面去！！！！！！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345060E3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meta sound </w:t>
      </w:r>
      <w:r>
        <w:rPr>
          <w:rFonts w:hint="eastAsia"/>
          <w:highlight w:val="none"/>
          <w:lang w:val="en-US" w:eastAsia="zh-CN"/>
        </w:rPr>
        <w:t>还是播放不了。</w:t>
      </w:r>
    </w:p>
    <w:p w14:paraId="571FB79A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把开火逻辑写在SAction</w:t>
      </w:r>
      <w:r>
        <w:rPr>
          <w:rFonts w:hint="default"/>
          <w:highlight w:val="none"/>
          <w:lang w:val="en-US" w:eastAsia="zh-CN"/>
        </w:rPr>
        <w:t>_Fire</w:t>
      </w:r>
      <w:r>
        <w:rPr>
          <w:rFonts w:hint="eastAsia"/>
          <w:highlight w:val="none"/>
          <w:lang w:val="en-US" w:eastAsia="zh-CN"/>
        </w:rPr>
        <w:t>里面，然后具体的操作函数写在abstract的WeaponBase里面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5ED97DBE"/>
    <w:rsid w:val="6ADC7010"/>
    <w:rsid w:val="7E7D16B6"/>
    <w:rsid w:val="7F7B9111"/>
    <w:rsid w:val="BC9FC65F"/>
    <w:rsid w:val="DFBF956B"/>
    <w:rsid w:val="E75799D6"/>
    <w:rsid w:val="F4FFD9B4"/>
    <w:rsid w:val="F7DA677A"/>
    <w:rsid w:val="FA378F6B"/>
    <w:rsid w:val="FD75A7E8"/>
    <w:rsid w:val="FF7CE54A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2699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2026-07-17T08:01:00Z</dcterms:created>
  <dc:creator>方鸿瑜</dc:creator>
  <cp:lastModifiedBy>方鸿瑜</cp:lastModifiedBy>
  <dcterms:modified xsi:type="dcterms:W3CDTF">2026-08-01T15:19:32Z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C1C05F60CB8389806A5D566A128E5ABA_41</vt:lpwstr>
  </property>
</Properties>
</file>