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17"/>
      </w:pPr>
      <w:r>
        <w:rPr/>
        <w:t>A nurse found hanged after a prank call blamed the pranksters in a handwritten suicide note.</w:t>
      </w:r>
    </w:p>
    <w:p>
      <w:pPr>
        <w:pStyle w:val="style17"/>
      </w:pPr>
      <w:r>
        <w:rPr/>
        <w:t xml:space="preserve">Nurse </w:t>
      </w:r>
      <w:hyperlink r:id="rId2" w:tgtFrame="_blank">
        <w:r>
          <w:rPr>
            <w:rStyle w:val="style15"/>
          </w:rPr>
          <w:t>Jacintha Saldanha was found hanging</w:t>
        </w:r>
      </w:hyperlink>
      <w:r>
        <w:rPr/>
        <w:t xml:space="preserve"> by a scarf in her nurse's quarters Dec. 7 after two Austrian DJs prank called her and </w:t>
      </w:r>
      <w:hyperlink r:id="rId3" w:tgtFrame="_blank">
        <w:r>
          <w:rPr>
            <w:rStyle w:val="style15"/>
          </w:rPr>
          <w:t>duped her into telling them about the condition of the Duchess of Cambridge, </w:t>
        </w:r>
      </w:hyperlink>
      <w:r>
        <w:rPr/>
        <w:t>British Prince William's pregnant wife.</w:t>
      </w:r>
    </w:p>
    <w:p>
      <w:pPr>
        <w:pStyle w:val="style17"/>
      </w:pPr>
      <w:r>
        <w:rPr/>
        <w:t xml:space="preserve">Now, </w:t>
      </w:r>
      <w:hyperlink r:id="rId4" w:tgtFrame="_blank">
        <w:r>
          <w:rPr>
            <w:rStyle w:val="style15"/>
          </w:rPr>
          <w:t>Agence France Presse reports</w:t>
        </w:r>
      </w:hyperlink>
      <w:r>
        <w:rPr/>
        <w:t xml:space="preserve"> that in one of Saldanha's three suicide notes, she wrote, "I hold the Radio Australians Mel Greig and Michael Christian responsible for this act. Please make them pay my mortgage."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ws.msn.com/world/coroner-nurse-in-royal-hoax-call-was-found-hanging-in-her-room" TargetMode="External"/><Relationship Id="rId3" Type="http://schemas.openxmlformats.org/officeDocument/2006/relationships/hyperlink" Target="http://news.msn.com/world/radio-hoax-fools-kates-hospital-into-divulging-her-condition" TargetMode="External"/><Relationship Id="rId4" Type="http://schemas.openxmlformats.org/officeDocument/2006/relationships/hyperlink" Target="http://www.thehimalayantimes.com/fullNews.php?headline=Suicide+note+of+royal+hoax+nurse+blames+DJs&amp;NewsID=37447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2013-04-29T18:35:12.93Z</dcterms:created>
  <cp:revision>0</cp:revision>
</cp:coreProperties>
</file>