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2BAD645F" w14:textId="5E2DA9EA" w:rsidR="004533B7" w:rsidRPr="004533B7" w:rsidRDefault="004533B7" w:rsidP="00900250">
      <w:pPr>
        <w:spacing w:after="382" w:line="271" w:lineRule="auto"/>
        <w:ind w:left="-5" w:right="45"/>
        <w:rPr>
          <w:rFonts w:eastAsia="Times New Roman"/>
          <w:b/>
          <w:bCs/>
          <w:color w:val="FF0000"/>
          <w:sz w:val="24"/>
          <w:szCs w:val="24"/>
        </w:rPr>
      </w:pPr>
      <w:r w:rsidRPr="004533B7">
        <w:rPr>
          <w:rFonts w:eastAsia="Times New Roman"/>
          <w:b/>
          <w:bCs/>
          <w:color w:val="FF0000"/>
          <w:sz w:val="24"/>
          <w:szCs w:val="24"/>
        </w:rPr>
        <w:t xml:space="preserve">Model learned: </w:t>
      </w:r>
    </w:p>
    <w:p w14:paraId="35F04902" w14:textId="5B7C3520" w:rsidR="004533B7" w:rsidRPr="004533B7" w:rsidRDefault="004533B7" w:rsidP="00900250">
      <w:pPr>
        <w:spacing w:after="382" w:line="271" w:lineRule="auto"/>
        <w:ind w:left="-5" w:right="45"/>
        <w:rPr>
          <w:rFonts w:eastAsia="Times New Roman"/>
          <w:b/>
          <w:bCs/>
          <w:color w:val="FF0000"/>
          <w:sz w:val="24"/>
          <w:szCs w:val="24"/>
        </w:rPr>
      </w:pPr>
      <w:r w:rsidRPr="004533B7">
        <w:rPr>
          <w:rFonts w:eastAsia="Times New Roman"/>
          <w:b/>
          <w:bCs/>
          <w:color w:val="FF0000"/>
          <w:sz w:val="24"/>
          <w:szCs w:val="24"/>
        </w:rPr>
        <w:t>Price = 8309.62 * carat + 171.08 * cut_ord + 468.04 * clarity_ord + -5230.22</w:t>
      </w:r>
    </w:p>
    <w:p w14:paraId="62B50D07" w14:textId="4D2D084A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  <w:r w:rsidR="00851868">
        <w:rPr>
          <w:rFonts w:eastAsia="Times New Roman"/>
          <w:bCs/>
          <w:color w:val="auto"/>
          <w:sz w:val="24"/>
          <w:szCs w:val="24"/>
        </w:rPr>
        <w:t xml:space="preserve"> </w:t>
      </w:r>
      <w:r w:rsidR="00851868" w:rsidRPr="0024333D">
        <w:rPr>
          <w:rFonts w:eastAsia="Times New Roman"/>
          <w:b/>
          <w:bCs/>
          <w:color w:val="FF0000"/>
          <w:sz w:val="24"/>
          <w:szCs w:val="24"/>
        </w:rPr>
        <w:t>The change in the carat value corresponds to the weight to this feature in the linear equation learned.</w:t>
      </w:r>
      <w:r w:rsidR="0024333D" w:rsidRPr="0024333D">
        <w:rPr>
          <w:rFonts w:eastAsia="Times New Roman"/>
          <w:b/>
          <w:bCs/>
          <w:color w:val="FF0000"/>
          <w:sz w:val="24"/>
          <w:szCs w:val="24"/>
        </w:rPr>
        <w:t xml:space="preserve"> In the model I learned using a SGDRegressor, the carat coefficient was </w:t>
      </w:r>
      <w:r w:rsidR="0065143A" w:rsidRPr="0065143A">
        <w:rPr>
          <w:rFonts w:eastAsia="Times New Roman"/>
          <w:b/>
          <w:bCs/>
          <w:color w:val="FF0000"/>
          <w:sz w:val="24"/>
          <w:szCs w:val="24"/>
        </w:rPr>
        <w:t>8</w:t>
      </w:r>
      <w:r w:rsidR="0065143A">
        <w:rPr>
          <w:rFonts w:eastAsia="Times New Roman"/>
          <w:b/>
          <w:bCs/>
          <w:color w:val="FF0000"/>
          <w:sz w:val="24"/>
          <w:szCs w:val="24"/>
        </w:rPr>
        <w:t>,</w:t>
      </w:r>
      <w:r w:rsidR="0065143A" w:rsidRPr="0065143A">
        <w:rPr>
          <w:rFonts w:eastAsia="Times New Roman"/>
          <w:b/>
          <w:bCs/>
          <w:color w:val="FF0000"/>
          <w:sz w:val="24"/>
          <w:szCs w:val="24"/>
        </w:rPr>
        <w:t>309.62</w:t>
      </w:r>
      <w:r w:rsidR="0024333D" w:rsidRPr="0024333D">
        <w:rPr>
          <w:rFonts w:eastAsia="Times New Roman"/>
          <w:b/>
          <w:bCs/>
          <w:color w:val="FF0000"/>
          <w:sz w:val="24"/>
          <w:szCs w:val="24"/>
        </w:rPr>
        <w:t xml:space="preserve">, and thus, an increase of 1 in the carat would correspond with an increase of </w:t>
      </w:r>
      <w:r w:rsidR="0065143A" w:rsidRPr="0065143A">
        <w:rPr>
          <w:rFonts w:eastAsia="Times New Roman"/>
          <w:b/>
          <w:bCs/>
          <w:color w:val="FF0000"/>
          <w:sz w:val="24"/>
          <w:szCs w:val="24"/>
        </w:rPr>
        <w:t>8</w:t>
      </w:r>
      <w:r w:rsidR="0065143A">
        <w:rPr>
          <w:rFonts w:eastAsia="Times New Roman"/>
          <w:b/>
          <w:bCs/>
          <w:color w:val="FF0000"/>
          <w:sz w:val="24"/>
          <w:szCs w:val="24"/>
        </w:rPr>
        <w:t>,</w:t>
      </w:r>
      <w:r w:rsidR="0065143A" w:rsidRPr="0065143A">
        <w:rPr>
          <w:rFonts w:eastAsia="Times New Roman"/>
          <w:b/>
          <w:bCs/>
          <w:color w:val="FF0000"/>
          <w:sz w:val="24"/>
          <w:szCs w:val="24"/>
        </w:rPr>
        <w:t>309.62</w:t>
      </w:r>
      <w:r w:rsidR="0065143A"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24333D" w:rsidRPr="0024333D">
        <w:rPr>
          <w:rFonts w:eastAsia="Times New Roman"/>
          <w:b/>
          <w:bCs/>
          <w:color w:val="FF0000"/>
          <w:sz w:val="24"/>
          <w:szCs w:val="24"/>
        </w:rPr>
        <w:t>in the final price.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2E6E25B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  <w:r w:rsidR="00814328">
        <w:rPr>
          <w:rFonts w:eastAsia="Times New Roman"/>
          <w:sz w:val="24"/>
          <w:szCs w:val="24"/>
        </w:rPr>
        <w:t xml:space="preserve"> </w:t>
      </w:r>
      <w:r w:rsidR="00814328" w:rsidRPr="00814328">
        <w:rPr>
          <w:rFonts w:eastAsia="Times New Roman"/>
          <w:b/>
          <w:bCs/>
          <w:color w:val="FF0000"/>
          <w:sz w:val="24"/>
          <w:szCs w:val="24"/>
        </w:rPr>
        <w:t xml:space="preserve">According to my model, the final price of a diamond with such characteristics would be of </w:t>
      </w:r>
      <w:r w:rsidR="00167CD0" w:rsidRPr="00167CD0">
        <w:rPr>
          <w:rFonts w:eastAsia="Times New Roman"/>
          <w:b/>
          <w:bCs/>
          <w:color w:val="FF0000"/>
          <w:sz w:val="24"/>
          <w:szCs w:val="24"/>
        </w:rPr>
        <w:t>10087.65</w:t>
      </w:r>
      <w:r w:rsidR="00167CD0">
        <w:rPr>
          <w:rFonts w:eastAsia="Times New Roman"/>
          <w:b/>
          <w:bCs/>
          <w:color w:val="FF0000"/>
          <w:sz w:val="24"/>
          <w:szCs w:val="24"/>
        </w:rPr>
        <w:t>.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BF41BFD" w14:textId="5F5537FF" w:rsidR="00191449" w:rsidRPr="008B6CAD" w:rsidRDefault="00191449" w:rsidP="00191449">
      <w:pPr>
        <w:pStyle w:val="ListParagraph"/>
        <w:spacing w:after="160" w:line="259" w:lineRule="auto"/>
        <w:jc w:val="center"/>
        <w:rPr>
          <w:rFonts w:eastAsia="Times New Roman"/>
          <w:bCs/>
          <w:color w:val="auto"/>
          <w:sz w:val="24"/>
          <w:szCs w:val="24"/>
        </w:rPr>
      </w:pPr>
      <w:r>
        <w:rPr>
          <w:rFonts w:ascii="Helvetica" w:hAnsi="Helvetica" w:cs="Helvetica"/>
          <w:noProof/>
          <w:color w:val="auto"/>
          <w:sz w:val="24"/>
          <w:szCs w:val="24"/>
        </w:rPr>
        <w:lastRenderedPageBreak/>
        <w:drawing>
          <wp:inline distT="0" distB="0" distL="0" distR="0" wp14:anchorId="78A7E7B3" wp14:editId="58B472B9">
            <wp:extent cx="3275196" cy="22105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96" cy="22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63521F08" w14:textId="4533CA5F" w:rsidR="00191449" w:rsidRPr="00191449" w:rsidRDefault="00841BF5" w:rsidP="00191449">
      <w:pPr>
        <w:spacing w:after="160" w:line="259" w:lineRule="auto"/>
        <w:jc w:val="center"/>
        <w:rPr>
          <w:rFonts w:eastAsia="Times New Roman"/>
          <w:bCs/>
          <w:color w:val="auto"/>
          <w:sz w:val="24"/>
          <w:szCs w:val="24"/>
        </w:rPr>
      </w:pPr>
      <w:r>
        <w:rPr>
          <w:rFonts w:ascii="Helvetica" w:hAnsi="Helvetica" w:cs="Helvetica"/>
          <w:noProof/>
          <w:color w:val="auto"/>
          <w:sz w:val="24"/>
          <w:szCs w:val="24"/>
        </w:rPr>
        <w:drawing>
          <wp:inline distT="0" distB="0" distL="0" distR="0" wp14:anchorId="6CF8737C" wp14:editId="0AB76772">
            <wp:extent cx="3273552" cy="2186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52" cy="21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7D36" w14:textId="2C80EC9D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  <w:r w:rsidR="0098275B">
        <w:rPr>
          <w:rFonts w:eastAsia="Times New Roman"/>
          <w:b/>
          <w:bCs/>
          <w:color w:val="FF0000"/>
          <w:sz w:val="24"/>
          <w:szCs w:val="24"/>
        </w:rPr>
        <w:t xml:space="preserve">Two things bother me in these plots: the first is that in the predicted values, some </w:t>
      </w:r>
      <w:r w:rsidR="00A34DBB">
        <w:rPr>
          <w:rFonts w:eastAsia="Times New Roman"/>
          <w:b/>
          <w:bCs/>
          <w:color w:val="FF0000"/>
          <w:sz w:val="24"/>
          <w:szCs w:val="24"/>
        </w:rPr>
        <w:t xml:space="preserve">diamonds are predicted to have negative values, something that doesn’t make any sense. The other one is </w:t>
      </w:r>
      <w:r w:rsidR="00FF0EBD">
        <w:rPr>
          <w:rFonts w:eastAsia="Times New Roman"/>
          <w:b/>
          <w:bCs/>
          <w:color w:val="FF0000"/>
          <w:sz w:val="24"/>
          <w:szCs w:val="24"/>
        </w:rPr>
        <w:t xml:space="preserve">that </w:t>
      </w:r>
      <w:r w:rsidR="00B25C91">
        <w:rPr>
          <w:rFonts w:eastAsia="Times New Roman"/>
          <w:b/>
          <w:bCs/>
          <w:color w:val="FF0000"/>
          <w:sz w:val="24"/>
          <w:szCs w:val="24"/>
        </w:rPr>
        <w:t xml:space="preserve">the distribution in the carats in the training data seems a little skewed towards the [0; 3] interval. </w:t>
      </w:r>
      <w:r w:rsidR="00DC7DE4">
        <w:rPr>
          <w:rFonts w:eastAsia="Times New Roman"/>
          <w:b/>
          <w:bCs/>
          <w:color w:val="FF0000"/>
          <w:sz w:val="24"/>
          <w:szCs w:val="24"/>
        </w:rPr>
        <w:t xml:space="preserve">This might lead to inefficient predictions </w:t>
      </w:r>
      <w:r w:rsidR="00896B5E">
        <w:rPr>
          <w:rFonts w:eastAsia="Times New Roman"/>
          <w:b/>
          <w:bCs/>
          <w:color w:val="FF0000"/>
          <w:sz w:val="24"/>
          <w:szCs w:val="24"/>
        </w:rPr>
        <w:t>if diamonds with higher carats are presented to the learned</w:t>
      </w:r>
      <w:bookmarkStart w:id="2" w:name="_GoBack"/>
      <w:bookmarkEnd w:id="2"/>
      <w:r w:rsidR="00896B5E">
        <w:rPr>
          <w:rFonts w:eastAsia="Times New Roman"/>
          <w:b/>
          <w:bCs/>
          <w:color w:val="FF0000"/>
          <w:sz w:val="24"/>
          <w:szCs w:val="24"/>
        </w:rPr>
        <w:t xml:space="preserve"> regression model.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117B3DC0" w14:textId="61E6C53C" w:rsidR="00705872" w:rsidRPr="005459A3" w:rsidRDefault="006B284D" w:rsidP="005459A3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/>
          <w:bCs/>
          <w:color w:val="FF0000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>What price do you recommend the jewelry company to bid? Please explain how you arrived at that number.</w:t>
      </w:r>
      <w:r w:rsidR="00C55CA4">
        <w:rPr>
          <w:rFonts w:eastAsia="Times New Roman"/>
          <w:bCs/>
          <w:color w:val="auto"/>
          <w:sz w:val="24"/>
          <w:szCs w:val="24"/>
        </w:rPr>
        <w:t xml:space="preserve"> </w:t>
      </w:r>
      <w:r w:rsidR="00C55CA4" w:rsidRPr="004A6AD3">
        <w:rPr>
          <w:rFonts w:eastAsia="Times New Roman"/>
          <w:b/>
          <w:bCs/>
          <w:color w:val="FF0000"/>
          <w:sz w:val="24"/>
          <w:szCs w:val="24"/>
        </w:rPr>
        <w:t xml:space="preserve">After learning the regression model, </w:t>
      </w:r>
      <w:r w:rsidR="00710282" w:rsidRPr="004A6AD3">
        <w:rPr>
          <w:rFonts w:eastAsia="Times New Roman"/>
          <w:b/>
          <w:bCs/>
          <w:color w:val="FF0000"/>
          <w:sz w:val="24"/>
          <w:szCs w:val="24"/>
        </w:rPr>
        <w:t xml:space="preserve">I’ve summed up the 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>predicted values and then</w:t>
      </w:r>
      <w:r w:rsidR="00710282" w:rsidRPr="004A6AD3">
        <w:rPr>
          <w:rFonts w:eastAsia="Times New Roman"/>
          <w:b/>
          <w:bCs/>
          <w:color w:val="FF0000"/>
          <w:sz w:val="24"/>
          <w:szCs w:val="24"/>
        </w:rPr>
        <w:t xml:space="preserve"> deduced 30% 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 xml:space="preserve">of it. The final value is 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>8</w:t>
      </w:r>
      <w:r w:rsidR="007746E2">
        <w:rPr>
          <w:rFonts w:eastAsia="Times New Roman"/>
          <w:b/>
          <w:bCs/>
          <w:color w:val="FF0000"/>
          <w:sz w:val="24"/>
          <w:szCs w:val="24"/>
        </w:rPr>
        <w:t>,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>268</w:t>
      </w:r>
      <w:r w:rsidR="007746E2">
        <w:rPr>
          <w:rFonts w:eastAsia="Times New Roman"/>
          <w:b/>
          <w:bCs/>
          <w:color w:val="FF0000"/>
          <w:sz w:val="24"/>
          <w:szCs w:val="24"/>
        </w:rPr>
        <w:t>,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>709.99</w:t>
      </w:r>
      <w:r w:rsidR="004A6AD3" w:rsidRPr="004A6AD3">
        <w:rPr>
          <w:rFonts w:eastAsia="Times New Roman"/>
          <w:b/>
          <w:bCs/>
          <w:color w:val="FF0000"/>
          <w:sz w:val="24"/>
          <w:szCs w:val="24"/>
        </w:rPr>
        <w:t>.</w:t>
      </w: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167CD0"/>
    <w:rsid w:val="0017393E"/>
    <w:rsid w:val="00191449"/>
    <w:rsid w:val="001E62FE"/>
    <w:rsid w:val="0020444B"/>
    <w:rsid w:val="0024333D"/>
    <w:rsid w:val="004533B7"/>
    <w:rsid w:val="004A6AD3"/>
    <w:rsid w:val="005459A3"/>
    <w:rsid w:val="0065143A"/>
    <w:rsid w:val="00666039"/>
    <w:rsid w:val="006B284D"/>
    <w:rsid w:val="006B69F3"/>
    <w:rsid w:val="006C1AC0"/>
    <w:rsid w:val="006F3E40"/>
    <w:rsid w:val="00705872"/>
    <w:rsid w:val="00710282"/>
    <w:rsid w:val="007441D4"/>
    <w:rsid w:val="007746E2"/>
    <w:rsid w:val="00814328"/>
    <w:rsid w:val="00841BF5"/>
    <w:rsid w:val="00851868"/>
    <w:rsid w:val="00896B5E"/>
    <w:rsid w:val="008B1F25"/>
    <w:rsid w:val="008B6CAD"/>
    <w:rsid w:val="00900250"/>
    <w:rsid w:val="009537E2"/>
    <w:rsid w:val="0098275B"/>
    <w:rsid w:val="00A34DBB"/>
    <w:rsid w:val="00B25C91"/>
    <w:rsid w:val="00C235B3"/>
    <w:rsid w:val="00C55CA4"/>
    <w:rsid w:val="00DB12E1"/>
    <w:rsid w:val="00DC7DE4"/>
    <w:rsid w:val="00DD26EB"/>
    <w:rsid w:val="00E03F0C"/>
    <w:rsid w:val="00E65D6B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view.udacity.com/%23!/projects/d7a0dae3-c362-4ff7-b39c-e4652351e669" TargetMode="External"/><Relationship Id="rId6" Type="http://schemas.openxmlformats.org/officeDocument/2006/relationships/hyperlink" Target="https://classroom.udacity.com/nanodegrees/nd008/parts/235a5408-0604-4871-8433-a6d670e37bbf/proje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Paul Barddal</cp:lastModifiedBy>
  <cp:revision>31</cp:revision>
  <dcterms:created xsi:type="dcterms:W3CDTF">2016-09-27T17:28:00Z</dcterms:created>
  <dcterms:modified xsi:type="dcterms:W3CDTF">2016-12-17T23:10:00Z</dcterms:modified>
</cp:coreProperties>
</file>