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D3BAD" w14:textId="77777777" w:rsidR="008400D3" w:rsidRPr="008400D3" w:rsidRDefault="008400D3" w:rsidP="008400D3">
      <w:pPr>
        <w:spacing w:line="240" w:lineRule="auto"/>
        <w:rPr>
          <w:rFonts w:ascii="Times New Roman" w:hAnsi="Times New Roman" w:cs="Times New Roman"/>
          <w:b/>
          <w:bCs/>
          <w:sz w:val="32"/>
          <w:szCs w:val="32"/>
        </w:rPr>
      </w:pPr>
      <w:r w:rsidRPr="008400D3">
        <w:rPr>
          <w:rFonts w:ascii="Times New Roman" w:hAnsi="Times New Roman" w:cs="Times New Roman"/>
          <w:b/>
          <w:bCs/>
          <w:sz w:val="32"/>
          <w:szCs w:val="32"/>
        </w:rPr>
        <w:t>Project Checkpoint 1 Progress Report</w:t>
      </w:r>
    </w:p>
    <w:p w14:paraId="1C675994" w14:textId="77777777" w:rsidR="008400D3" w:rsidRPr="008400D3" w:rsidRDefault="008400D3" w:rsidP="008400D3">
      <w:pPr>
        <w:spacing w:line="240" w:lineRule="auto"/>
        <w:rPr>
          <w:rFonts w:ascii="Times New Roman" w:hAnsi="Times New Roman" w:cs="Times New Roman"/>
        </w:rPr>
      </w:pPr>
      <w:r w:rsidRPr="008400D3">
        <w:rPr>
          <w:rFonts w:ascii="Times New Roman" w:hAnsi="Times New Roman" w:cs="Times New Roman"/>
          <w:b/>
          <w:bCs/>
        </w:rPr>
        <w:t>Project Title:</w:t>
      </w:r>
      <w:r w:rsidRPr="008400D3">
        <w:rPr>
          <w:rFonts w:ascii="Times New Roman" w:hAnsi="Times New Roman" w:cs="Times New Roman"/>
        </w:rPr>
        <w:t xml:space="preserve"> Sentiment Analysis of Amazon Grocery Reviews using Distributed </w:t>
      </w:r>
      <w:proofErr w:type="spellStart"/>
      <w:r w:rsidRPr="008400D3">
        <w:rPr>
          <w:rFonts w:ascii="Times New Roman" w:hAnsi="Times New Roman" w:cs="Times New Roman"/>
        </w:rPr>
        <w:t>PySpark</w:t>
      </w:r>
      <w:proofErr w:type="spellEnd"/>
      <w:r w:rsidRPr="008400D3">
        <w:rPr>
          <w:rFonts w:ascii="Times New Roman" w:hAnsi="Times New Roman" w:cs="Times New Roman"/>
        </w:rPr>
        <w:t xml:space="preserve"> ML </w:t>
      </w:r>
    </w:p>
    <w:p w14:paraId="2990C5B1" w14:textId="6ADF0E2D" w:rsidR="008400D3" w:rsidRPr="008400D3" w:rsidRDefault="008400D3" w:rsidP="008400D3">
      <w:pPr>
        <w:spacing w:line="240" w:lineRule="auto"/>
        <w:rPr>
          <w:rFonts w:ascii="Times New Roman" w:hAnsi="Times New Roman" w:cs="Times New Roman"/>
        </w:rPr>
      </w:pPr>
      <w:r w:rsidRPr="008400D3">
        <w:rPr>
          <w:rFonts w:ascii="Times New Roman" w:hAnsi="Times New Roman" w:cs="Times New Roman"/>
          <w:b/>
          <w:bCs/>
        </w:rPr>
        <w:t>Date:</w:t>
      </w:r>
      <w:r w:rsidRPr="008400D3">
        <w:rPr>
          <w:rFonts w:ascii="Times New Roman" w:hAnsi="Times New Roman" w:cs="Times New Roman"/>
        </w:rPr>
        <w:t xml:space="preserve"> April 2, 2026</w:t>
      </w:r>
      <w:r w:rsidR="00EF2D52">
        <w:rPr>
          <w:rFonts w:ascii="Times New Roman" w:hAnsi="Times New Roman" w:cs="Times New Roman"/>
        </w:rPr>
        <w:br/>
      </w:r>
    </w:p>
    <w:p w14:paraId="31FCD92A" w14:textId="77777777" w:rsidR="008400D3" w:rsidRPr="008400D3" w:rsidRDefault="008400D3" w:rsidP="008400D3">
      <w:pPr>
        <w:spacing w:line="240" w:lineRule="auto"/>
        <w:jc w:val="both"/>
        <w:rPr>
          <w:rFonts w:ascii="Times New Roman" w:hAnsi="Times New Roman" w:cs="Times New Roman"/>
          <w:b/>
          <w:bCs/>
          <w:sz w:val="28"/>
          <w:szCs w:val="28"/>
        </w:rPr>
      </w:pPr>
      <w:r w:rsidRPr="008400D3">
        <w:rPr>
          <w:rFonts w:ascii="Times New Roman" w:hAnsi="Times New Roman" w:cs="Times New Roman"/>
          <w:b/>
          <w:bCs/>
          <w:sz w:val="28"/>
          <w:szCs w:val="28"/>
        </w:rPr>
        <w:t>1. Dataset Acquisition &amp; Preprocessing</w:t>
      </w:r>
    </w:p>
    <w:p w14:paraId="4C23ED22" w14:textId="77777777" w:rsidR="008400D3" w:rsidRPr="008400D3" w:rsidRDefault="008400D3" w:rsidP="008400D3">
      <w:pPr>
        <w:spacing w:line="240" w:lineRule="auto"/>
        <w:jc w:val="both"/>
        <w:rPr>
          <w:rFonts w:ascii="Times New Roman" w:hAnsi="Times New Roman" w:cs="Times New Roman"/>
        </w:rPr>
      </w:pPr>
      <w:r w:rsidRPr="008400D3">
        <w:rPr>
          <w:rFonts w:ascii="Times New Roman" w:hAnsi="Times New Roman" w:cs="Times New Roman"/>
        </w:rPr>
        <w:t xml:space="preserve">The dataset for this project has been successfully acquired and validated. We are utilizing the Amazon Reviews 2023 dataset, specifically the "Grocery and Gourmet Food" category, which contains approximately 14.3 million reviews. We originally intended on doing the electronics </w:t>
      </w:r>
      <w:proofErr w:type="gramStart"/>
      <w:r w:rsidRPr="008400D3">
        <w:rPr>
          <w:rFonts w:ascii="Times New Roman" w:hAnsi="Times New Roman" w:cs="Times New Roman"/>
        </w:rPr>
        <w:t>category,</w:t>
      </w:r>
      <w:proofErr w:type="gramEnd"/>
      <w:r w:rsidRPr="008400D3">
        <w:rPr>
          <w:rFonts w:ascii="Times New Roman" w:hAnsi="Times New Roman" w:cs="Times New Roman"/>
        </w:rPr>
        <w:t xml:space="preserve"> however it held over 50 million reviews, which would require a very large cluster setup to run efficiently.</w:t>
      </w:r>
    </w:p>
    <w:p w14:paraId="194D1921" w14:textId="77777777" w:rsidR="008400D3" w:rsidRPr="008400D3" w:rsidRDefault="008400D3" w:rsidP="008400D3">
      <w:pPr>
        <w:spacing w:line="240" w:lineRule="auto"/>
        <w:jc w:val="both"/>
        <w:rPr>
          <w:rFonts w:ascii="Times New Roman" w:hAnsi="Times New Roman" w:cs="Times New Roman"/>
        </w:rPr>
      </w:pPr>
      <w:r w:rsidRPr="008400D3">
        <w:rPr>
          <w:rFonts w:ascii="Times New Roman" w:hAnsi="Times New Roman" w:cs="Times New Roman"/>
        </w:rPr>
        <w:t>To handle the scale of this data efficiently, we implemented a streaming data ingestion approach using the Hugging Face datasets library. This allows us to pull data directly into our Spark environment without requiring local storage for the raw 5.97 GB file.</w:t>
      </w:r>
    </w:p>
    <w:p w14:paraId="3DC9D06B" w14:textId="77777777" w:rsidR="008400D3" w:rsidRPr="008400D3" w:rsidRDefault="008400D3" w:rsidP="008400D3">
      <w:pPr>
        <w:spacing w:line="240" w:lineRule="auto"/>
        <w:jc w:val="both"/>
        <w:rPr>
          <w:rFonts w:ascii="Times New Roman" w:hAnsi="Times New Roman" w:cs="Times New Roman"/>
        </w:rPr>
      </w:pPr>
      <w:r w:rsidRPr="008400D3">
        <w:rPr>
          <w:rFonts w:ascii="Times New Roman" w:hAnsi="Times New Roman" w:cs="Times New Roman"/>
        </w:rPr>
        <w:t xml:space="preserve">The preprocessing pipeline has been fully implemented in </w:t>
      </w:r>
      <w:proofErr w:type="spellStart"/>
      <w:r w:rsidRPr="008400D3">
        <w:rPr>
          <w:rFonts w:ascii="Times New Roman" w:hAnsi="Times New Roman" w:cs="Times New Roman"/>
        </w:rPr>
        <w:t>PySpark</w:t>
      </w:r>
      <w:proofErr w:type="spellEnd"/>
      <w:r w:rsidRPr="008400D3">
        <w:rPr>
          <w:rFonts w:ascii="Times New Roman" w:hAnsi="Times New Roman" w:cs="Times New Roman"/>
        </w:rPr>
        <w:t xml:space="preserve"> and includes the following steps:</w:t>
      </w:r>
    </w:p>
    <w:p w14:paraId="024D7304" w14:textId="77777777" w:rsidR="008400D3" w:rsidRPr="008400D3" w:rsidRDefault="008400D3" w:rsidP="008400D3">
      <w:pPr>
        <w:numPr>
          <w:ilvl w:val="0"/>
          <w:numId w:val="1"/>
        </w:numPr>
        <w:spacing w:line="240" w:lineRule="auto"/>
        <w:jc w:val="both"/>
        <w:rPr>
          <w:rFonts w:ascii="Times New Roman" w:hAnsi="Times New Roman" w:cs="Times New Roman"/>
        </w:rPr>
      </w:pPr>
      <w:r w:rsidRPr="008400D3">
        <w:rPr>
          <w:rFonts w:ascii="Times New Roman" w:hAnsi="Times New Roman" w:cs="Times New Roman"/>
        </w:rPr>
        <w:t>Filtering: Neutral reviews (3-star ratings) are removed to frame the problem as a clear binary classification task.</w:t>
      </w:r>
    </w:p>
    <w:p w14:paraId="70420145" w14:textId="77777777" w:rsidR="008400D3" w:rsidRPr="008400D3" w:rsidRDefault="008400D3" w:rsidP="008400D3">
      <w:pPr>
        <w:numPr>
          <w:ilvl w:val="0"/>
          <w:numId w:val="1"/>
        </w:numPr>
        <w:spacing w:line="240" w:lineRule="auto"/>
        <w:jc w:val="both"/>
        <w:rPr>
          <w:rFonts w:ascii="Times New Roman" w:hAnsi="Times New Roman" w:cs="Times New Roman"/>
        </w:rPr>
      </w:pPr>
      <w:r w:rsidRPr="008400D3">
        <w:rPr>
          <w:rFonts w:ascii="Times New Roman" w:hAnsi="Times New Roman" w:cs="Times New Roman"/>
        </w:rPr>
        <w:t>Label Creation: Star ratings of 4.0 and 5.0 are mapped to a positive sentiment label (1), while ratings of 1.0 and 2.0 are mapped to a negative sentiment label (0).</w:t>
      </w:r>
    </w:p>
    <w:p w14:paraId="048200F9" w14:textId="5A4620A2" w:rsidR="008400D3" w:rsidRPr="008400D3" w:rsidRDefault="008400D3" w:rsidP="008400D3">
      <w:pPr>
        <w:numPr>
          <w:ilvl w:val="0"/>
          <w:numId w:val="1"/>
        </w:numPr>
        <w:spacing w:line="240" w:lineRule="auto"/>
        <w:rPr>
          <w:rFonts w:ascii="Times New Roman" w:hAnsi="Times New Roman" w:cs="Times New Roman"/>
        </w:rPr>
      </w:pPr>
      <w:r w:rsidRPr="008400D3">
        <w:rPr>
          <w:rFonts w:ascii="Times New Roman" w:hAnsi="Times New Roman" w:cs="Times New Roman"/>
        </w:rPr>
        <w:t>Text Cleaning: All review text is converted to lowercase and stripped of punctuation using regular expressions to prepare it for tokenization.</w:t>
      </w:r>
      <w:r>
        <w:rPr>
          <w:rFonts w:ascii="Times New Roman" w:hAnsi="Times New Roman" w:cs="Times New Roman"/>
        </w:rPr>
        <w:br/>
      </w:r>
    </w:p>
    <w:p w14:paraId="0A6C050F" w14:textId="77777777" w:rsidR="008400D3" w:rsidRPr="008400D3" w:rsidRDefault="008400D3" w:rsidP="008400D3">
      <w:pPr>
        <w:spacing w:line="240" w:lineRule="auto"/>
        <w:jc w:val="both"/>
        <w:rPr>
          <w:rFonts w:ascii="Times New Roman" w:hAnsi="Times New Roman" w:cs="Times New Roman"/>
          <w:b/>
          <w:bCs/>
          <w:sz w:val="28"/>
          <w:szCs w:val="28"/>
        </w:rPr>
      </w:pPr>
      <w:r w:rsidRPr="008400D3">
        <w:rPr>
          <w:rFonts w:ascii="Times New Roman" w:hAnsi="Times New Roman" w:cs="Times New Roman"/>
          <w:b/>
          <w:bCs/>
          <w:sz w:val="28"/>
          <w:szCs w:val="28"/>
        </w:rPr>
        <w:t>2. Cluster Setup &amp; Configuration</w:t>
      </w:r>
    </w:p>
    <w:p w14:paraId="6D0AD78E" w14:textId="77777777" w:rsidR="008400D3" w:rsidRPr="008400D3" w:rsidRDefault="008400D3" w:rsidP="008400D3">
      <w:pPr>
        <w:spacing w:line="240" w:lineRule="auto"/>
        <w:jc w:val="both"/>
        <w:rPr>
          <w:rFonts w:ascii="Times New Roman" w:hAnsi="Times New Roman" w:cs="Times New Roman"/>
        </w:rPr>
      </w:pPr>
      <w:r w:rsidRPr="008400D3">
        <w:rPr>
          <w:rFonts w:ascii="Times New Roman" w:hAnsi="Times New Roman" w:cs="Times New Roman"/>
        </w:rPr>
        <w:t xml:space="preserve">The distributed computing environment has been successfully established on Google Cloud Platform (GCP). The system utilizes a </w:t>
      </w:r>
      <w:proofErr w:type="spellStart"/>
      <w:r w:rsidRPr="008400D3">
        <w:rPr>
          <w:rFonts w:ascii="Times New Roman" w:hAnsi="Times New Roman" w:cs="Times New Roman"/>
        </w:rPr>
        <w:t>Dataproc</w:t>
      </w:r>
      <w:proofErr w:type="spellEnd"/>
      <w:r w:rsidRPr="008400D3">
        <w:rPr>
          <w:rFonts w:ascii="Times New Roman" w:hAnsi="Times New Roman" w:cs="Times New Roman"/>
        </w:rPr>
        <w:t xml:space="preserve"> cluster configured specifically to handle the memory demands of the Spark ML pipeline.</w:t>
      </w:r>
    </w:p>
    <w:p w14:paraId="53FC4AE3" w14:textId="77777777" w:rsidR="008400D3" w:rsidRPr="008400D3" w:rsidRDefault="008400D3" w:rsidP="008400D3">
      <w:pPr>
        <w:spacing w:line="240" w:lineRule="auto"/>
        <w:jc w:val="both"/>
        <w:rPr>
          <w:rFonts w:ascii="Times New Roman" w:hAnsi="Times New Roman" w:cs="Times New Roman"/>
        </w:rPr>
      </w:pPr>
      <w:r w:rsidRPr="008400D3">
        <w:rPr>
          <w:rFonts w:ascii="Times New Roman" w:hAnsi="Times New Roman" w:cs="Times New Roman"/>
        </w:rPr>
        <w:t>The cluster specifications are as follows:</w:t>
      </w:r>
    </w:p>
    <w:p w14:paraId="10D1BA50" w14:textId="77777777" w:rsidR="008400D3" w:rsidRPr="008400D3" w:rsidRDefault="008400D3" w:rsidP="008400D3">
      <w:pPr>
        <w:numPr>
          <w:ilvl w:val="0"/>
          <w:numId w:val="1"/>
        </w:numPr>
        <w:spacing w:line="240" w:lineRule="auto"/>
        <w:jc w:val="both"/>
        <w:rPr>
          <w:rFonts w:ascii="Times New Roman" w:hAnsi="Times New Roman" w:cs="Times New Roman"/>
        </w:rPr>
      </w:pPr>
      <w:r w:rsidRPr="008400D3">
        <w:rPr>
          <w:rFonts w:ascii="Times New Roman" w:hAnsi="Times New Roman" w:cs="Times New Roman"/>
        </w:rPr>
        <w:t xml:space="preserve">Framework: Managed Apache Spark via GCP </w:t>
      </w:r>
      <w:proofErr w:type="spellStart"/>
      <w:r w:rsidRPr="008400D3">
        <w:rPr>
          <w:rFonts w:ascii="Times New Roman" w:hAnsi="Times New Roman" w:cs="Times New Roman"/>
        </w:rPr>
        <w:t>Dataproc</w:t>
      </w:r>
      <w:proofErr w:type="spellEnd"/>
    </w:p>
    <w:p w14:paraId="58E54C5A" w14:textId="77777777" w:rsidR="008400D3" w:rsidRPr="008400D3" w:rsidRDefault="008400D3" w:rsidP="008400D3">
      <w:pPr>
        <w:numPr>
          <w:ilvl w:val="0"/>
          <w:numId w:val="1"/>
        </w:numPr>
        <w:spacing w:line="240" w:lineRule="auto"/>
        <w:jc w:val="both"/>
        <w:rPr>
          <w:rFonts w:ascii="Times New Roman" w:hAnsi="Times New Roman" w:cs="Times New Roman"/>
        </w:rPr>
      </w:pPr>
      <w:r w:rsidRPr="008400D3">
        <w:rPr>
          <w:rFonts w:ascii="Times New Roman" w:hAnsi="Times New Roman" w:cs="Times New Roman"/>
        </w:rPr>
        <w:t>Architecture: Single Node (Master acting as worker)</w:t>
      </w:r>
    </w:p>
    <w:p w14:paraId="6FAF08DC" w14:textId="77777777" w:rsidR="008400D3" w:rsidRPr="008400D3" w:rsidRDefault="008400D3" w:rsidP="008400D3">
      <w:pPr>
        <w:numPr>
          <w:ilvl w:val="0"/>
          <w:numId w:val="1"/>
        </w:numPr>
        <w:spacing w:line="240" w:lineRule="auto"/>
        <w:jc w:val="both"/>
        <w:rPr>
          <w:rFonts w:ascii="Times New Roman" w:hAnsi="Times New Roman" w:cs="Times New Roman"/>
        </w:rPr>
      </w:pPr>
      <w:r w:rsidRPr="008400D3">
        <w:rPr>
          <w:rFonts w:ascii="Times New Roman" w:hAnsi="Times New Roman" w:cs="Times New Roman"/>
        </w:rPr>
        <w:t xml:space="preserve">Machine Type: </w:t>
      </w:r>
      <w:r w:rsidRPr="008400D3">
        <w:rPr>
          <w:rFonts w:ascii="Times New Roman" w:hAnsi="Times New Roman" w:cs="Times New Roman"/>
          <w:u w:val="single"/>
        </w:rPr>
        <w:t>n1-standard-4</w:t>
      </w:r>
      <w:r w:rsidRPr="008400D3">
        <w:rPr>
          <w:rFonts w:ascii="Times New Roman" w:hAnsi="Times New Roman" w:cs="Times New Roman"/>
        </w:rPr>
        <w:t xml:space="preserve"> (4 vCPUs, 15 GB RAM)</w:t>
      </w:r>
    </w:p>
    <w:p w14:paraId="28F3DCE7" w14:textId="77777777" w:rsidR="008400D3" w:rsidRPr="008400D3" w:rsidRDefault="008400D3" w:rsidP="008400D3">
      <w:pPr>
        <w:numPr>
          <w:ilvl w:val="0"/>
          <w:numId w:val="1"/>
        </w:numPr>
        <w:spacing w:line="240" w:lineRule="auto"/>
        <w:jc w:val="both"/>
        <w:rPr>
          <w:rFonts w:ascii="Times New Roman" w:hAnsi="Times New Roman" w:cs="Times New Roman"/>
        </w:rPr>
      </w:pPr>
      <w:r w:rsidRPr="008400D3">
        <w:rPr>
          <w:rFonts w:ascii="Times New Roman" w:hAnsi="Times New Roman" w:cs="Times New Roman"/>
        </w:rPr>
        <w:t>Networking: Cloud NAT Gateway configured to allow external API access for data streaming.</w:t>
      </w:r>
    </w:p>
    <w:p w14:paraId="2E6E62DC" w14:textId="77777777" w:rsidR="008400D3" w:rsidRPr="008400D3" w:rsidRDefault="008400D3" w:rsidP="008400D3">
      <w:pPr>
        <w:numPr>
          <w:ilvl w:val="0"/>
          <w:numId w:val="1"/>
        </w:numPr>
        <w:spacing w:line="240" w:lineRule="auto"/>
        <w:jc w:val="both"/>
        <w:rPr>
          <w:rFonts w:ascii="Times New Roman" w:hAnsi="Times New Roman" w:cs="Times New Roman"/>
        </w:rPr>
      </w:pPr>
      <w:r w:rsidRPr="008400D3">
        <w:rPr>
          <w:rFonts w:ascii="Times New Roman" w:hAnsi="Times New Roman" w:cs="Times New Roman"/>
        </w:rPr>
        <w:t xml:space="preserve">Development Environment: </w:t>
      </w:r>
      <w:proofErr w:type="spellStart"/>
      <w:r w:rsidRPr="008400D3">
        <w:rPr>
          <w:rFonts w:ascii="Times New Roman" w:hAnsi="Times New Roman" w:cs="Times New Roman"/>
        </w:rPr>
        <w:t>JupyterLab</w:t>
      </w:r>
      <w:proofErr w:type="spellEnd"/>
      <w:r w:rsidRPr="008400D3">
        <w:rPr>
          <w:rFonts w:ascii="Times New Roman" w:hAnsi="Times New Roman" w:cs="Times New Roman"/>
        </w:rPr>
        <w:t xml:space="preserve"> accessed via Component Gateway.</w:t>
      </w:r>
    </w:p>
    <w:p w14:paraId="1DA164E6" w14:textId="77777777" w:rsidR="00EF2D52" w:rsidRDefault="00EF2D52" w:rsidP="008400D3">
      <w:pPr>
        <w:spacing w:line="240" w:lineRule="auto"/>
        <w:rPr>
          <w:rFonts w:ascii="Times New Roman" w:hAnsi="Times New Roman" w:cs="Times New Roman"/>
        </w:rPr>
      </w:pPr>
    </w:p>
    <w:p w14:paraId="0C796457" w14:textId="14F67865" w:rsidR="008400D3" w:rsidRDefault="008400D3" w:rsidP="008400D3">
      <w:pPr>
        <w:spacing w:line="240" w:lineRule="auto"/>
        <w:rPr>
          <w:rFonts w:ascii="Times New Roman" w:hAnsi="Times New Roman" w:cs="Times New Roman"/>
        </w:rPr>
      </w:pPr>
      <w:r w:rsidRPr="008400D3">
        <w:rPr>
          <w:rFonts w:ascii="Times New Roman" w:hAnsi="Times New Roman" w:cs="Times New Roman"/>
        </w:rPr>
        <w:t>This configuration successfully resolved initial JVM out-of-memory errors initially encountered during early testing. This current setup provides sufficient headroom for the TF-IDF feature extraction process.</w:t>
      </w:r>
      <w:r>
        <w:rPr>
          <w:rFonts w:ascii="Times New Roman" w:hAnsi="Times New Roman" w:cs="Times New Roman"/>
        </w:rPr>
        <w:br/>
      </w:r>
    </w:p>
    <w:p w14:paraId="0BBC8607" w14:textId="77777777" w:rsidR="00EF2D52" w:rsidRDefault="00EF2D52" w:rsidP="008400D3">
      <w:pPr>
        <w:spacing w:line="240" w:lineRule="auto"/>
        <w:rPr>
          <w:rFonts w:ascii="Times New Roman" w:hAnsi="Times New Roman" w:cs="Times New Roman"/>
        </w:rPr>
      </w:pPr>
    </w:p>
    <w:p w14:paraId="5965A8A7" w14:textId="77777777" w:rsidR="00EF2D52" w:rsidRDefault="00EF2D52" w:rsidP="008400D3">
      <w:pPr>
        <w:spacing w:line="240" w:lineRule="auto"/>
        <w:rPr>
          <w:rFonts w:ascii="Times New Roman" w:hAnsi="Times New Roman" w:cs="Times New Roman"/>
        </w:rPr>
      </w:pPr>
    </w:p>
    <w:p w14:paraId="2CB977E0" w14:textId="77777777" w:rsidR="00EF2D52" w:rsidRDefault="00EF2D52" w:rsidP="008400D3">
      <w:pPr>
        <w:spacing w:line="240" w:lineRule="auto"/>
        <w:rPr>
          <w:rFonts w:ascii="Times New Roman" w:hAnsi="Times New Roman" w:cs="Times New Roman"/>
        </w:rPr>
      </w:pPr>
    </w:p>
    <w:p w14:paraId="2F31217A" w14:textId="77777777" w:rsidR="00EF2D52" w:rsidRPr="008400D3" w:rsidRDefault="00EF2D52" w:rsidP="008400D3">
      <w:pPr>
        <w:spacing w:line="240" w:lineRule="auto"/>
        <w:rPr>
          <w:rFonts w:ascii="Times New Roman" w:hAnsi="Times New Roman" w:cs="Times New Roman"/>
        </w:rPr>
      </w:pPr>
    </w:p>
    <w:p w14:paraId="280B1F3F" w14:textId="77777777" w:rsidR="008400D3" w:rsidRPr="008400D3" w:rsidRDefault="008400D3" w:rsidP="008400D3">
      <w:pPr>
        <w:spacing w:line="240" w:lineRule="auto"/>
        <w:jc w:val="both"/>
        <w:rPr>
          <w:rFonts w:ascii="Times New Roman" w:hAnsi="Times New Roman" w:cs="Times New Roman"/>
          <w:b/>
          <w:bCs/>
          <w:sz w:val="28"/>
          <w:szCs w:val="28"/>
        </w:rPr>
      </w:pPr>
      <w:r w:rsidRPr="008400D3">
        <w:rPr>
          <w:rFonts w:ascii="Times New Roman" w:hAnsi="Times New Roman" w:cs="Times New Roman"/>
          <w:b/>
          <w:bCs/>
          <w:sz w:val="28"/>
          <w:szCs w:val="28"/>
        </w:rPr>
        <w:lastRenderedPageBreak/>
        <w:t>3. System Architecture</w:t>
      </w:r>
    </w:p>
    <w:p w14:paraId="03C8A4B4" w14:textId="5D51A2F6" w:rsidR="008400D3" w:rsidRPr="008400D3" w:rsidRDefault="008400D3" w:rsidP="008400D3">
      <w:pPr>
        <w:spacing w:line="240" w:lineRule="auto"/>
        <w:jc w:val="both"/>
        <w:rPr>
          <w:rFonts w:ascii="Times New Roman" w:hAnsi="Times New Roman" w:cs="Times New Roman"/>
        </w:rPr>
      </w:pPr>
      <w:r w:rsidRPr="008400D3">
        <w:rPr>
          <w:rFonts w:ascii="Times New Roman" w:hAnsi="Times New Roman" w:cs="Times New Roman"/>
        </w:rPr>
        <w:t xml:space="preserve">The data pipeline architecture has been mapped out and is attached as a separate diagram </w:t>
      </w:r>
    </w:p>
    <w:p w14:paraId="43632F55" w14:textId="3FF7B568" w:rsidR="008400D3" w:rsidRPr="008400D3" w:rsidRDefault="008400D3" w:rsidP="008400D3">
      <w:pPr>
        <w:spacing w:line="240" w:lineRule="auto"/>
        <w:jc w:val="both"/>
        <w:rPr>
          <w:rFonts w:ascii="Times New Roman" w:hAnsi="Times New Roman" w:cs="Times New Roman"/>
        </w:rPr>
      </w:pPr>
      <w:r w:rsidRPr="008400D3">
        <w:rPr>
          <w:rFonts w:ascii="Times New Roman" w:hAnsi="Times New Roman" w:cs="Times New Roman"/>
        </w:rPr>
        <w:drawing>
          <wp:inline distT="0" distB="0" distL="0" distR="0" wp14:anchorId="116EC4B6" wp14:editId="4C9E19AE">
            <wp:extent cx="6938202" cy="1152525"/>
            <wp:effectExtent l="0" t="0" r="0" b="0"/>
            <wp:docPr id="1928868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04764" cy="1163582"/>
                    </a:xfrm>
                    <a:prstGeom prst="rect">
                      <a:avLst/>
                    </a:prstGeom>
                    <a:noFill/>
                    <a:ln>
                      <a:noFill/>
                    </a:ln>
                  </pic:spPr>
                </pic:pic>
              </a:graphicData>
            </a:graphic>
          </wp:inline>
        </w:drawing>
      </w:r>
    </w:p>
    <w:p w14:paraId="4F1BB495" w14:textId="3DC58A96" w:rsidR="008400D3" w:rsidRPr="008400D3" w:rsidRDefault="008400D3" w:rsidP="008400D3">
      <w:pPr>
        <w:spacing w:line="240" w:lineRule="auto"/>
        <w:rPr>
          <w:rFonts w:ascii="Times New Roman" w:hAnsi="Times New Roman" w:cs="Times New Roman"/>
        </w:rPr>
      </w:pPr>
      <w:r w:rsidRPr="008400D3">
        <w:rPr>
          <w:rFonts w:ascii="Times New Roman" w:hAnsi="Times New Roman" w:cs="Times New Roman"/>
        </w:rPr>
        <w:t xml:space="preserve">The flow begins with the Hugging Face API, streaming data through the GCP Cloud NAT into the </w:t>
      </w:r>
      <w:proofErr w:type="spellStart"/>
      <w:r w:rsidRPr="008400D3">
        <w:rPr>
          <w:rFonts w:ascii="Times New Roman" w:hAnsi="Times New Roman" w:cs="Times New Roman"/>
        </w:rPr>
        <w:t>Dataproc</w:t>
      </w:r>
      <w:proofErr w:type="spellEnd"/>
      <w:r w:rsidRPr="008400D3">
        <w:rPr>
          <w:rFonts w:ascii="Times New Roman" w:hAnsi="Times New Roman" w:cs="Times New Roman"/>
        </w:rPr>
        <w:t xml:space="preserve"> cluster. Within Spark, the data moves sequentially through ingestion, preprocessing, the ML pipeline (Tokenizer → </w:t>
      </w:r>
      <w:proofErr w:type="spellStart"/>
      <w:r w:rsidRPr="008400D3">
        <w:rPr>
          <w:rFonts w:ascii="Times New Roman" w:hAnsi="Times New Roman" w:cs="Times New Roman"/>
        </w:rPr>
        <w:t>StopWordsRemover</w:t>
      </w:r>
      <w:proofErr w:type="spellEnd"/>
      <w:r w:rsidRPr="008400D3">
        <w:rPr>
          <w:rFonts w:ascii="Times New Roman" w:hAnsi="Times New Roman" w:cs="Times New Roman"/>
        </w:rPr>
        <w:t xml:space="preserve"> → </w:t>
      </w:r>
      <w:proofErr w:type="spellStart"/>
      <w:r w:rsidRPr="008400D3">
        <w:rPr>
          <w:rFonts w:ascii="Times New Roman" w:hAnsi="Times New Roman" w:cs="Times New Roman"/>
        </w:rPr>
        <w:t>HashingTF</w:t>
      </w:r>
      <w:proofErr w:type="spellEnd"/>
      <w:r w:rsidRPr="008400D3">
        <w:rPr>
          <w:rFonts w:ascii="Times New Roman" w:hAnsi="Times New Roman" w:cs="Times New Roman"/>
        </w:rPr>
        <w:t xml:space="preserve"> → IDF → </w:t>
      </w:r>
      <w:proofErr w:type="spellStart"/>
      <w:r w:rsidRPr="008400D3">
        <w:rPr>
          <w:rFonts w:ascii="Times New Roman" w:hAnsi="Times New Roman" w:cs="Times New Roman"/>
        </w:rPr>
        <w:t>LogisticRegression</w:t>
      </w:r>
      <w:proofErr w:type="spellEnd"/>
      <w:r w:rsidRPr="008400D3">
        <w:rPr>
          <w:rFonts w:ascii="Times New Roman" w:hAnsi="Times New Roman" w:cs="Times New Roman"/>
        </w:rPr>
        <w:t>), and finally into model training and evaluation.</w:t>
      </w:r>
      <w:r>
        <w:rPr>
          <w:rFonts w:ascii="Times New Roman" w:hAnsi="Times New Roman" w:cs="Times New Roman"/>
        </w:rPr>
        <w:br/>
      </w:r>
    </w:p>
    <w:p w14:paraId="74EB96C3" w14:textId="77777777" w:rsidR="008400D3" w:rsidRPr="008400D3" w:rsidRDefault="008400D3" w:rsidP="008400D3">
      <w:pPr>
        <w:spacing w:line="240" w:lineRule="auto"/>
        <w:jc w:val="both"/>
        <w:rPr>
          <w:rFonts w:ascii="Times New Roman" w:hAnsi="Times New Roman" w:cs="Times New Roman"/>
          <w:b/>
          <w:bCs/>
          <w:sz w:val="28"/>
          <w:szCs w:val="28"/>
        </w:rPr>
      </w:pPr>
      <w:r w:rsidRPr="008400D3">
        <w:rPr>
          <w:rFonts w:ascii="Times New Roman" w:hAnsi="Times New Roman" w:cs="Times New Roman"/>
          <w:b/>
          <w:bCs/>
          <w:sz w:val="28"/>
          <w:szCs w:val="28"/>
        </w:rPr>
        <w:t>4. Preliminary Implementation &amp; Results</w:t>
      </w:r>
    </w:p>
    <w:p w14:paraId="0D03A07E" w14:textId="77777777" w:rsidR="008400D3" w:rsidRPr="008400D3" w:rsidRDefault="008400D3" w:rsidP="008400D3">
      <w:pPr>
        <w:spacing w:line="240" w:lineRule="auto"/>
        <w:jc w:val="both"/>
        <w:rPr>
          <w:rFonts w:ascii="Times New Roman" w:hAnsi="Times New Roman" w:cs="Times New Roman"/>
        </w:rPr>
      </w:pPr>
      <w:r w:rsidRPr="008400D3">
        <w:rPr>
          <w:rFonts w:ascii="Times New Roman" w:hAnsi="Times New Roman" w:cs="Times New Roman"/>
        </w:rPr>
        <w:t>The full machine learning pipeline has been implemented and successfully executed end-to-end on subsets of the data. The pipeline splits the preprocessed data into an 80% training set and a 20% testing set.</w:t>
      </w:r>
    </w:p>
    <w:p w14:paraId="5F30B9BE" w14:textId="77777777" w:rsidR="008400D3" w:rsidRPr="008400D3" w:rsidRDefault="008400D3" w:rsidP="008400D3">
      <w:pPr>
        <w:spacing w:line="240" w:lineRule="auto"/>
        <w:jc w:val="both"/>
        <w:rPr>
          <w:rFonts w:ascii="Times New Roman" w:hAnsi="Times New Roman" w:cs="Times New Roman"/>
        </w:rPr>
      </w:pPr>
      <w:r w:rsidRPr="008400D3">
        <w:rPr>
          <w:rFonts w:ascii="Times New Roman" w:hAnsi="Times New Roman" w:cs="Times New Roman"/>
        </w:rPr>
        <w:t>Preliminary experiments have yielded strong initial results. On a test run utilizing 250,000 reviews, the model achieved the following performance metrics:</w:t>
      </w:r>
    </w:p>
    <w:p w14:paraId="6B52A229" w14:textId="77777777" w:rsidR="008400D3" w:rsidRPr="008400D3" w:rsidRDefault="008400D3" w:rsidP="008400D3">
      <w:pPr>
        <w:numPr>
          <w:ilvl w:val="0"/>
          <w:numId w:val="1"/>
        </w:numPr>
        <w:spacing w:line="240" w:lineRule="auto"/>
        <w:jc w:val="both"/>
        <w:rPr>
          <w:rFonts w:ascii="Times New Roman" w:hAnsi="Times New Roman" w:cs="Times New Roman"/>
        </w:rPr>
      </w:pPr>
      <w:r w:rsidRPr="008400D3">
        <w:rPr>
          <w:rFonts w:ascii="Times New Roman" w:hAnsi="Times New Roman" w:cs="Times New Roman"/>
        </w:rPr>
        <w:t>Test Accuracy: 92.82%</w:t>
      </w:r>
    </w:p>
    <w:p w14:paraId="5C23ED90" w14:textId="77777777" w:rsidR="008400D3" w:rsidRPr="008400D3" w:rsidRDefault="008400D3" w:rsidP="008400D3">
      <w:pPr>
        <w:numPr>
          <w:ilvl w:val="0"/>
          <w:numId w:val="1"/>
        </w:numPr>
        <w:spacing w:line="240" w:lineRule="auto"/>
        <w:jc w:val="both"/>
        <w:rPr>
          <w:rFonts w:ascii="Times New Roman" w:hAnsi="Times New Roman" w:cs="Times New Roman"/>
        </w:rPr>
      </w:pPr>
      <w:r w:rsidRPr="008400D3">
        <w:rPr>
          <w:rFonts w:ascii="Times New Roman" w:hAnsi="Times New Roman" w:cs="Times New Roman"/>
        </w:rPr>
        <w:t>Test F1-Score: 92.04%</w:t>
      </w:r>
    </w:p>
    <w:p w14:paraId="695D9217" w14:textId="5E627189" w:rsidR="008400D3" w:rsidRPr="008400D3" w:rsidRDefault="008400D3" w:rsidP="00EF2D52">
      <w:pPr>
        <w:spacing w:line="240" w:lineRule="auto"/>
        <w:rPr>
          <w:rFonts w:ascii="Times New Roman" w:hAnsi="Times New Roman" w:cs="Times New Roman"/>
        </w:rPr>
      </w:pPr>
      <w:r w:rsidRPr="008400D3">
        <w:rPr>
          <w:rFonts w:ascii="Times New Roman" w:hAnsi="Times New Roman" w:cs="Times New Roman"/>
        </w:rPr>
        <w:t>These metrics indicate that the TF-IDF and Logistic Regression approach is highly effective for this specific NLP task. Furthermore, the high F1-score confirms that the model is performing well across both positive and negative classes, rather than simply defaulting to the majority class.</w:t>
      </w:r>
      <w:r>
        <w:rPr>
          <w:rFonts w:ascii="Times New Roman" w:hAnsi="Times New Roman" w:cs="Times New Roman"/>
        </w:rPr>
        <w:br/>
      </w:r>
    </w:p>
    <w:p w14:paraId="45BA61F5" w14:textId="77777777" w:rsidR="008400D3" w:rsidRPr="008400D3" w:rsidRDefault="008400D3" w:rsidP="008400D3">
      <w:pPr>
        <w:spacing w:line="240" w:lineRule="auto"/>
        <w:jc w:val="both"/>
        <w:rPr>
          <w:rFonts w:ascii="Times New Roman" w:hAnsi="Times New Roman" w:cs="Times New Roman"/>
          <w:b/>
          <w:bCs/>
          <w:sz w:val="28"/>
          <w:szCs w:val="28"/>
        </w:rPr>
      </w:pPr>
      <w:r w:rsidRPr="008400D3">
        <w:rPr>
          <w:rFonts w:ascii="Times New Roman" w:hAnsi="Times New Roman" w:cs="Times New Roman"/>
          <w:b/>
          <w:bCs/>
          <w:sz w:val="28"/>
          <w:szCs w:val="28"/>
        </w:rPr>
        <w:t>5. Next Steps</w:t>
      </w:r>
    </w:p>
    <w:p w14:paraId="1A4CD989" w14:textId="77777777" w:rsidR="008400D3" w:rsidRPr="008400D3" w:rsidRDefault="008400D3" w:rsidP="008400D3">
      <w:pPr>
        <w:spacing w:line="240" w:lineRule="auto"/>
        <w:jc w:val="both"/>
        <w:rPr>
          <w:rFonts w:ascii="Times New Roman" w:hAnsi="Times New Roman" w:cs="Times New Roman"/>
        </w:rPr>
      </w:pPr>
      <w:r w:rsidRPr="008400D3">
        <w:rPr>
          <w:rFonts w:ascii="Times New Roman" w:hAnsi="Times New Roman" w:cs="Times New Roman"/>
        </w:rPr>
        <w:t>With the core pipeline functional and the baseline model performing well, the next phases of the project will focus on:</w:t>
      </w:r>
    </w:p>
    <w:p w14:paraId="114214F8" w14:textId="77777777" w:rsidR="008400D3" w:rsidRPr="008400D3" w:rsidRDefault="008400D3" w:rsidP="008400D3">
      <w:pPr>
        <w:numPr>
          <w:ilvl w:val="0"/>
          <w:numId w:val="2"/>
        </w:numPr>
        <w:spacing w:line="240" w:lineRule="auto"/>
        <w:jc w:val="both"/>
        <w:rPr>
          <w:rFonts w:ascii="Times New Roman" w:hAnsi="Times New Roman" w:cs="Times New Roman"/>
        </w:rPr>
      </w:pPr>
      <w:r w:rsidRPr="008400D3">
        <w:rPr>
          <w:rFonts w:ascii="Times New Roman" w:hAnsi="Times New Roman" w:cs="Times New Roman"/>
        </w:rPr>
        <w:t>Scalability Analysis: Completing runtime measurements across increasing dataset sizes (up to 500,000+ rows) to generate the required scalability visualizations.</w:t>
      </w:r>
    </w:p>
    <w:p w14:paraId="2F2B2A6A" w14:textId="77777777" w:rsidR="008400D3" w:rsidRPr="008400D3" w:rsidRDefault="008400D3" w:rsidP="008400D3">
      <w:pPr>
        <w:numPr>
          <w:ilvl w:val="0"/>
          <w:numId w:val="2"/>
        </w:numPr>
        <w:spacing w:line="240" w:lineRule="auto"/>
        <w:jc w:val="both"/>
        <w:rPr>
          <w:rFonts w:ascii="Times New Roman" w:hAnsi="Times New Roman" w:cs="Times New Roman"/>
        </w:rPr>
      </w:pPr>
      <w:r w:rsidRPr="008400D3">
        <w:rPr>
          <w:rFonts w:ascii="Times New Roman" w:hAnsi="Times New Roman" w:cs="Times New Roman"/>
        </w:rPr>
        <w:t>Interactive Demonstration: We have implemented a real-time prediction function that allows users to input custom review text and receive instant sentiment classification.</w:t>
      </w:r>
    </w:p>
    <w:p w14:paraId="379ED603" w14:textId="769C0CDC" w:rsidR="000E1A08" w:rsidRPr="00EF2D52" w:rsidRDefault="008400D3" w:rsidP="008400D3">
      <w:pPr>
        <w:numPr>
          <w:ilvl w:val="0"/>
          <w:numId w:val="2"/>
        </w:numPr>
        <w:spacing w:line="240" w:lineRule="auto"/>
        <w:jc w:val="both"/>
        <w:rPr>
          <w:rFonts w:ascii="Times New Roman" w:hAnsi="Times New Roman" w:cs="Times New Roman"/>
        </w:rPr>
      </w:pPr>
      <w:r w:rsidRPr="008400D3">
        <w:rPr>
          <w:rFonts w:ascii="Times New Roman" w:hAnsi="Times New Roman" w:cs="Times New Roman"/>
        </w:rPr>
        <w:t>Literature Review: Synthesizing related academic work to frame the final technical report.</w:t>
      </w:r>
    </w:p>
    <w:sectPr w:rsidR="000E1A08" w:rsidRPr="00EF2D52" w:rsidSect="00EF2D5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021E"/>
    <w:multiLevelType w:val="hybridMultilevel"/>
    <w:tmpl w:val="F0745CDC"/>
    <w:lvl w:ilvl="0" w:tplc="EC924534">
      <w:start w:val="1"/>
      <w:numFmt w:val="bullet"/>
      <w:lvlText w:val="•"/>
      <w:lvlJc w:val="left"/>
      <w:pPr>
        <w:ind w:left="720" w:hanging="360"/>
      </w:pPr>
    </w:lvl>
    <w:lvl w:ilvl="1" w:tplc="463024C2">
      <w:start w:val="1"/>
      <w:numFmt w:val="bullet"/>
      <w:lvlText w:val="◦"/>
      <w:lvlJc w:val="left"/>
      <w:pPr>
        <w:ind w:left="1440" w:hanging="360"/>
      </w:pPr>
    </w:lvl>
    <w:lvl w:ilvl="2" w:tplc="7F902F42">
      <w:start w:val="1"/>
      <w:numFmt w:val="bullet"/>
      <w:lvlText w:val="•"/>
      <w:lvlJc w:val="left"/>
      <w:pPr>
        <w:ind w:left="2160" w:hanging="360"/>
      </w:pPr>
    </w:lvl>
    <w:lvl w:ilvl="3" w:tplc="702CBAB0">
      <w:start w:val="1"/>
      <w:numFmt w:val="bullet"/>
      <w:lvlText w:val="◦"/>
      <w:lvlJc w:val="left"/>
      <w:pPr>
        <w:ind w:left="2880" w:hanging="360"/>
      </w:pPr>
    </w:lvl>
    <w:lvl w:ilvl="4" w:tplc="6D38643A">
      <w:start w:val="1"/>
      <w:numFmt w:val="bullet"/>
      <w:lvlText w:val="•"/>
      <w:lvlJc w:val="left"/>
      <w:pPr>
        <w:ind w:left="3600" w:hanging="360"/>
      </w:pPr>
    </w:lvl>
    <w:lvl w:ilvl="5" w:tplc="8DC8DBF4">
      <w:start w:val="1"/>
      <w:numFmt w:val="bullet"/>
      <w:lvlText w:val="◦"/>
      <w:lvlJc w:val="left"/>
      <w:pPr>
        <w:ind w:left="4320" w:hanging="360"/>
      </w:pPr>
    </w:lvl>
    <w:lvl w:ilvl="6" w:tplc="BB58B2F4">
      <w:start w:val="1"/>
      <w:numFmt w:val="bullet"/>
      <w:lvlText w:val="•"/>
      <w:lvlJc w:val="left"/>
      <w:pPr>
        <w:ind w:left="5040" w:hanging="360"/>
      </w:pPr>
    </w:lvl>
    <w:lvl w:ilvl="7" w:tplc="F1C6EF7C">
      <w:numFmt w:val="decimal"/>
      <w:lvlText w:val=""/>
      <w:lvlJc w:val="left"/>
      <w:pPr>
        <w:ind w:left="0" w:firstLine="0"/>
      </w:pPr>
    </w:lvl>
    <w:lvl w:ilvl="8" w:tplc="EF6ECF72">
      <w:numFmt w:val="decimal"/>
      <w:lvlText w:val=""/>
      <w:lvlJc w:val="left"/>
      <w:pPr>
        <w:ind w:left="0" w:firstLine="0"/>
      </w:pPr>
    </w:lvl>
  </w:abstractNum>
  <w:abstractNum w:abstractNumId="1" w15:restartNumberingAfterBreak="0">
    <w:nsid w:val="7B634E61"/>
    <w:multiLevelType w:val="multilevel"/>
    <w:tmpl w:val="990E20D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20357939">
    <w:abstractNumId w:val="0"/>
    <w:lvlOverride w:ilvl="0"/>
    <w:lvlOverride w:ilvl="1"/>
    <w:lvlOverride w:ilvl="2"/>
    <w:lvlOverride w:ilvl="3"/>
    <w:lvlOverride w:ilvl="4"/>
    <w:lvlOverride w:ilvl="5"/>
    <w:lvlOverride w:ilvl="6"/>
    <w:lvlOverride w:ilvl="7"/>
    <w:lvlOverride w:ilvl="8"/>
  </w:num>
  <w:num w:numId="2" w16cid:durableId="3714627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A08"/>
    <w:rsid w:val="000E1A08"/>
    <w:rsid w:val="0027500D"/>
    <w:rsid w:val="008400D3"/>
    <w:rsid w:val="00EF2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C6939"/>
  <w15:chartTrackingRefBased/>
  <w15:docId w15:val="{3B1ECF6A-65BB-4244-8233-090D2082E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A08"/>
    <w:rPr>
      <w:rFonts w:eastAsiaTheme="majorEastAsia" w:cstheme="majorBidi"/>
      <w:color w:val="272727" w:themeColor="text1" w:themeTint="D8"/>
    </w:rPr>
  </w:style>
  <w:style w:type="paragraph" w:styleId="Title">
    <w:name w:val="Title"/>
    <w:basedOn w:val="Normal"/>
    <w:next w:val="Normal"/>
    <w:link w:val="TitleChar"/>
    <w:uiPriority w:val="10"/>
    <w:qFormat/>
    <w:rsid w:val="000E1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A08"/>
    <w:pPr>
      <w:spacing w:before="160"/>
      <w:jc w:val="center"/>
    </w:pPr>
    <w:rPr>
      <w:i/>
      <w:iCs/>
      <w:color w:val="404040" w:themeColor="text1" w:themeTint="BF"/>
    </w:rPr>
  </w:style>
  <w:style w:type="character" w:customStyle="1" w:styleId="QuoteChar">
    <w:name w:val="Quote Char"/>
    <w:basedOn w:val="DefaultParagraphFont"/>
    <w:link w:val="Quote"/>
    <w:uiPriority w:val="29"/>
    <w:rsid w:val="000E1A08"/>
    <w:rPr>
      <w:i/>
      <w:iCs/>
      <w:color w:val="404040" w:themeColor="text1" w:themeTint="BF"/>
    </w:rPr>
  </w:style>
  <w:style w:type="paragraph" w:styleId="ListParagraph">
    <w:name w:val="List Paragraph"/>
    <w:basedOn w:val="Normal"/>
    <w:uiPriority w:val="34"/>
    <w:qFormat/>
    <w:rsid w:val="000E1A08"/>
    <w:pPr>
      <w:ind w:left="720"/>
      <w:contextualSpacing/>
    </w:pPr>
  </w:style>
  <w:style w:type="character" w:styleId="IntenseEmphasis">
    <w:name w:val="Intense Emphasis"/>
    <w:basedOn w:val="DefaultParagraphFont"/>
    <w:uiPriority w:val="21"/>
    <w:qFormat/>
    <w:rsid w:val="000E1A08"/>
    <w:rPr>
      <w:i/>
      <w:iCs/>
      <w:color w:val="0F4761" w:themeColor="accent1" w:themeShade="BF"/>
    </w:rPr>
  </w:style>
  <w:style w:type="paragraph" w:styleId="IntenseQuote">
    <w:name w:val="Intense Quote"/>
    <w:basedOn w:val="Normal"/>
    <w:next w:val="Normal"/>
    <w:link w:val="IntenseQuoteChar"/>
    <w:uiPriority w:val="30"/>
    <w:qFormat/>
    <w:rsid w:val="000E1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A08"/>
    <w:rPr>
      <w:i/>
      <w:iCs/>
      <w:color w:val="0F4761" w:themeColor="accent1" w:themeShade="BF"/>
    </w:rPr>
  </w:style>
  <w:style w:type="character" w:styleId="IntenseReference">
    <w:name w:val="Intense Reference"/>
    <w:basedOn w:val="DefaultParagraphFont"/>
    <w:uiPriority w:val="32"/>
    <w:qFormat/>
    <w:rsid w:val="000E1A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30624-2B2B-4348-B4B4-BD4A60AD0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585</Words>
  <Characters>3336</Characters>
  <Application>Microsoft Office Word</Application>
  <DocSecurity>0</DocSecurity>
  <Lines>27</Lines>
  <Paragraphs>7</Paragraphs>
  <ScaleCrop>false</ScaleCrop>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Jaydon Debus</dc:creator>
  <cp:keywords/>
  <dc:description/>
  <cp:lastModifiedBy>Jaydon Debus</cp:lastModifiedBy>
  <cp:revision>3</cp:revision>
  <dcterms:created xsi:type="dcterms:W3CDTF">2026-04-03T18:48:00Z</dcterms:created>
  <dcterms:modified xsi:type="dcterms:W3CDTF">2026-04-03T18:52:00Z</dcterms:modified>
</cp:coreProperties>
</file>