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3DEC3D" w14:textId="569D87F4" w:rsidR="004C1DBE" w:rsidRDefault="009E3C8C" w:rsidP="004C1DBE">
      <w:pPr>
        <w:pStyle w:val="Title"/>
        <w:jc w:val="center"/>
      </w:pPr>
      <w:r>
        <w:t>COMP308 Emerging Technologies</w:t>
      </w:r>
    </w:p>
    <w:p w14:paraId="5CA83C3D" w14:textId="3A211FE7" w:rsidR="009E3C8C" w:rsidRDefault="001704AF" w:rsidP="009E3C8C">
      <w:pPr>
        <w:pStyle w:val="Subtitle"/>
        <w:jc w:val="center"/>
      </w:pPr>
      <w:r>
        <w:t>Jaydeep</w:t>
      </w:r>
      <w:r w:rsidR="009E3C8C">
        <w:t xml:space="preserve"> </w:t>
      </w:r>
      <w:r>
        <w:t>Modha</w:t>
      </w:r>
    </w:p>
    <w:p w14:paraId="41666598" w14:textId="2D56C2E1" w:rsidR="009E3C8C" w:rsidRDefault="009E3C8C" w:rsidP="009E3C8C">
      <w:r>
        <w:t>Lab Exercise 2:</w:t>
      </w:r>
    </w:p>
    <w:p w14:paraId="3461D697" w14:textId="77777777" w:rsidR="009E3C8C" w:rsidRDefault="009E3C8C" w:rsidP="009E3C8C">
      <w:pPr>
        <w:rPr>
          <w:rStyle w:val="markedcontent"/>
          <w:rFonts w:ascii="Arial" w:hAnsi="Arial" w:cs="Arial"/>
          <w:sz w:val="21"/>
          <w:szCs w:val="21"/>
          <w:shd w:val="clear" w:color="auto" w:fill="FFFFFF"/>
        </w:rPr>
      </w:pPr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>const product = (</w:t>
      </w:r>
      <w:proofErr w:type="spellStart"/>
      <w:proofErr w:type="gramStart"/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>x,y</w:t>
      </w:r>
      <w:proofErr w:type="spellEnd"/>
      <w:proofErr w:type="gramEnd"/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>) =&gt; x * y;</w:t>
      </w:r>
      <w:r>
        <w:rPr>
          <w:rFonts w:ascii="Open Sans" w:hAnsi="Open Sans" w:cs="Open Sans"/>
          <w:sz w:val="21"/>
          <w:szCs w:val="21"/>
          <w:shd w:val="clear" w:color="auto" w:fill="FFFFFF"/>
        </w:rPr>
        <w:br/>
      </w:r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>a) Is this function a pure function? Explain your answer.</w:t>
      </w:r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br/>
        <w:t>Ans: Yes, the function does meet the criteria for a pure function. The function has at least 1 argument that does not change the supplied arguments and returns the result.</w:t>
      </w:r>
    </w:p>
    <w:p w14:paraId="471A5363" w14:textId="2B4FEDC8" w:rsidR="009E3C8C" w:rsidRDefault="009E3C8C" w:rsidP="009E3C8C">
      <w:pPr>
        <w:rPr>
          <w:rStyle w:val="markedcontent"/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sz w:val="21"/>
          <w:szCs w:val="21"/>
          <w:shd w:val="clear" w:color="auto" w:fill="FFFFFF"/>
        </w:rPr>
        <w:br/>
      </w:r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>b) Test the function by calling it with different arguments and verify the output.</w:t>
      </w:r>
    </w:p>
    <w:p w14:paraId="4196CF18" w14:textId="30BF9DEF" w:rsidR="009E3C8C" w:rsidRDefault="009E3C8C" w:rsidP="009E3C8C">
      <w:pPr>
        <w:rPr>
          <w:rStyle w:val="markedcontent"/>
          <w:rFonts w:ascii="Arial" w:hAnsi="Arial" w:cs="Arial"/>
          <w:sz w:val="21"/>
          <w:szCs w:val="21"/>
          <w:shd w:val="clear" w:color="auto" w:fill="FFFFFF"/>
        </w:rPr>
      </w:pPr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>Ans: Tested with various arguments as shown below.</w:t>
      </w:r>
    </w:p>
    <w:p w14:paraId="183E371E" w14:textId="34100BED" w:rsidR="009E3C8C" w:rsidRDefault="009E3C8C" w:rsidP="009E3C8C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9E3C8C">
        <w:rPr>
          <w:rFonts w:ascii="Arial" w:hAnsi="Arial" w:cs="Arial"/>
          <w:sz w:val="21"/>
          <w:szCs w:val="21"/>
          <w:shd w:val="clear" w:color="auto" w:fill="FFFFFF"/>
        </w:rPr>
        <w:drawing>
          <wp:inline distT="0" distB="0" distL="0" distR="0" wp14:anchorId="66A6409D" wp14:editId="062E3515">
            <wp:extent cx="5943600" cy="1061720"/>
            <wp:effectExtent l="0" t="0" r="0" b="5080"/>
            <wp:docPr id="822582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8221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2738" w14:textId="51B683B1" w:rsidR="009E3C8C" w:rsidRDefault="009E3C8C" w:rsidP="009E3C8C">
      <w:pPr>
        <w:rPr>
          <w:rStyle w:val="markedcontent"/>
          <w:rFonts w:ascii="Arial" w:hAnsi="Arial" w:cs="Arial"/>
          <w:sz w:val="21"/>
          <w:szCs w:val="21"/>
          <w:shd w:val="clear" w:color="auto" w:fill="FFFFFF"/>
        </w:rPr>
      </w:pPr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>const funct1 = display =&gt; {</w:t>
      </w:r>
      <w:r>
        <w:rPr>
          <w:rFonts w:ascii="Open Sans" w:hAnsi="Open Sans" w:cs="Open Sans"/>
          <w:sz w:val="21"/>
          <w:szCs w:val="21"/>
          <w:shd w:val="clear" w:color="auto" w:fill="FFFFFF"/>
        </w:rPr>
        <w:br/>
      </w:r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 xml:space="preserve">        </w:t>
      </w:r>
      <w:proofErr w:type="gramStart"/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>display(</w:t>
      </w:r>
      <w:proofErr w:type="gramEnd"/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>"Passing a function as argument");</w:t>
      </w:r>
      <w:r>
        <w:rPr>
          <w:rFonts w:ascii="Open Sans" w:hAnsi="Open Sans" w:cs="Open Sans"/>
          <w:sz w:val="21"/>
          <w:szCs w:val="21"/>
          <w:shd w:val="clear" w:color="auto" w:fill="FFFFFF"/>
        </w:rPr>
        <w:br/>
      </w:r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>};</w:t>
      </w:r>
    </w:p>
    <w:p w14:paraId="4AF9B967" w14:textId="77777777" w:rsidR="009E3C8C" w:rsidRDefault="009E3C8C" w:rsidP="009E3C8C">
      <w:pPr>
        <w:rPr>
          <w:rStyle w:val="markedcontent"/>
          <w:rFonts w:ascii="Arial" w:hAnsi="Arial" w:cs="Arial"/>
          <w:sz w:val="21"/>
          <w:szCs w:val="21"/>
          <w:shd w:val="clear" w:color="auto" w:fill="FFFFFF"/>
        </w:rPr>
      </w:pPr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>a. What type of argument do</w:t>
      </w:r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>e</w:t>
      </w:r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>s this function take?</w:t>
      </w:r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br/>
        <w:t xml:space="preserve">Ans: The function takes a function type argument or </w:t>
      </w:r>
      <w:proofErr w:type="gramStart"/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>In</w:t>
      </w:r>
      <w:proofErr w:type="gramEnd"/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 xml:space="preserve"> other words, it takes a function as a parameter.</w:t>
      </w:r>
    </w:p>
    <w:p w14:paraId="618F4DCA" w14:textId="77777777" w:rsidR="00AE3A75" w:rsidRDefault="009E3C8C" w:rsidP="009E3C8C">
      <w:pPr>
        <w:rPr>
          <w:rStyle w:val="markedcontent"/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sz w:val="21"/>
          <w:szCs w:val="21"/>
          <w:shd w:val="clear" w:color="auto" w:fill="FFFFFF"/>
        </w:rPr>
        <w:br/>
      </w:r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>b. Write the code to test this function. You can test the function by passing a</w:t>
      </w:r>
      <w:r>
        <w:rPr>
          <w:rFonts w:ascii="Open Sans" w:hAnsi="Open Sans" w:cs="Open Sans"/>
          <w:sz w:val="21"/>
          <w:szCs w:val="21"/>
          <w:shd w:val="clear" w:color="auto" w:fill="FFFFFF"/>
        </w:rPr>
        <w:br/>
      </w:r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 xml:space="preserve">function as an argument to `funct1` and </w:t>
      </w:r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>observe</w:t>
      </w:r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 xml:space="preserve"> the result. The function you are</w:t>
      </w:r>
      <w:r>
        <w:rPr>
          <w:rFonts w:ascii="Open Sans" w:hAnsi="Open Sans" w:cs="Open Sans"/>
          <w:sz w:val="21"/>
          <w:szCs w:val="21"/>
          <w:shd w:val="clear" w:color="auto" w:fill="FFFFFF"/>
        </w:rPr>
        <w:br/>
      </w:r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>passing should be a function that can display an output (its implementation</w:t>
      </w:r>
      <w:r>
        <w:rPr>
          <w:rFonts w:ascii="Open Sans" w:hAnsi="Open Sans" w:cs="Open Sans"/>
          <w:sz w:val="21"/>
          <w:szCs w:val="21"/>
          <w:shd w:val="clear" w:color="auto" w:fill="FFFFFF"/>
        </w:rPr>
        <w:br/>
      </w:r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>contains a console.log call)</w:t>
      </w:r>
      <w:r w:rsidR="00AE3A75"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br/>
        <w:t>Ans: Tested the code with supplied function argument as shown below.</w:t>
      </w:r>
      <w:r w:rsidR="00AE3A75"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br/>
      </w:r>
      <w:r w:rsidR="00AE3A75" w:rsidRPr="00AE3A75">
        <w:rPr>
          <w:rFonts w:ascii="Open Sans" w:hAnsi="Open Sans" w:cs="Open Sans"/>
          <w:sz w:val="21"/>
          <w:szCs w:val="21"/>
          <w:shd w:val="clear" w:color="auto" w:fill="FFFFFF"/>
        </w:rPr>
        <w:drawing>
          <wp:inline distT="0" distB="0" distL="0" distR="0" wp14:anchorId="568F488E" wp14:editId="0FA3A087">
            <wp:extent cx="5943600" cy="1564640"/>
            <wp:effectExtent l="0" t="0" r="0" b="0"/>
            <wp:docPr id="1665100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0024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E4A7" w14:textId="4C2549BE" w:rsidR="009E3C8C" w:rsidRDefault="009E3C8C" w:rsidP="009E3C8C">
      <w:pPr>
        <w:rPr>
          <w:rStyle w:val="markedcontent"/>
          <w:rFonts w:ascii="Arial" w:hAnsi="Arial" w:cs="Arial"/>
          <w:sz w:val="21"/>
          <w:szCs w:val="21"/>
          <w:shd w:val="clear" w:color="auto" w:fill="FFFFFF"/>
        </w:rPr>
      </w:pPr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lastRenderedPageBreak/>
        <w:t>c. Is funct1 a pure function? Justify your answer.</w:t>
      </w:r>
      <w:r w:rsidR="00AE3A75"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br/>
        <w:t>Ans: funct1 is not a pure function. Although it has at least 1 argument and is immutable, it does not return anything, which makes it an impure function.</w:t>
      </w:r>
    </w:p>
    <w:p w14:paraId="4EF16F07" w14:textId="6921C103" w:rsidR="00AE3A75" w:rsidRDefault="00AE3A75" w:rsidP="009E3C8C">
      <w:pPr>
        <w:rPr>
          <w:rStyle w:val="markedcontent"/>
          <w:rFonts w:ascii="Arial" w:hAnsi="Arial" w:cs="Arial"/>
          <w:sz w:val="21"/>
          <w:szCs w:val="21"/>
          <w:shd w:val="clear" w:color="auto" w:fill="FFFFFF"/>
        </w:rPr>
      </w:pPr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 xml:space="preserve">const </w:t>
      </w:r>
      <w:proofErr w:type="spellStart"/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>showMessage</w:t>
      </w:r>
      <w:proofErr w:type="spellEnd"/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 xml:space="preserve"> = function(show) {</w:t>
      </w:r>
      <w:r>
        <w:rPr>
          <w:rFonts w:ascii="Open Sans" w:hAnsi="Open Sans" w:cs="Open Sans"/>
          <w:sz w:val="21"/>
          <w:szCs w:val="21"/>
          <w:shd w:val="clear" w:color="auto" w:fill="FFFFFF"/>
        </w:rPr>
        <w:br/>
      </w:r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 xml:space="preserve">          </w:t>
      </w:r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>return function(message) {</w:t>
      </w:r>
      <w:r>
        <w:rPr>
          <w:rFonts w:ascii="Open Sans" w:hAnsi="Open Sans" w:cs="Open Sans"/>
          <w:sz w:val="21"/>
          <w:szCs w:val="21"/>
          <w:shd w:val="clear" w:color="auto" w:fill="FFFFFF"/>
        </w:rPr>
        <w:br/>
      </w:r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 xml:space="preserve">                    </w:t>
      </w:r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>show(</w:t>
      </w:r>
      <w:proofErr w:type="spellStart"/>
      <w:proofErr w:type="gramStart"/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>message.toUpperCase</w:t>
      </w:r>
      <w:proofErr w:type="spellEnd"/>
      <w:proofErr w:type="gramEnd"/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>() + "!!!");</w:t>
      </w:r>
      <w:r>
        <w:rPr>
          <w:rFonts w:ascii="Open Sans" w:hAnsi="Open Sans" w:cs="Open Sans"/>
          <w:sz w:val="21"/>
          <w:szCs w:val="21"/>
          <w:shd w:val="clear" w:color="auto" w:fill="FFFFFF"/>
        </w:rPr>
        <w:br/>
      </w:r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 xml:space="preserve">          </w:t>
      </w:r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>};</w:t>
      </w:r>
      <w:r>
        <w:rPr>
          <w:rFonts w:ascii="Open Sans" w:hAnsi="Open Sans" w:cs="Open Sans"/>
          <w:sz w:val="21"/>
          <w:szCs w:val="21"/>
          <w:shd w:val="clear" w:color="auto" w:fill="FFFFFF"/>
        </w:rPr>
        <w:br/>
      </w:r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>};</w:t>
      </w:r>
      <w:r>
        <w:rPr>
          <w:rFonts w:ascii="Open Sans" w:hAnsi="Open Sans" w:cs="Open Sans"/>
          <w:sz w:val="21"/>
          <w:szCs w:val="21"/>
          <w:shd w:val="clear" w:color="auto" w:fill="FFFFFF"/>
        </w:rPr>
        <w:br/>
      </w:r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 xml:space="preserve">a) Write the code to test this function. Test </w:t>
      </w:r>
      <w:proofErr w:type="spellStart"/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>showMessage</w:t>
      </w:r>
      <w:proofErr w:type="spellEnd"/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 xml:space="preserve"> by defining a function to pass</w:t>
      </w:r>
      <w:r>
        <w:rPr>
          <w:rFonts w:ascii="Open Sans" w:hAnsi="Open Sans" w:cs="Open Sans"/>
          <w:sz w:val="21"/>
          <w:szCs w:val="21"/>
          <w:shd w:val="clear" w:color="auto" w:fill="FFFFFF"/>
        </w:rPr>
        <w:br/>
      </w:r>
      <w:r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>as an argument, then invoke the returned function with a message.</w:t>
      </w:r>
      <w:r w:rsidR="00C46472"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br/>
        <w:t xml:space="preserve">Ans: Tested the </w:t>
      </w:r>
      <w:proofErr w:type="spellStart"/>
      <w:r w:rsidR="00C46472"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>showMessage</w:t>
      </w:r>
      <w:proofErr w:type="spellEnd"/>
      <w:r w:rsidR="00C46472"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t xml:space="preserve"> function with following arguments shown below.</w:t>
      </w:r>
      <w:r w:rsidR="00C46472">
        <w:rPr>
          <w:rStyle w:val="markedcontent"/>
          <w:rFonts w:ascii="Arial" w:hAnsi="Arial" w:cs="Arial"/>
          <w:sz w:val="21"/>
          <w:szCs w:val="21"/>
          <w:shd w:val="clear" w:color="auto" w:fill="FFFFFF"/>
        </w:rPr>
        <w:br/>
      </w:r>
      <w:r w:rsidR="00C46472" w:rsidRPr="00C46472">
        <w:rPr>
          <w:rFonts w:ascii="Arial" w:hAnsi="Arial" w:cs="Arial"/>
          <w:sz w:val="21"/>
          <w:szCs w:val="21"/>
          <w:shd w:val="clear" w:color="auto" w:fill="FFFFFF"/>
        </w:rPr>
        <w:drawing>
          <wp:inline distT="0" distB="0" distL="0" distR="0" wp14:anchorId="4EF68534" wp14:editId="4A1BF8B6">
            <wp:extent cx="5943600" cy="2447290"/>
            <wp:effectExtent l="0" t="0" r="0" b="0"/>
            <wp:docPr id="1015257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5781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F183" w14:textId="62115BC6" w:rsidR="00C46472" w:rsidRDefault="008550FA" w:rsidP="009E3C8C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8. </w:t>
      </w:r>
      <w:proofErr w:type="spellStart"/>
      <w:proofErr w:type="gramStart"/>
      <w:r>
        <w:rPr>
          <w:rFonts w:ascii="Arial" w:hAnsi="Arial" w:cs="Arial"/>
          <w:sz w:val="21"/>
          <w:szCs w:val="21"/>
          <w:shd w:val="clear" w:color="auto" w:fill="FFFFFF"/>
        </w:rPr>
        <w:t>Array.map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>(</w:t>
      </w:r>
      <w:proofErr w:type="gramEnd"/>
      <w:r>
        <w:rPr>
          <w:rFonts w:ascii="Arial" w:hAnsi="Arial" w:cs="Arial"/>
          <w:sz w:val="21"/>
          <w:szCs w:val="21"/>
          <w:shd w:val="clear" w:color="auto" w:fill="FFFFFF"/>
        </w:rPr>
        <w:t>) example</w:t>
      </w:r>
    </w:p>
    <w:p w14:paraId="02A7E783" w14:textId="7E7CEE36" w:rsidR="008550FA" w:rsidRDefault="008550FA" w:rsidP="009E3C8C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8550FA">
        <w:rPr>
          <w:rFonts w:ascii="Arial" w:hAnsi="Arial" w:cs="Arial"/>
          <w:sz w:val="21"/>
          <w:szCs w:val="21"/>
          <w:shd w:val="clear" w:color="auto" w:fill="FFFFFF"/>
        </w:rPr>
        <w:drawing>
          <wp:inline distT="0" distB="0" distL="0" distR="0" wp14:anchorId="19CB90AB" wp14:editId="27834A88">
            <wp:extent cx="5943600" cy="2289810"/>
            <wp:effectExtent l="0" t="0" r="0" b="0"/>
            <wp:docPr id="1059360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6060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8D11" w14:textId="77777777" w:rsidR="008550FA" w:rsidRDefault="008550FA" w:rsidP="009E3C8C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2D0FA43E" w14:textId="77777777" w:rsidR="008550FA" w:rsidRDefault="008550FA" w:rsidP="009E3C8C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0127E402" w14:textId="77777777" w:rsidR="008550FA" w:rsidRDefault="008550FA" w:rsidP="009E3C8C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388F6179" w14:textId="4C1C9FB6" w:rsidR="008550FA" w:rsidRDefault="008550FA" w:rsidP="009E3C8C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lastRenderedPageBreak/>
        <w:t>9. A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rray.reduce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>() example</w:t>
      </w:r>
    </w:p>
    <w:p w14:paraId="41A3CAF3" w14:textId="10E66EDD" w:rsidR="008550FA" w:rsidRDefault="008550FA" w:rsidP="009E3C8C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8550FA">
        <w:rPr>
          <w:rFonts w:ascii="Arial" w:hAnsi="Arial" w:cs="Arial"/>
          <w:sz w:val="21"/>
          <w:szCs w:val="21"/>
          <w:shd w:val="clear" w:color="auto" w:fill="FFFFFF"/>
        </w:rPr>
        <w:drawing>
          <wp:inline distT="0" distB="0" distL="0" distR="0" wp14:anchorId="7337C0B7" wp14:editId="39446BC5">
            <wp:extent cx="5943600" cy="2627630"/>
            <wp:effectExtent l="0" t="0" r="0" b="1270"/>
            <wp:docPr id="20222878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87885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0BEB" w14:textId="0CDFEBD9" w:rsidR="008550FA" w:rsidRDefault="008550FA" w:rsidP="009E3C8C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Exercise 10</w:t>
      </w:r>
    </w:p>
    <w:p w14:paraId="72DC7B17" w14:textId="5836FCD4" w:rsidR="008550FA" w:rsidRPr="009E3C8C" w:rsidRDefault="008550FA" w:rsidP="009E3C8C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8550FA">
        <w:rPr>
          <w:rFonts w:ascii="Arial" w:hAnsi="Arial" w:cs="Arial"/>
          <w:sz w:val="21"/>
          <w:szCs w:val="21"/>
          <w:shd w:val="clear" w:color="auto" w:fill="FFFFFF"/>
        </w:rPr>
        <w:drawing>
          <wp:inline distT="0" distB="0" distL="0" distR="0" wp14:anchorId="508E448E" wp14:editId="3D215C5A">
            <wp:extent cx="5943600" cy="3714750"/>
            <wp:effectExtent l="0" t="0" r="0" b="0"/>
            <wp:docPr id="38052131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21310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50FA" w:rsidRPr="009E3C8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4319F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74E2309"/>
    <w:multiLevelType w:val="multilevel"/>
    <w:tmpl w:val="D49C0142"/>
    <w:lvl w:ilvl="0">
      <w:start w:val="1"/>
      <w:numFmt w:val="decimal"/>
      <w:lvlText w:val="%1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num w:numId="1" w16cid:durableId="439447594">
    <w:abstractNumId w:val="1"/>
  </w:num>
  <w:num w:numId="2" w16cid:durableId="474152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C8C"/>
    <w:rsid w:val="001704AF"/>
    <w:rsid w:val="004A4213"/>
    <w:rsid w:val="004C1DBE"/>
    <w:rsid w:val="008550FA"/>
    <w:rsid w:val="00866168"/>
    <w:rsid w:val="009E3C8C"/>
    <w:rsid w:val="00AE3A75"/>
    <w:rsid w:val="00B564BD"/>
    <w:rsid w:val="00C46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02B828"/>
  <w15:chartTrackingRefBased/>
  <w15:docId w15:val="{E55BC4BC-827E-4361-8A9F-A31C68EA2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1D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1D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1D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1D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1D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1D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1D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1D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1D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1D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1D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1D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1D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1D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1D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1D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1D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1D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1D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1D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1D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1D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1D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1D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1D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1D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1D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1D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1DBE"/>
    <w:rPr>
      <w:b/>
      <w:bCs/>
      <w:smallCaps/>
      <w:color w:val="0F4761" w:themeColor="accent1" w:themeShade="BF"/>
      <w:spacing w:val="5"/>
    </w:rPr>
  </w:style>
  <w:style w:type="character" w:customStyle="1" w:styleId="markedcontent">
    <w:name w:val="markedcontent"/>
    <w:basedOn w:val="DefaultParagraphFont"/>
    <w:rsid w:val="009E3C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yde\Documents\Custom%20Office%20Templates\Lab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Lab Template.dotx</Template>
  <TotalTime>39</TotalTime>
  <Pages>3</Pages>
  <Words>281</Words>
  <Characters>1406</Characters>
  <Application>Microsoft Office Word</Application>
  <DocSecurity>0</DocSecurity>
  <Lines>45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Epic Blade</dc:creator>
  <cp:keywords/>
  <dc:description/>
  <cp:lastModifiedBy>Jaydeep Modha</cp:lastModifiedBy>
  <cp:revision>1</cp:revision>
  <dcterms:created xsi:type="dcterms:W3CDTF">2025-01-16T04:19:00Z</dcterms:created>
  <dcterms:modified xsi:type="dcterms:W3CDTF">2025-01-16T04:58:00Z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174835c1-80a0-4a4a-94bd-71b61befb24c</vt:lpwstr>
  </property>
</Properties>
</file>