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wazuh_siem_home_lab_lab_overview_setup"/>
      <w:r>
        <w:rPr>
          <w:rFonts w:eastAsia="georgia" w:cs="georgia" w:ascii="georgia" w:hAnsi="georgia"/>
          <w:b/>
          <w:color w:val="000000"/>
          <w:sz w:val="39"/>
        </w:rPr>
        <w:t xml:space="preserve">Wazuh SIEM Home Lab — Lab Overview &amp; Setup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jaydeep_gandharva_msi_jd_charlott_9a8513"/>
      <w:r>
        <w:rPr>
          <w:rFonts w:eastAsia="georgia" w:cs="georgia" w:ascii="georgia" w:hAnsi="georgia"/>
          <w:b/>
          <w:color w:val="000000"/>
          <w:sz w:val="24"/>
        </w:rPr>
        <w:t xml:space="preserve">Jaydeep Gandharva | MSI_JD | Charlotte, NC | May 2–3, 2026</w:t>
      </w:r>
      <w:bookmarkEnd w:id="1"/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what_was_built"/>
      <w:r>
        <w:rPr>
          <w:rFonts w:eastAsia="georgia" w:cs="georgia" w:ascii="georgia" w:hAnsi="georgia"/>
          <w:b/>
          <w:color w:val="000000"/>
          <w:sz w:val="24"/>
        </w:rPr>
        <w:t xml:space="preserve">What Was Built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personal cybersecurity home lab using </w:t>
      </w:r>
      <w:r>
        <w:rPr>
          <w:rFonts w:eastAsia="georgia" w:cs="georgia" w:ascii="georgia" w:hAnsi="georgia"/>
          <w:b/>
          <w:color w:val="000000"/>
        </w:rPr>
        <w:t xml:space="preserve">Wazuh v4.14.4</w:t>
      </w:r>
      <w:r>
        <w:rPr>
          <w:rFonts w:eastAsia="georgia" w:cs="georgia" w:ascii="georgia" w:hAnsi="georgia"/>
          <w:color w:val="000000"/>
        </w:rPr>
        <w:t xml:space="preserve"> as a SIEM (Security Information and Event Management) platform. The lab monitors a real Windows 11 Pro endpoint, performs CIS benchmark compliance assessments, detects MITRE ATT&amp;CK tactics in real time, and simulates attacker behavior from a Kali Linux VM. This is the same architecture used by enterprise SOC teams — built at home on a single machine.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system_inventory"/>
      <w:r>
        <w:rPr>
          <w:rFonts w:eastAsia="georgia" w:cs="georgia" w:ascii="georgia" w:hAnsi="georgia"/>
          <w:b/>
          <w:color w:val="000000"/>
          <w:sz w:val="24"/>
        </w:rPr>
        <w:t xml:space="preserve">System Inventory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Host Machine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MSI_JD — Intel Core i7-8750H @ 2.20GHz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15.8 GB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CPU Cores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Operating 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Microsoft Windows 11 Pro 10.0.26200.8246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Wazuh Version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v4.14.4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Wazuh VM 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Amazon Linux 2023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Cluster Node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node01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Agent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001 (winJD)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Agent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Active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Registration 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May 2, 2026 @ 02:04:57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Attacker VM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Kali Linux — 192.168.1.11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Windows PC 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192.168.1.234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Wazuh Server 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192.168.1.160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network_layout"/>
      <w:r>
        <w:rPr>
          <w:rFonts w:eastAsia="georgia" w:cs="georgia" w:ascii="georgia" w:hAnsi="georgia"/>
          <w:b/>
          <w:color w:val="000000"/>
          <w:sz w:val="24"/>
        </w:rPr>
        <w:t xml:space="preserve">Network Layout</w:t>
      </w:r>
      <w:bookmarkEnd w:id="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Windows PC (winJD) — 192.168.1.234</w:t>
        <w:br/>
        <w:t xml:space="preserve">        ↓ Wazuh Agent (port 1514)</w:t>
        <w:br/>
        <w:t xml:space="preserve">Wazuh Server VM — 192.168.1.160</w:t>
        <w:br/>
        <w:t xml:space="preserve">(Amazon Linux 2023, VirtualBox Bridged Adapter)</w:t>
        <w:br/>
        <w:t xml:space="preserve">        ↓ Web Dashboard (port 443)</w:t>
        <w:br/>
        <w:t xml:space="preserve">Browser — https://192.168.1.160</w:t>
        <w:br/>
        <w:t xml:space="preserve"/>
        <w:br/>
        <w:t xml:space="preserve">Kali Linux VM — 192.168.1.11</w:t>
        <w:br/>
        <w:t xml:space="preserve">        → SSH Brute Force → 192.168.1.234:22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Why Bridged Adapter?</w:t>
      </w:r>
      <w:r>
        <w:rPr>
          <w:rFonts w:eastAsia="georgia" w:cs="georgia" w:ascii="georgia" w:hAnsi="georgia"/>
          <w:color w:val="000000"/>
        </w:rPr>
        <w:t xml:space="preserve"> This places the VM on the same local network (192.168.1.x) as the Windows PC so the agent can communicate with the server directly — the same way enterprise agents connect to SIEM servers over a corporate LAN.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phase_1_wazuh_ova_setup_in_virtualbox"/>
      <w:r>
        <w:rPr>
          <w:rFonts w:eastAsia="georgia" w:cs="georgia" w:ascii="georgia" w:hAnsi="georgia"/>
          <w:b/>
          <w:color w:val="000000"/>
          <w:sz w:val="24"/>
        </w:rPr>
        <w:t xml:space="preserve">Phase 1: Wazuh OVA Setup in VirtualBox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Steps done in VirtualBox GUI: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Downloaded Wazuh OVA from </w:t>
      </w:r>
      <w:hyperlink r:id="rId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https://documentation.wazuh.com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VirtualBox → File → Import Appliance → Selected Wazuh OVA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Set Network Adapter to </w:t>
      </w:r>
      <w:r>
        <w:rPr>
          <w:rFonts w:eastAsia="georgia" w:cs="georgia" w:ascii="georgia" w:hAnsi="georgia"/>
          <w:b/>
          <w:color w:val="000000"/>
          <w:sz w:val="21"/>
        </w:rPr>
        <w:t xml:space="preserve">Bridged Adapter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Started the VM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Wazuh VM Default Login: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Username: wazuh-user</w:t>
        <w:br/>
        <w:t xml:space="preserve">Password: wazuh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Check VM IP after boot: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ip a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Look for: inet 192.168.1.160/24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Access Wazuh Dashboard: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Open browser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https://192.168.1.160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Login: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admin / SecretPassword</w:t>
      </w:r>
      <w:r>
        <w:rPr>
          <w:rFonts w:eastAsia="georgia" w:cs="georgia" w:ascii="georgia" w:hAnsi="georgia"/>
          <w:color w:val="000000"/>
          <w:sz w:val="21"/>
        </w:rPr>
        <w:t xml:space="preserve"> (shown on first boot)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phase_2_wazuh_agent_installation_d27f9f"/>
      <w:r>
        <w:rPr>
          <w:rFonts w:eastAsia="georgia" w:cs="georgia" w:ascii="georgia" w:hAnsi="georgia"/>
          <w:b/>
          <w:color w:val="000000"/>
          <w:sz w:val="24"/>
        </w:rPr>
        <w:t xml:space="preserve">Phase 2: Wazuh Agent Installation on Windows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PowerShell (Run as Administrator):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Download agent installer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Invoke-WebRequest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-Uri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"https://packages.wazuh.com/4.x/windows/wazuh-agent-4.14.4-1.msi"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-OutFile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$env:TEMP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\wazuh-agent.msi"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Install and point to Wazuh server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msiexec.exe /i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$env:TEMP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\wazuh-agent.msi"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/q WAZUH_MANAGER=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"192.168.1.160"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WAZUH_AGENT_NAME=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"winJD"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Start the Wazuh agent 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NET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WazuhSvc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Verify service is running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Get-Service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WazuhSvc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Expected Output: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   Name        DisplayName</w:t>
        <w:br/>
        <w:t xml:space="preserve">------   ----        -----------</w:t>
        <w:br/>
        <w:t xml:space="preserve">Running  WazuhSvc    Wazuh Agent   ✅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Result:</w:t>
      </w:r>
      <w:r>
        <w:rPr>
          <w:rFonts w:eastAsia="georgia" w:cs="georgia" w:ascii="georgia" w:hAnsi="georgia"/>
          <w:color w:val="000000"/>
        </w:rPr>
        <w:t xml:space="preserve"> Agent connected. Dashboard showed winJD (Agent 001) — Status: Active.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phase_3_restarting_wazuh_after_vm_reboot"/>
      <w:r>
        <w:rPr>
          <w:rFonts w:eastAsia="georgia" w:cs="georgia" w:ascii="georgia" w:hAnsi="georgia"/>
          <w:b/>
          <w:color w:val="000000"/>
          <w:sz w:val="24"/>
        </w:rPr>
        <w:t xml:space="preserve">Phase 3: Restarting Wazuh After VM Reboot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Every time the Wazuh VM is restarted, services need to be manually restarted: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sudo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systemctl restart wazuh-manager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sudo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systemctl restart wazuh-indexer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sudo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systemctl restart wazuh-dashboard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Wait 60 seconds then refresh the browser. Dashboard will come back online.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Verify all running: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sudo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systemctl status wazuh-manager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sudo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systemctl status wazuh-indexer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sudo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systemctl status wazuh-dashboard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Look for: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Active: active (running)</w:t>
      </w:r>
      <w:r>
        <w:rPr>
          <w:rFonts w:eastAsia="georgia" w:cs="georgia" w:ascii="georgia" w:hAnsi="georgia"/>
          <w:color w:val="000000"/>
        </w:rPr>
        <w:t xml:space="preserve"> ✅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phase_4_cis_benchmark_assessment"/>
      <w:r>
        <w:rPr>
          <w:rFonts w:eastAsia="georgia" w:cs="georgia" w:ascii="georgia" w:hAnsi="georgia"/>
          <w:b/>
          <w:color w:val="000000"/>
          <w:sz w:val="24"/>
        </w:rPr>
        <w:t xml:space="preserve">Phase 4: CIS Benchmark Assessment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Tool:</w:t>
      </w:r>
      <w:r>
        <w:rPr>
          <w:rFonts w:eastAsia="georgia" w:cs="georgia" w:ascii="georgia" w:hAnsi="georgia"/>
          <w:color w:val="000000"/>
        </w:rPr>
        <w:t xml:space="preserve"> CIS Microsoft Windows 11 Enterprise Benchmark v3.0.0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Scan completed:</w:t>
      </w:r>
      <w:r>
        <w:rPr>
          <w:rFonts w:eastAsia="georgia" w:cs="georgia" w:ascii="georgia" w:hAnsi="georgia"/>
          <w:color w:val="000000"/>
        </w:rPr>
        <w:t xml:space="preserve"> May 2, 2026 @ 02:34:03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In Wazuh Dashboard:</w:t>
      </w:r>
      <w:r>
        <w:rPr>
          <w:rFonts w:eastAsia="georgia" w:cs="georgia" w:ascii="georgia" w:hAnsi="georgia"/>
          <w:color w:val="000000"/>
        </w:rPr>
        <w:t xml:space="preserve"> Menu → Configuration Assessment → winJD</w:t>
      </w:r>
    </w:p>
    <w:p>
      <w:pPr>
        <w:spacing w:line="360" w:before="315" w:after="105" w:lineRule="auto"/>
        <w:ind w:left="-30"/>
        <w:jc w:val="left"/>
      </w:pPr>
      <w:bookmarkStart w:id="9" w:name="results"/>
      <w:r>
        <w:rPr>
          <w:rFonts w:eastAsia="georgia" w:cs="georgia" w:ascii="georgia" w:hAnsi="georgia"/>
          <w:b/>
          <w:color w:val="000000"/>
          <w:sz w:val="24"/>
        </w:rPr>
        <w:t xml:space="preserve">Results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Metric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Count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Passed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Failed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346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⬜ Not Applicable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Overall 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26%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0" w:name="top_failure_categories"/>
      <w:r>
        <w:rPr>
          <w:rFonts w:eastAsia="georgia" w:cs="georgia" w:ascii="georgia" w:hAnsi="georgia"/>
          <w:b/>
          <w:color w:val="000000"/>
          <w:sz w:val="24"/>
        </w:rPr>
        <w:t xml:space="preserve">Top Failure Categories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Failed Checks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Why It Matters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Encryption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BitLocker likely not configured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Password Policy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 length/history enforcement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Audit &amp; Logging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Critical events not being logged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Screen/Lock Policy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 auto-lock configured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Network Security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LLMNR enabled, SMB signing off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Firewall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Rules too permissive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Remote Access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RDP misconfigured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Account Policy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Guest/admin not secured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Windows Update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Update settings non-compliant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UAC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UAC settings misconfigured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AutoPlay/AutoRun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Classic malware entry vector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PowerShell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Script execution too permissive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phase_5_vulnerability_scan"/>
      <w:r>
        <w:rPr>
          <w:rFonts w:eastAsia="georgia" w:cs="georgia" w:ascii="georgia" w:hAnsi="georgia"/>
          <w:b/>
          <w:color w:val="000000"/>
          <w:sz w:val="24"/>
        </w:rPr>
        <w:t xml:space="preserve">Phase 5: Vulnerability Scan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Tool:</w:t>
      </w:r>
      <w:r>
        <w:rPr>
          <w:rFonts w:eastAsia="georgia" w:cs="georgia" w:ascii="georgia" w:hAnsi="georgia"/>
          <w:color w:val="000000"/>
        </w:rPr>
        <w:t xml:space="preserve"> Wazuh integrated CVE scanner (vs. National Vulnerability Database)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In Wazuh Dashboard:</w:t>
      </w:r>
      <w:r>
        <w:rPr>
          <w:rFonts w:eastAsia="georgia" w:cs="georgia" w:ascii="georgia" w:hAnsi="georgia"/>
          <w:color w:val="000000"/>
        </w:rPr>
        <w:t xml:space="preserve"> Menu → Vulnerabilities → winJD</w:t>
      </w:r>
    </w:p>
    <w:p>
      <w:pPr>
        <w:spacing w:line="360" w:before="315" w:after="105" w:lineRule="auto"/>
        <w:ind w:left="-30"/>
        <w:jc w:val="left"/>
      </w:pPr>
      <w:bookmarkStart w:id="12" w:name="results_2"/>
      <w:r>
        <w:rPr>
          <w:rFonts w:eastAsia="georgia" w:cs="georgia" w:ascii="georgia" w:hAnsi="georgia"/>
          <w:b/>
          <w:color w:val="000000"/>
          <w:sz w:val="24"/>
        </w:rPr>
        <w:t xml:space="preserve">Results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Severity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Count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🔴 Critical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🟠 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334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🟡 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321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🟢 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791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3" w:name="top_vulnerable_packages"/>
      <w:r>
        <w:rPr>
          <w:rFonts w:eastAsia="georgia" w:cs="georgia" w:ascii="georgia" w:hAnsi="georgia"/>
          <w:b/>
          <w:color w:val="000000"/>
          <w:sz w:val="24"/>
        </w:rPr>
        <w:t xml:space="preserve">Top Vulnerable Packages</w:t>
      </w:r>
      <w:bookmarkEnd w:id="1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Package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Issue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Mozilla Firefox (x64)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593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System not patched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Python 3.8.6 (64-bit)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End-of-life version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Node.js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Outdated version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MySQL Server 8.1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Known CVEs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Oracle VirtualBox 7.0.10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Known CVEs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real_world_vs_home_lab_comparison"/>
      <w:r>
        <w:rPr>
          <w:rFonts w:eastAsia="georgia" w:cs="georgia" w:ascii="georgia" w:hAnsi="georgia"/>
          <w:b/>
          <w:color w:val="000000"/>
          <w:sz w:val="24"/>
        </w:rPr>
        <w:t xml:space="preserve">Real-World vs. Home Lab Comparison</w:t>
      </w:r>
      <w:bookmarkEnd w:id="1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Your Lab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Enterprise Version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VirtualBox VM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Dedicated server in a data center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Home WiFi network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Corporate LAN / VPN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 agent (winJD)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Agents on 10,000+ devices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Manual PowerShell install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Automated via SCCM/Intune/GPO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You at the browser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SOC analyst at their workstation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Wazuh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Splunk, Microsoft Sentinel, IBM QRadar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resume_bullet_points"/>
      <w:r>
        <w:rPr>
          <w:rFonts w:eastAsia="georgia" w:cs="georgia" w:ascii="georgia" w:hAnsi="georgia"/>
          <w:b/>
          <w:color w:val="000000"/>
          <w:sz w:val="24"/>
        </w:rPr>
        <w:t xml:space="preserve">Resume Bullet Points</w:t>
      </w:r>
      <w:bookmarkEnd w:id="15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Deployed Wazuh SIEM v4.14.4</w:t>
      </w:r>
      <w:r>
        <w:rPr>
          <w:rFonts w:eastAsia="georgia" w:cs="georgia" w:ascii="georgia" w:hAnsi="georgia"/>
          <w:color w:val="000000"/>
          <w:sz w:val="21"/>
        </w:rPr>
        <w:t xml:space="preserve"> on Amazon Linux 2023 VM in VirtualBox, monitoring a Windows 11 Pro endpoint with real-time log collection via agent on port 1514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Conducted automated vulnerability assessment</w:t>
      </w:r>
      <w:r>
        <w:rPr>
          <w:rFonts w:eastAsia="georgia" w:cs="georgia" w:ascii="georgia" w:hAnsi="georgia"/>
          <w:color w:val="000000"/>
          <w:sz w:val="21"/>
        </w:rPr>
        <w:t xml:space="preserve"> identifying 791 CVEs (120 Critical) across installed packages; top finding: Mozilla Firefox with 593 known vulnerabilities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Performed CIS Microsoft Windows 11 Enterprise Benchmark v3.0.0 assessment</w:t>
      </w:r>
      <w:r>
        <w:rPr>
          <w:rFonts w:eastAsia="georgia" w:cs="georgia" w:ascii="georgia" w:hAnsi="georgia"/>
          <w:color w:val="000000"/>
          <w:sz w:val="21"/>
        </w:rPr>
        <w:t xml:space="preserve">, establishing 26% baseline compliance score with 346 failed controls across 16 security domains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i/>
          <w:color w:val="000000"/>
        </w:rPr>
        <w:t xml:space="preserve">Document 1 of 4 | Lab Overview &amp; Setup | May 3, 2026 | Jaydeep Gandharva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documentation.wazuh.co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2026-05-08T03:31:54.962Z</dcterms:created>
  <dcterms:modified xsi:type="dcterms:W3CDTF">2026-05-08T03:31:54.962Z</dcterms:modified>
</cp:coreProperties>
</file>