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F0F13" w14:textId="77777777" w:rsidR="00D86BF3" w:rsidRDefault="00D86BF3" w:rsidP="00D86BF3">
      <w:pPr>
        <w:jc w:val="center"/>
        <w:rPr>
          <w:b/>
          <w:sz w:val="28"/>
          <w:szCs w:val="28"/>
        </w:rPr>
      </w:pPr>
    </w:p>
    <w:p w14:paraId="58C21FAC" w14:textId="77777777" w:rsidR="00D86BF3" w:rsidRDefault="00D86BF3" w:rsidP="00D86BF3">
      <w:pPr>
        <w:jc w:val="center"/>
        <w:rPr>
          <w:b/>
          <w:sz w:val="28"/>
          <w:szCs w:val="28"/>
        </w:rPr>
      </w:pPr>
    </w:p>
    <w:p w14:paraId="2A45E62C" w14:textId="77777777" w:rsidR="00D86BF3" w:rsidRDefault="00D86BF3" w:rsidP="00D86BF3">
      <w:pPr>
        <w:jc w:val="center"/>
        <w:rPr>
          <w:b/>
          <w:sz w:val="28"/>
          <w:szCs w:val="28"/>
        </w:rPr>
      </w:pPr>
    </w:p>
    <w:p w14:paraId="569BF3E9" w14:textId="77777777" w:rsidR="00D86BF3" w:rsidRDefault="00D86BF3" w:rsidP="00D86BF3">
      <w:pPr>
        <w:jc w:val="center"/>
        <w:rPr>
          <w:b/>
          <w:sz w:val="28"/>
          <w:szCs w:val="28"/>
        </w:rPr>
      </w:pPr>
    </w:p>
    <w:p w14:paraId="37E907E3" w14:textId="77777777" w:rsidR="00D86BF3" w:rsidRDefault="00A95329" w:rsidP="00D86BF3">
      <w:pPr>
        <w:jc w:val="center"/>
        <w:rPr>
          <w:b/>
          <w:sz w:val="28"/>
          <w:szCs w:val="28"/>
        </w:rPr>
      </w:pPr>
      <w:r>
        <w:rPr>
          <w:b/>
          <w:sz w:val="28"/>
          <w:szCs w:val="28"/>
        </w:rPr>
        <w:pict w14:anchorId="75216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55.5pt">
            <v:imagedata r:id="rId7" o:title="logo"/>
          </v:shape>
        </w:pict>
      </w:r>
    </w:p>
    <w:p w14:paraId="01E06BEE" w14:textId="77777777" w:rsidR="00D86BF3" w:rsidRDefault="00D86BF3" w:rsidP="00D86BF3">
      <w:pPr>
        <w:ind w:firstLine="720"/>
        <w:jc w:val="center"/>
        <w:rPr>
          <w:b/>
          <w:sz w:val="28"/>
          <w:szCs w:val="28"/>
        </w:rPr>
      </w:pPr>
    </w:p>
    <w:p w14:paraId="1999427C" w14:textId="77777777" w:rsidR="00BD1119" w:rsidRDefault="00BD1119" w:rsidP="00D86BF3">
      <w:pPr>
        <w:ind w:firstLine="720"/>
        <w:jc w:val="center"/>
        <w:rPr>
          <w:b/>
          <w:sz w:val="28"/>
          <w:szCs w:val="28"/>
        </w:rPr>
      </w:pPr>
      <w:r w:rsidRPr="00BD1119">
        <w:rPr>
          <w:b/>
          <w:sz w:val="28"/>
          <w:szCs w:val="28"/>
        </w:rPr>
        <w:t>International Institute of Information Technology, Bangalore</w:t>
      </w:r>
    </w:p>
    <w:p w14:paraId="27984B4B" w14:textId="77777777" w:rsidR="00D86BF3" w:rsidRDefault="00D86BF3" w:rsidP="00D86BF3">
      <w:pPr>
        <w:ind w:left="2160" w:firstLine="720"/>
        <w:rPr>
          <w:b/>
          <w:sz w:val="28"/>
          <w:szCs w:val="28"/>
        </w:rPr>
      </w:pPr>
    </w:p>
    <w:p w14:paraId="188D483A" w14:textId="77777777" w:rsidR="00D86BF3" w:rsidRDefault="00BD1119" w:rsidP="00D86BF3">
      <w:pPr>
        <w:ind w:left="2160" w:firstLine="720"/>
        <w:rPr>
          <w:b/>
          <w:sz w:val="28"/>
          <w:szCs w:val="28"/>
        </w:rPr>
      </w:pPr>
      <w:r>
        <w:rPr>
          <w:b/>
          <w:sz w:val="28"/>
          <w:szCs w:val="28"/>
        </w:rPr>
        <w:t xml:space="preserve">CS/DS 901 Project Elective [ Term </w:t>
      </w:r>
      <w:proofErr w:type="gramStart"/>
      <w:r>
        <w:rPr>
          <w:b/>
          <w:sz w:val="28"/>
          <w:szCs w:val="28"/>
        </w:rPr>
        <w:t>II ]</w:t>
      </w:r>
      <w:proofErr w:type="gramEnd"/>
    </w:p>
    <w:p w14:paraId="7F189396" w14:textId="77777777" w:rsidR="00D86BF3" w:rsidRDefault="00D86BF3" w:rsidP="00D86BF3">
      <w:pPr>
        <w:ind w:left="2160" w:firstLine="720"/>
        <w:rPr>
          <w:b/>
          <w:sz w:val="28"/>
          <w:szCs w:val="28"/>
        </w:rPr>
      </w:pPr>
    </w:p>
    <w:p w14:paraId="6CE2DC5F" w14:textId="7646D5E9" w:rsidR="00D86BF3" w:rsidRPr="009B7978" w:rsidRDefault="009B7978" w:rsidP="009B7978">
      <w:pPr>
        <w:pBdr>
          <w:top w:val="single" w:sz="4" w:space="1" w:color="auto"/>
          <w:bottom w:val="single" w:sz="4" w:space="1" w:color="auto"/>
        </w:pBdr>
        <w:ind w:left="720"/>
        <w:jc w:val="center"/>
        <w:rPr>
          <w:b/>
          <w:sz w:val="28"/>
          <w:szCs w:val="28"/>
        </w:rPr>
      </w:pPr>
      <w:r w:rsidRPr="009B7978">
        <w:rPr>
          <w:b/>
          <w:sz w:val="28"/>
          <w:szCs w:val="28"/>
        </w:rPr>
        <w:t>U</w:t>
      </w:r>
      <w:r>
        <w:rPr>
          <w:b/>
          <w:sz w:val="28"/>
          <w:szCs w:val="28"/>
        </w:rPr>
        <w:t>sing</w:t>
      </w:r>
      <w:r w:rsidRPr="009B7978">
        <w:rPr>
          <w:b/>
          <w:sz w:val="28"/>
          <w:szCs w:val="28"/>
        </w:rPr>
        <w:t xml:space="preserve"> H</w:t>
      </w:r>
      <w:r>
        <w:rPr>
          <w:b/>
          <w:sz w:val="28"/>
          <w:szCs w:val="28"/>
        </w:rPr>
        <w:t>yperledger</w:t>
      </w:r>
      <w:r w:rsidRPr="009B7978">
        <w:rPr>
          <w:b/>
          <w:sz w:val="28"/>
          <w:szCs w:val="28"/>
        </w:rPr>
        <w:t xml:space="preserve"> C</w:t>
      </w:r>
      <w:r>
        <w:rPr>
          <w:b/>
          <w:sz w:val="28"/>
          <w:szCs w:val="28"/>
        </w:rPr>
        <w:t>onstruct</w:t>
      </w:r>
      <w:r w:rsidRPr="009B7978">
        <w:rPr>
          <w:b/>
          <w:sz w:val="28"/>
          <w:szCs w:val="28"/>
        </w:rPr>
        <w:t xml:space="preserve"> </w:t>
      </w:r>
      <w:proofErr w:type="gramStart"/>
      <w:r w:rsidRPr="009B7978">
        <w:rPr>
          <w:b/>
          <w:sz w:val="28"/>
          <w:szCs w:val="28"/>
        </w:rPr>
        <w:t>A</w:t>
      </w:r>
      <w:r>
        <w:rPr>
          <w:b/>
          <w:sz w:val="28"/>
          <w:szCs w:val="28"/>
        </w:rPr>
        <w:t>n</w:t>
      </w:r>
      <w:proofErr w:type="gramEnd"/>
      <w:r w:rsidRPr="009B7978">
        <w:rPr>
          <w:b/>
          <w:sz w:val="28"/>
          <w:szCs w:val="28"/>
        </w:rPr>
        <w:t xml:space="preserve"> A</w:t>
      </w:r>
      <w:r>
        <w:rPr>
          <w:b/>
          <w:sz w:val="28"/>
          <w:szCs w:val="28"/>
        </w:rPr>
        <w:t>pplication</w:t>
      </w:r>
      <w:r w:rsidRPr="009B7978">
        <w:rPr>
          <w:b/>
          <w:sz w:val="28"/>
          <w:szCs w:val="28"/>
        </w:rPr>
        <w:t xml:space="preserve"> F</w:t>
      </w:r>
      <w:r>
        <w:rPr>
          <w:b/>
          <w:sz w:val="28"/>
          <w:szCs w:val="28"/>
        </w:rPr>
        <w:t>or</w:t>
      </w:r>
      <w:r w:rsidRPr="009B7978">
        <w:rPr>
          <w:b/>
          <w:sz w:val="28"/>
          <w:szCs w:val="28"/>
        </w:rPr>
        <w:t xml:space="preserve"> S</w:t>
      </w:r>
      <w:r>
        <w:rPr>
          <w:b/>
          <w:sz w:val="28"/>
          <w:szCs w:val="28"/>
        </w:rPr>
        <w:t>upply</w:t>
      </w:r>
      <w:r w:rsidRPr="009B7978">
        <w:rPr>
          <w:b/>
          <w:sz w:val="28"/>
          <w:szCs w:val="28"/>
        </w:rPr>
        <w:t xml:space="preserve"> C</w:t>
      </w:r>
      <w:r>
        <w:rPr>
          <w:b/>
          <w:sz w:val="28"/>
          <w:szCs w:val="28"/>
        </w:rPr>
        <w:t>hain</w:t>
      </w:r>
      <w:r w:rsidRPr="009B7978">
        <w:rPr>
          <w:b/>
          <w:sz w:val="28"/>
          <w:szCs w:val="28"/>
        </w:rPr>
        <w:t xml:space="preserve"> </w:t>
      </w:r>
      <w:r>
        <w:rPr>
          <w:b/>
          <w:sz w:val="28"/>
          <w:szCs w:val="28"/>
        </w:rPr>
        <w:t>Integrity</w:t>
      </w:r>
    </w:p>
    <w:p w14:paraId="562D2484" w14:textId="77777777" w:rsidR="00D86BF3" w:rsidRDefault="00D86BF3" w:rsidP="00D86BF3">
      <w:r w:rsidRPr="00D86BF3">
        <w:rPr>
          <w:b/>
        </w:rPr>
        <w:t xml:space="preserve">              Name:</w:t>
      </w:r>
      <w:r>
        <w:t xml:space="preserve">                                 </w:t>
      </w:r>
      <w:r>
        <w:tab/>
      </w:r>
      <w:r>
        <w:tab/>
      </w:r>
      <w:r>
        <w:tab/>
      </w:r>
      <w:r>
        <w:tab/>
      </w:r>
      <w:r>
        <w:tab/>
      </w:r>
      <w:r>
        <w:tab/>
        <w:t xml:space="preserve">           </w:t>
      </w:r>
      <w:r w:rsidRPr="00D86BF3">
        <w:rPr>
          <w:b/>
        </w:rPr>
        <w:t xml:space="preserve">  Roll Number:</w:t>
      </w:r>
    </w:p>
    <w:p w14:paraId="1CDECD79" w14:textId="5166D778" w:rsidR="00D86BF3" w:rsidRDefault="00D86BF3" w:rsidP="00D86BF3">
      <w:r>
        <w:tab/>
      </w:r>
      <w:r w:rsidR="009B7978">
        <w:t>Jaydeep Godhani</w:t>
      </w:r>
      <w:r>
        <w:tab/>
      </w:r>
      <w:r>
        <w:tab/>
      </w:r>
      <w:r>
        <w:tab/>
      </w:r>
      <w:r>
        <w:tab/>
      </w:r>
      <w:r>
        <w:tab/>
      </w:r>
      <w:r>
        <w:tab/>
      </w:r>
      <w:r>
        <w:tab/>
      </w:r>
      <w:r>
        <w:tab/>
        <w:t>MT20180</w:t>
      </w:r>
      <w:r w:rsidR="009B7978">
        <w:t>44</w:t>
      </w:r>
    </w:p>
    <w:p w14:paraId="2A7D558D" w14:textId="6804B9A9" w:rsidR="00D86BF3" w:rsidRDefault="00D86BF3" w:rsidP="00D86BF3">
      <w:r>
        <w:tab/>
      </w:r>
      <w:r w:rsidR="009B7978">
        <w:t>Yogesh Motwani</w:t>
      </w:r>
      <w:r>
        <w:tab/>
      </w:r>
      <w:r>
        <w:tab/>
      </w:r>
      <w:r>
        <w:tab/>
      </w:r>
      <w:r>
        <w:tab/>
      </w:r>
      <w:r>
        <w:tab/>
      </w:r>
      <w:r>
        <w:tab/>
      </w:r>
      <w:r>
        <w:tab/>
      </w:r>
      <w:r>
        <w:tab/>
        <w:t>MT2018</w:t>
      </w:r>
      <w:r w:rsidR="009B7978">
        <w:t>136</w:t>
      </w:r>
    </w:p>
    <w:p w14:paraId="2547DDB6" w14:textId="22474BAE" w:rsidR="00D86BF3" w:rsidRDefault="00D86BF3" w:rsidP="00D86BF3">
      <w:r>
        <w:tab/>
      </w:r>
      <w:r w:rsidR="009B7978">
        <w:t>Ankit Pathania</w:t>
      </w:r>
      <w:r w:rsidR="00C75110">
        <w:tab/>
      </w:r>
      <w:r w:rsidR="009B7978">
        <w:tab/>
      </w:r>
      <w:r>
        <w:tab/>
      </w:r>
      <w:r>
        <w:tab/>
      </w:r>
      <w:r>
        <w:tab/>
      </w:r>
      <w:r>
        <w:tab/>
      </w:r>
      <w:r>
        <w:tab/>
      </w:r>
      <w:r>
        <w:tab/>
      </w:r>
      <w:r>
        <w:tab/>
        <w:t>MT20180</w:t>
      </w:r>
      <w:r w:rsidR="009B7978">
        <w:t>15</w:t>
      </w:r>
    </w:p>
    <w:p w14:paraId="511160A3" w14:textId="77777777" w:rsidR="00D86BF3" w:rsidRDefault="00D86BF3" w:rsidP="00D86BF3">
      <w:pPr>
        <w:rPr>
          <w:b/>
        </w:rPr>
      </w:pPr>
    </w:p>
    <w:p w14:paraId="22B53F08" w14:textId="77777777" w:rsidR="00D86BF3" w:rsidRDefault="00D86BF3" w:rsidP="00D86BF3">
      <w:pPr>
        <w:rPr>
          <w:b/>
        </w:rPr>
      </w:pPr>
    </w:p>
    <w:p w14:paraId="1E3FEC60" w14:textId="77777777" w:rsidR="00D86BF3" w:rsidRDefault="00D86BF3" w:rsidP="00D86BF3">
      <w:pPr>
        <w:rPr>
          <w:b/>
        </w:rPr>
      </w:pPr>
    </w:p>
    <w:p w14:paraId="155BE9E2" w14:textId="77777777" w:rsidR="00D86BF3" w:rsidRDefault="00D86BF3" w:rsidP="00D86BF3">
      <w:pPr>
        <w:rPr>
          <w:b/>
        </w:rPr>
      </w:pPr>
    </w:p>
    <w:p w14:paraId="02282FC3" w14:textId="77777777" w:rsidR="00D86BF3" w:rsidRDefault="00D86BF3" w:rsidP="00D86BF3">
      <w:pPr>
        <w:rPr>
          <w:b/>
        </w:rPr>
      </w:pPr>
    </w:p>
    <w:p w14:paraId="35E4533F" w14:textId="6BB45CD9" w:rsidR="00D86BF3" w:rsidRDefault="00D86BF3" w:rsidP="00D86BF3">
      <w:pPr>
        <w:rPr>
          <w:b/>
        </w:rPr>
      </w:pPr>
    </w:p>
    <w:p w14:paraId="015AD949" w14:textId="77777777" w:rsidR="00E758F8" w:rsidRDefault="00E758F8" w:rsidP="00D86BF3">
      <w:pPr>
        <w:rPr>
          <w:b/>
        </w:rPr>
      </w:pPr>
    </w:p>
    <w:p w14:paraId="135A5FF9" w14:textId="28CCA481" w:rsidR="00A92720" w:rsidRPr="00FB6DE0" w:rsidRDefault="00D86BF3" w:rsidP="00D86BF3">
      <w:pPr>
        <w:rPr>
          <w:b/>
          <w:sz w:val="28"/>
          <w:szCs w:val="28"/>
          <w:u w:val="single"/>
        </w:rPr>
      </w:pPr>
      <w:r w:rsidRPr="00FB6DE0">
        <w:rPr>
          <w:b/>
          <w:sz w:val="28"/>
          <w:szCs w:val="28"/>
          <w:u w:val="single"/>
        </w:rPr>
        <w:lastRenderedPageBreak/>
        <w:t>Goal Statement</w:t>
      </w:r>
    </w:p>
    <w:p w14:paraId="018BC9D8" w14:textId="7907C664" w:rsidR="00231202" w:rsidRPr="00443939" w:rsidRDefault="00231202" w:rsidP="00443939">
      <w:pPr>
        <w:ind w:firstLine="720"/>
        <w:rPr>
          <w:sz w:val="24"/>
          <w:szCs w:val="24"/>
        </w:rPr>
      </w:pPr>
      <w:r w:rsidRPr="4A64754E">
        <w:rPr>
          <w:sz w:val="24"/>
          <w:szCs w:val="24"/>
        </w:rPr>
        <w:t xml:space="preserve">In this project we will be developing a </w:t>
      </w:r>
      <w:r w:rsidRPr="00AD26E3">
        <w:rPr>
          <w:b/>
          <w:sz w:val="24"/>
          <w:szCs w:val="24"/>
        </w:rPr>
        <w:t>web-app</w:t>
      </w:r>
      <w:r w:rsidRPr="4A64754E">
        <w:rPr>
          <w:sz w:val="24"/>
          <w:szCs w:val="24"/>
        </w:rPr>
        <w:t xml:space="preserve"> which helps </w:t>
      </w:r>
      <w:r w:rsidRPr="4A64754E">
        <w:rPr>
          <w:rFonts w:ascii="Calibri" w:eastAsia="Calibri" w:hAnsi="Calibri" w:cs="Calibri"/>
          <w:sz w:val="24"/>
          <w:szCs w:val="24"/>
        </w:rPr>
        <w:t xml:space="preserve">pharmaceutical industry by prevention of counterfeit drugs and maintaining transparency from end to end (manufacturer to consumer) which uses Hyperledger blockchain underneath. We will also ensure that transportation of drugs happens under prescribed standard (Temperature, Humidity). For storing and transporting </w:t>
      </w:r>
      <w:proofErr w:type="gramStart"/>
      <w:r w:rsidRPr="4A64754E">
        <w:rPr>
          <w:rFonts w:ascii="Calibri" w:eastAsia="Calibri" w:hAnsi="Calibri" w:cs="Calibri"/>
          <w:sz w:val="24"/>
          <w:szCs w:val="24"/>
        </w:rPr>
        <w:t>drugs</w:t>
      </w:r>
      <w:proofErr w:type="gramEnd"/>
      <w:r w:rsidRPr="4A64754E">
        <w:rPr>
          <w:rFonts w:ascii="Calibri" w:eastAsia="Calibri" w:hAnsi="Calibri" w:cs="Calibri"/>
          <w:sz w:val="24"/>
          <w:szCs w:val="24"/>
        </w:rPr>
        <w:t xml:space="preserve"> we must maintain certain prescribed standards which can be recorded using IoT technology but IoT technology is not the main goal of the project. Instead we will provide these parameters manually.</w:t>
      </w:r>
    </w:p>
    <w:p w14:paraId="2354E2BE" w14:textId="77777777" w:rsidR="00E758F8" w:rsidRDefault="00E758F8" w:rsidP="00E758F8">
      <w:pPr>
        <w:rPr>
          <w:rFonts w:ascii="Calibri" w:eastAsia="Calibri" w:hAnsi="Calibri" w:cs="Calibri"/>
          <w:sz w:val="24"/>
          <w:szCs w:val="24"/>
        </w:rPr>
      </w:pPr>
    </w:p>
    <w:p w14:paraId="140FA73D" w14:textId="4DCFA82D" w:rsidR="00231202" w:rsidRPr="00FB6DE0" w:rsidRDefault="00231202" w:rsidP="00231202">
      <w:pPr>
        <w:jc w:val="both"/>
        <w:rPr>
          <w:rFonts w:ascii="Calibri" w:eastAsia="Calibri" w:hAnsi="Calibri" w:cs="Calibri"/>
          <w:b/>
          <w:sz w:val="28"/>
          <w:szCs w:val="28"/>
          <w:u w:val="single"/>
        </w:rPr>
      </w:pPr>
      <w:r w:rsidRPr="00FB6DE0">
        <w:rPr>
          <w:rFonts w:ascii="Calibri" w:eastAsia="Calibri" w:hAnsi="Calibri" w:cs="Calibri"/>
          <w:b/>
          <w:sz w:val="28"/>
          <w:szCs w:val="28"/>
          <w:u w:val="single"/>
        </w:rPr>
        <w:t xml:space="preserve">Repository </w:t>
      </w:r>
      <w:r w:rsidR="00E758F8" w:rsidRPr="00FB6DE0">
        <w:rPr>
          <w:rFonts w:ascii="Calibri" w:eastAsia="Calibri" w:hAnsi="Calibri" w:cs="Calibri"/>
          <w:b/>
          <w:sz w:val="28"/>
          <w:szCs w:val="28"/>
          <w:u w:val="single"/>
        </w:rPr>
        <w:t>U</w:t>
      </w:r>
      <w:r w:rsidRPr="00FB6DE0">
        <w:rPr>
          <w:rFonts w:ascii="Calibri" w:eastAsia="Calibri" w:hAnsi="Calibri" w:cs="Calibri"/>
          <w:b/>
          <w:sz w:val="28"/>
          <w:szCs w:val="28"/>
          <w:u w:val="single"/>
        </w:rPr>
        <w:t>sing</w:t>
      </w:r>
    </w:p>
    <w:p w14:paraId="378F85A2" w14:textId="2C3B55F9" w:rsidR="00231202" w:rsidRPr="001F197E" w:rsidRDefault="00A95329" w:rsidP="00231202">
      <w:pPr>
        <w:jc w:val="both"/>
        <w:rPr>
          <w:rFonts w:ascii="Calibri" w:eastAsia="Calibri" w:hAnsi="Calibri" w:cs="Calibri"/>
          <w:sz w:val="24"/>
          <w:szCs w:val="24"/>
        </w:rPr>
      </w:pPr>
      <w:hyperlink r:id="rId8">
        <w:r w:rsidR="00231202" w:rsidRPr="001F197E">
          <w:rPr>
            <w:rStyle w:val="Hyperlink"/>
            <w:rFonts w:ascii="Calibri" w:eastAsia="Calibri" w:hAnsi="Calibri" w:cs="Calibri"/>
            <w:sz w:val="24"/>
            <w:szCs w:val="24"/>
            <w:u w:val="none"/>
          </w:rPr>
          <w:t>https://github.com/jaydeepgodhani/Project/tree/master/Hyperledger</w:t>
        </w:r>
      </w:hyperlink>
    </w:p>
    <w:p w14:paraId="180673B7" w14:textId="3273B2D8" w:rsidR="00231202" w:rsidRPr="00FB6DE0" w:rsidRDefault="00231202" w:rsidP="00231202">
      <w:pPr>
        <w:jc w:val="both"/>
        <w:rPr>
          <w:rFonts w:ascii="Calibri" w:eastAsia="Calibri" w:hAnsi="Calibri" w:cs="Calibri"/>
          <w:b/>
          <w:sz w:val="28"/>
          <w:szCs w:val="28"/>
          <w:u w:val="single"/>
        </w:rPr>
      </w:pPr>
      <w:r w:rsidRPr="00FB6DE0">
        <w:rPr>
          <w:rFonts w:ascii="Calibri" w:eastAsia="Calibri" w:hAnsi="Calibri" w:cs="Calibri"/>
          <w:b/>
          <w:sz w:val="28"/>
          <w:szCs w:val="28"/>
          <w:u w:val="single"/>
        </w:rPr>
        <w:t>Online journal for weekly updates</w:t>
      </w:r>
    </w:p>
    <w:p w14:paraId="14896157" w14:textId="5EDB6C34" w:rsidR="00A92720" w:rsidRPr="00FE0ABE" w:rsidRDefault="00231202" w:rsidP="00FE0ABE">
      <w:pPr>
        <w:jc w:val="both"/>
        <w:rPr>
          <w:rFonts w:ascii="Calibri" w:eastAsia="Calibri" w:hAnsi="Calibri" w:cs="Calibri"/>
          <w:sz w:val="24"/>
          <w:szCs w:val="24"/>
        </w:rPr>
      </w:pPr>
      <w:r w:rsidRPr="001F197E">
        <w:rPr>
          <w:rFonts w:ascii="Calibri" w:eastAsia="Calibri" w:hAnsi="Calibri" w:cs="Calibri"/>
          <w:sz w:val="24"/>
          <w:szCs w:val="24"/>
        </w:rPr>
        <w:t xml:space="preserve"> </w:t>
      </w:r>
      <w:hyperlink r:id="rId9">
        <w:r w:rsidRPr="001F197E">
          <w:rPr>
            <w:rStyle w:val="Hyperlink"/>
            <w:rFonts w:ascii="Calibri" w:eastAsia="Calibri" w:hAnsi="Calibri" w:cs="Calibri"/>
            <w:sz w:val="24"/>
            <w:szCs w:val="24"/>
            <w:u w:val="none"/>
          </w:rPr>
          <w:t>https://sites.google.com/view/bruteforce/projects/hyperledger</w:t>
        </w:r>
      </w:hyperlink>
    </w:p>
    <w:p w14:paraId="21D9ADFB" w14:textId="243DF9E4" w:rsidR="00FE0ABE" w:rsidRDefault="00101E4F" w:rsidP="00E306FF">
      <w:pPr>
        <w:rPr>
          <w:b/>
          <w:sz w:val="28"/>
          <w:szCs w:val="28"/>
          <w:u w:val="single"/>
        </w:rPr>
      </w:pPr>
      <w:r w:rsidRPr="005E669E">
        <w:rPr>
          <w:b/>
          <w:sz w:val="28"/>
          <w:szCs w:val="28"/>
          <w:u w:val="single"/>
        </w:rPr>
        <w:t>System Architecture</w:t>
      </w:r>
    </w:p>
    <w:p w14:paraId="78A85EB1" w14:textId="77777777" w:rsidR="00E306FF" w:rsidRPr="00E306FF" w:rsidRDefault="00E306FF" w:rsidP="00E306FF">
      <w:pPr>
        <w:rPr>
          <w:b/>
          <w:sz w:val="28"/>
          <w:szCs w:val="28"/>
          <w:u w:val="single"/>
        </w:rPr>
      </w:pPr>
    </w:p>
    <w:p w14:paraId="638EF636" w14:textId="57EE1DB4" w:rsidR="00FE0ABE" w:rsidRDefault="00FE0ABE" w:rsidP="00FE0ABE">
      <w:pPr>
        <w:jc w:val="center"/>
        <w:rPr>
          <w:sz w:val="28"/>
          <w:szCs w:val="28"/>
        </w:rPr>
      </w:pPr>
      <w:r w:rsidRPr="00FE0ABE">
        <w:rPr>
          <w:noProof/>
          <w:sz w:val="28"/>
          <w:szCs w:val="28"/>
          <w:lang w:val="en-IN" w:eastAsia="en-IN"/>
        </w:rPr>
        <w:drawing>
          <wp:inline distT="0" distB="0" distL="0" distR="0" wp14:anchorId="7E422B89" wp14:editId="4718EFD5">
            <wp:extent cx="4429125" cy="3658119"/>
            <wp:effectExtent l="0" t="0" r="0" b="0"/>
            <wp:docPr id="2" name="Picture 2" descr="C:\Users\Yogesh\Downloads\daigram 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gesh\Downloads\daigram B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1362" cy="3668225"/>
                    </a:xfrm>
                    <a:prstGeom prst="rect">
                      <a:avLst/>
                    </a:prstGeom>
                    <a:noFill/>
                    <a:ln>
                      <a:noFill/>
                    </a:ln>
                  </pic:spPr>
                </pic:pic>
              </a:graphicData>
            </a:graphic>
          </wp:inline>
        </w:drawing>
      </w:r>
    </w:p>
    <w:p w14:paraId="47048050" w14:textId="77C8293E" w:rsidR="00FE0ABE" w:rsidRDefault="00FE0ABE" w:rsidP="00FE0ABE">
      <w:pPr>
        <w:ind w:firstLine="720"/>
        <w:rPr>
          <w:rFonts w:ascii="Calibri" w:eastAsia="Calibri" w:hAnsi="Calibri" w:cs="Calibri"/>
          <w:sz w:val="24"/>
          <w:szCs w:val="24"/>
        </w:rPr>
      </w:pPr>
      <w:r>
        <w:rPr>
          <w:rFonts w:ascii="Calibri" w:eastAsia="Calibri" w:hAnsi="Calibri" w:cs="Calibri"/>
          <w:sz w:val="24"/>
          <w:szCs w:val="24"/>
        </w:rPr>
        <w:lastRenderedPageBreak/>
        <w:t xml:space="preserve">Manufacturer will have to login with credentials to </w:t>
      </w:r>
      <w:r w:rsidR="007B2F2D">
        <w:rPr>
          <w:rFonts w:ascii="Calibri" w:eastAsia="Calibri" w:hAnsi="Calibri" w:cs="Calibri"/>
          <w:sz w:val="24"/>
          <w:szCs w:val="24"/>
        </w:rPr>
        <w:t xml:space="preserve">gain </w:t>
      </w:r>
      <w:r>
        <w:rPr>
          <w:rFonts w:ascii="Calibri" w:eastAsia="Calibri" w:hAnsi="Calibri" w:cs="Calibri"/>
          <w:sz w:val="24"/>
          <w:szCs w:val="24"/>
        </w:rPr>
        <w:t xml:space="preserve">access </w:t>
      </w:r>
      <w:r w:rsidR="007B2F2D">
        <w:rPr>
          <w:rFonts w:ascii="Calibri" w:eastAsia="Calibri" w:hAnsi="Calibri" w:cs="Calibri"/>
          <w:sz w:val="24"/>
          <w:szCs w:val="24"/>
        </w:rPr>
        <w:t>into the system</w:t>
      </w:r>
      <w:r>
        <w:rPr>
          <w:rFonts w:ascii="Calibri" w:eastAsia="Calibri" w:hAnsi="Calibri" w:cs="Calibri"/>
          <w:sz w:val="24"/>
          <w:szCs w:val="24"/>
        </w:rPr>
        <w:t xml:space="preserve">. After login Manufacturer can do two operations namely </w:t>
      </w:r>
      <w:proofErr w:type="spellStart"/>
      <w:r>
        <w:rPr>
          <w:rFonts w:ascii="Calibri" w:eastAsia="Calibri" w:hAnsi="Calibri" w:cs="Calibri"/>
          <w:sz w:val="24"/>
          <w:szCs w:val="24"/>
        </w:rPr>
        <w:t>InsertDrug</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queryDrug</w:t>
      </w:r>
      <w:proofErr w:type="spellEnd"/>
      <w:r>
        <w:rPr>
          <w:rFonts w:ascii="Calibri" w:eastAsia="Calibri" w:hAnsi="Calibri" w:cs="Calibri"/>
          <w:sz w:val="24"/>
          <w:szCs w:val="24"/>
        </w:rPr>
        <w:t xml:space="preserve">. In </w:t>
      </w:r>
      <w:proofErr w:type="spellStart"/>
      <w:r>
        <w:rPr>
          <w:rFonts w:ascii="Calibri" w:eastAsia="Calibri" w:hAnsi="Calibri" w:cs="Calibri"/>
          <w:sz w:val="24"/>
          <w:szCs w:val="24"/>
        </w:rPr>
        <w:t>Inser</w:t>
      </w:r>
      <w:r w:rsidR="001138A0">
        <w:rPr>
          <w:rFonts w:ascii="Calibri" w:eastAsia="Calibri" w:hAnsi="Calibri" w:cs="Calibri"/>
          <w:sz w:val="24"/>
          <w:szCs w:val="24"/>
        </w:rPr>
        <w:t>t</w:t>
      </w:r>
      <w:r>
        <w:rPr>
          <w:rFonts w:ascii="Calibri" w:eastAsia="Calibri" w:hAnsi="Calibri" w:cs="Calibri"/>
          <w:sz w:val="24"/>
          <w:szCs w:val="24"/>
        </w:rPr>
        <w:t>Drug</w:t>
      </w:r>
      <w:proofErr w:type="spellEnd"/>
      <w:r>
        <w:rPr>
          <w:rFonts w:ascii="Calibri" w:eastAsia="Calibri" w:hAnsi="Calibri" w:cs="Calibri"/>
          <w:sz w:val="24"/>
          <w:szCs w:val="24"/>
        </w:rPr>
        <w:t xml:space="preserve"> function Manufacturer has to store </w:t>
      </w:r>
      <w:proofErr w:type="spellStart"/>
      <w:r>
        <w:rPr>
          <w:rFonts w:ascii="Calibri" w:eastAsia="Calibri" w:hAnsi="Calibri" w:cs="Calibri"/>
          <w:sz w:val="24"/>
          <w:szCs w:val="24"/>
        </w:rPr>
        <w:t>SerialNo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BatchNo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DrugName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ExpiryDate</w:t>
      </w:r>
      <w:proofErr w:type="spellEnd"/>
      <w:r>
        <w:rPr>
          <w:rFonts w:ascii="Calibri" w:eastAsia="Calibri" w:hAnsi="Calibri" w:cs="Calibri"/>
          <w:sz w:val="24"/>
          <w:szCs w:val="24"/>
        </w:rPr>
        <w:t xml:space="preserve">, Message and </w:t>
      </w:r>
      <w:proofErr w:type="spellStart"/>
      <w:r>
        <w:rPr>
          <w:rFonts w:ascii="Calibri" w:eastAsia="Calibri" w:hAnsi="Calibri" w:cs="Calibri"/>
          <w:sz w:val="24"/>
          <w:szCs w:val="24"/>
        </w:rPr>
        <w:t>ManufacturerName</w:t>
      </w:r>
      <w:proofErr w:type="spellEnd"/>
      <w:r w:rsidR="007B2F2D">
        <w:rPr>
          <w:rFonts w:ascii="Calibri" w:eastAsia="Calibri" w:hAnsi="Calibri" w:cs="Calibri"/>
          <w:sz w:val="24"/>
          <w:szCs w:val="24"/>
        </w:rPr>
        <w:t>.</w:t>
      </w:r>
    </w:p>
    <w:p w14:paraId="12BB65D1" w14:textId="298B0B03" w:rsidR="00FE0ABE" w:rsidRDefault="00FE0ABE" w:rsidP="00FE0ABE">
      <w:pPr>
        <w:ind w:firstLine="720"/>
        <w:rPr>
          <w:rFonts w:ascii="Calibri" w:eastAsia="Calibri" w:hAnsi="Calibri" w:cs="Calibri"/>
          <w:sz w:val="24"/>
          <w:szCs w:val="24"/>
        </w:rPr>
      </w:pPr>
      <w:r>
        <w:rPr>
          <w:rFonts w:ascii="Calibri" w:eastAsia="Calibri" w:hAnsi="Calibri" w:cs="Calibri"/>
          <w:sz w:val="24"/>
          <w:szCs w:val="24"/>
        </w:rPr>
        <w:t>Logistician</w:t>
      </w:r>
      <w:r w:rsidR="007B2F2D">
        <w:rPr>
          <w:rFonts w:ascii="Calibri" w:eastAsia="Calibri" w:hAnsi="Calibri" w:cs="Calibri"/>
          <w:sz w:val="24"/>
          <w:szCs w:val="24"/>
        </w:rPr>
        <w:t xml:space="preserve"> (Distributor)</w:t>
      </w:r>
      <w:r>
        <w:rPr>
          <w:rFonts w:ascii="Calibri" w:eastAsia="Calibri" w:hAnsi="Calibri" w:cs="Calibri"/>
          <w:sz w:val="24"/>
          <w:szCs w:val="24"/>
        </w:rPr>
        <w:t xml:space="preserve"> also has to login with credentials. After login he/she can do two operations namely </w:t>
      </w:r>
      <w:proofErr w:type="spellStart"/>
      <w:r>
        <w:rPr>
          <w:rFonts w:ascii="Calibri" w:eastAsia="Calibri" w:hAnsi="Calibri" w:cs="Calibri"/>
          <w:sz w:val="24"/>
          <w:szCs w:val="24"/>
        </w:rPr>
        <w:t>registerAtmosphere</w:t>
      </w:r>
      <w:proofErr w:type="spellEnd"/>
      <w:r>
        <w:rPr>
          <w:rFonts w:ascii="Calibri" w:eastAsia="Calibri" w:hAnsi="Calibri" w:cs="Calibri"/>
          <w:sz w:val="24"/>
          <w:szCs w:val="24"/>
        </w:rPr>
        <w:t xml:space="preserve"> (attributes temperature and humidity) and </w:t>
      </w:r>
      <w:proofErr w:type="spellStart"/>
      <w:proofErr w:type="gramStart"/>
      <w:r>
        <w:rPr>
          <w:rFonts w:ascii="Calibri" w:eastAsia="Calibri" w:hAnsi="Calibri" w:cs="Calibri"/>
          <w:sz w:val="24"/>
          <w:szCs w:val="24"/>
        </w:rPr>
        <w:t>queryDrug</w:t>
      </w:r>
      <w:proofErr w:type="spellEnd"/>
      <w:r>
        <w:rPr>
          <w:rFonts w:ascii="Calibri" w:eastAsia="Calibri" w:hAnsi="Calibri" w:cs="Calibri"/>
          <w:sz w:val="24"/>
          <w:szCs w:val="24"/>
        </w:rPr>
        <w:t xml:space="preserve"> .</w:t>
      </w:r>
      <w:proofErr w:type="gramEnd"/>
      <w:r>
        <w:rPr>
          <w:rFonts w:ascii="Calibri" w:eastAsia="Calibri" w:hAnsi="Calibri" w:cs="Calibri"/>
          <w:sz w:val="24"/>
          <w:szCs w:val="24"/>
        </w:rPr>
        <w:t xml:space="preserve"> If temperature/humidity is higher than specified</w:t>
      </w:r>
      <w:r w:rsidR="007B2F2D">
        <w:rPr>
          <w:rFonts w:ascii="Calibri" w:eastAsia="Calibri" w:hAnsi="Calibri" w:cs="Calibri"/>
          <w:sz w:val="24"/>
          <w:szCs w:val="24"/>
        </w:rPr>
        <w:t>, appropriate</w:t>
      </w:r>
      <w:r>
        <w:rPr>
          <w:rFonts w:ascii="Calibri" w:eastAsia="Calibri" w:hAnsi="Calibri" w:cs="Calibri"/>
          <w:sz w:val="24"/>
          <w:szCs w:val="24"/>
        </w:rPr>
        <w:t xml:space="preserve"> message is added on the </w:t>
      </w:r>
      <w:proofErr w:type="spellStart"/>
      <w:r>
        <w:rPr>
          <w:rFonts w:ascii="Calibri" w:eastAsia="Calibri" w:hAnsi="Calibri" w:cs="Calibri"/>
          <w:sz w:val="24"/>
          <w:szCs w:val="24"/>
        </w:rPr>
        <w:t>batchNo</w:t>
      </w:r>
      <w:proofErr w:type="spellEnd"/>
      <w:r>
        <w:rPr>
          <w:rFonts w:ascii="Calibri" w:eastAsia="Calibri" w:hAnsi="Calibri" w:cs="Calibri"/>
          <w:sz w:val="24"/>
          <w:szCs w:val="24"/>
        </w:rPr>
        <w:t xml:space="preserve"> that the drug has been through extreme conditions.</w:t>
      </w:r>
    </w:p>
    <w:p w14:paraId="3A3DB3DB" w14:textId="77777777" w:rsidR="00FE0ABE" w:rsidRDefault="00FE0ABE" w:rsidP="00FE0ABE">
      <w:pPr>
        <w:ind w:firstLine="720"/>
        <w:rPr>
          <w:rFonts w:ascii="Calibri" w:eastAsia="Calibri" w:hAnsi="Calibri" w:cs="Calibri"/>
          <w:sz w:val="24"/>
          <w:szCs w:val="24"/>
        </w:rPr>
      </w:pPr>
      <w:r>
        <w:rPr>
          <w:rFonts w:ascii="Calibri" w:eastAsia="Calibri" w:hAnsi="Calibri" w:cs="Calibri"/>
          <w:sz w:val="24"/>
          <w:szCs w:val="24"/>
        </w:rPr>
        <w:t xml:space="preserve">Shopkeeper also has to login with credentials. After login he/she can do two operations namely </w:t>
      </w:r>
      <w:proofErr w:type="spellStart"/>
      <w:r>
        <w:rPr>
          <w:rFonts w:ascii="Calibri" w:eastAsia="Calibri" w:hAnsi="Calibri" w:cs="Calibri"/>
          <w:sz w:val="24"/>
          <w:szCs w:val="24"/>
        </w:rPr>
        <w:t>queryBatchNumber</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queryDrug</w:t>
      </w:r>
      <w:proofErr w:type="spellEnd"/>
      <w:r>
        <w:rPr>
          <w:rFonts w:ascii="Calibri" w:eastAsia="Calibri" w:hAnsi="Calibri" w:cs="Calibri"/>
          <w:sz w:val="24"/>
          <w:szCs w:val="24"/>
        </w:rPr>
        <w:t>.</w:t>
      </w:r>
    </w:p>
    <w:p w14:paraId="6C29A37C" w14:textId="2943CFE3" w:rsidR="00FE0ABE" w:rsidRDefault="00FE0ABE" w:rsidP="00FE0ABE">
      <w:pPr>
        <w:ind w:firstLine="720"/>
        <w:rPr>
          <w:rFonts w:ascii="Calibri" w:eastAsia="Calibri" w:hAnsi="Calibri" w:cs="Calibri"/>
          <w:sz w:val="24"/>
          <w:szCs w:val="24"/>
        </w:rPr>
      </w:pPr>
      <w:r>
        <w:rPr>
          <w:rFonts w:ascii="Calibri" w:eastAsia="Calibri" w:hAnsi="Calibri" w:cs="Calibri"/>
          <w:sz w:val="24"/>
          <w:szCs w:val="24"/>
        </w:rPr>
        <w:t>Customer doesn</w:t>
      </w:r>
      <w:r w:rsidR="007B2F2D">
        <w:rPr>
          <w:rFonts w:ascii="Calibri" w:eastAsia="Calibri" w:hAnsi="Calibri" w:cs="Calibri"/>
          <w:sz w:val="24"/>
          <w:szCs w:val="24"/>
        </w:rPr>
        <w:t>’t need</w:t>
      </w:r>
      <w:r>
        <w:rPr>
          <w:rFonts w:ascii="Calibri" w:eastAsia="Calibri" w:hAnsi="Calibri" w:cs="Calibri"/>
          <w:sz w:val="24"/>
          <w:szCs w:val="24"/>
        </w:rPr>
        <w:t xml:space="preserve"> to login. </w:t>
      </w:r>
      <w:proofErr w:type="spellStart"/>
      <w:r>
        <w:rPr>
          <w:rFonts w:ascii="Calibri" w:eastAsia="Calibri" w:hAnsi="Calibri" w:cs="Calibri"/>
          <w:sz w:val="24"/>
          <w:szCs w:val="24"/>
        </w:rPr>
        <w:t>He/She</w:t>
      </w:r>
      <w:proofErr w:type="spellEnd"/>
      <w:r>
        <w:rPr>
          <w:rFonts w:ascii="Calibri" w:eastAsia="Calibri" w:hAnsi="Calibri" w:cs="Calibri"/>
          <w:sz w:val="24"/>
          <w:szCs w:val="24"/>
        </w:rPr>
        <w:t xml:space="preserve"> can see details of drugs like </w:t>
      </w:r>
      <w:proofErr w:type="spellStart"/>
      <w:r>
        <w:rPr>
          <w:rFonts w:ascii="Calibri" w:eastAsia="Calibri" w:hAnsi="Calibri" w:cs="Calibri"/>
          <w:sz w:val="24"/>
          <w:szCs w:val="24"/>
        </w:rPr>
        <w:t>serialNo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batchNo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drugName</w:t>
      </w:r>
      <w:proofErr w:type="spellEnd"/>
      <w:r>
        <w:rPr>
          <w:rFonts w:ascii="Calibri" w:eastAsia="Calibri" w:hAnsi="Calibri" w:cs="Calibri"/>
          <w:sz w:val="24"/>
          <w:szCs w:val="24"/>
        </w:rPr>
        <w:t xml:space="preserve">, manufacturer, </w:t>
      </w:r>
      <w:proofErr w:type="spellStart"/>
      <w:r>
        <w:rPr>
          <w:rFonts w:ascii="Calibri" w:eastAsia="Calibri" w:hAnsi="Calibri" w:cs="Calibri"/>
          <w:sz w:val="24"/>
          <w:szCs w:val="24"/>
        </w:rPr>
        <w:t>expiryDate</w:t>
      </w:r>
      <w:proofErr w:type="spellEnd"/>
      <w:r>
        <w:rPr>
          <w:rFonts w:ascii="Calibri" w:eastAsia="Calibri" w:hAnsi="Calibri" w:cs="Calibri"/>
          <w:sz w:val="24"/>
          <w:szCs w:val="24"/>
        </w:rPr>
        <w:t>, message</w:t>
      </w:r>
      <w:r w:rsidR="007B2F2D">
        <w:rPr>
          <w:rFonts w:ascii="Calibri" w:eastAsia="Calibri" w:hAnsi="Calibri" w:cs="Calibri"/>
          <w:sz w:val="24"/>
          <w:szCs w:val="24"/>
        </w:rPr>
        <w:t xml:space="preserve"> from the specific URL</w:t>
      </w:r>
      <w:r>
        <w:rPr>
          <w:rFonts w:ascii="Calibri" w:eastAsia="Calibri" w:hAnsi="Calibri" w:cs="Calibri"/>
          <w:sz w:val="24"/>
          <w:szCs w:val="24"/>
        </w:rPr>
        <w:t>.</w:t>
      </w:r>
    </w:p>
    <w:p w14:paraId="1471BE77" w14:textId="70CE6492" w:rsidR="00FE0ABE" w:rsidRDefault="00FE0ABE" w:rsidP="008378F6">
      <w:pPr>
        <w:ind w:firstLine="720"/>
        <w:jc w:val="center"/>
        <w:rPr>
          <w:rFonts w:ascii="Calibri" w:eastAsia="Calibri" w:hAnsi="Calibri" w:cs="Calibri"/>
          <w:sz w:val="24"/>
          <w:szCs w:val="24"/>
        </w:rPr>
      </w:pPr>
      <w:r w:rsidRPr="00FE0ABE">
        <w:rPr>
          <w:rFonts w:ascii="Calibri" w:eastAsia="Calibri" w:hAnsi="Calibri" w:cs="Calibri"/>
          <w:noProof/>
          <w:sz w:val="24"/>
          <w:szCs w:val="24"/>
          <w:lang w:val="en-IN" w:eastAsia="en-IN"/>
        </w:rPr>
        <w:drawing>
          <wp:inline distT="0" distB="0" distL="0" distR="0" wp14:anchorId="0C24FD6F" wp14:editId="454DB4D5">
            <wp:extent cx="4124325" cy="1150220"/>
            <wp:effectExtent l="0" t="0" r="0" b="0"/>
            <wp:docPr id="3" name="Picture 3" descr="C:\Users\Yogesh\Downloads\queryD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gesh\Downloads\queryDru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4325" cy="1150220"/>
                    </a:xfrm>
                    <a:prstGeom prst="rect">
                      <a:avLst/>
                    </a:prstGeom>
                    <a:noFill/>
                    <a:ln>
                      <a:noFill/>
                    </a:ln>
                  </pic:spPr>
                </pic:pic>
              </a:graphicData>
            </a:graphic>
          </wp:inline>
        </w:drawing>
      </w:r>
    </w:p>
    <w:p w14:paraId="5B945660" w14:textId="44279E6E" w:rsidR="00DC5B78" w:rsidRDefault="00FE0ABE" w:rsidP="00DC5B78">
      <w:pPr>
        <w:ind w:firstLine="720"/>
        <w:rPr>
          <w:rFonts w:ascii="Calibri" w:eastAsia="Calibri" w:hAnsi="Calibri" w:cs="Calibri"/>
          <w:noProof/>
          <w:sz w:val="24"/>
          <w:szCs w:val="24"/>
        </w:rPr>
      </w:pPr>
      <w:r w:rsidRPr="4A64754E">
        <w:rPr>
          <w:rFonts w:ascii="Calibri" w:eastAsia="Calibri" w:hAnsi="Calibri" w:cs="Calibri"/>
          <w:sz w:val="24"/>
          <w:szCs w:val="24"/>
        </w:rPr>
        <w:t>Here multiple manufacturers can produce different drugs. These drugs are transported by different logisticians</w:t>
      </w:r>
      <w:r>
        <w:rPr>
          <w:rFonts w:ascii="Calibri" w:eastAsia="Calibri" w:hAnsi="Calibri" w:cs="Calibri"/>
          <w:sz w:val="24"/>
          <w:szCs w:val="24"/>
        </w:rPr>
        <w:t>(distributors)</w:t>
      </w:r>
      <w:r w:rsidRPr="4A64754E">
        <w:rPr>
          <w:rFonts w:ascii="Calibri" w:eastAsia="Calibri" w:hAnsi="Calibri" w:cs="Calibri"/>
          <w:sz w:val="24"/>
          <w:szCs w:val="24"/>
        </w:rPr>
        <w:t xml:space="preserve"> and purchased by different shopkeepers. Customers purchase </w:t>
      </w:r>
      <w:proofErr w:type="gramStart"/>
      <w:r w:rsidRPr="4A64754E">
        <w:rPr>
          <w:rFonts w:ascii="Calibri" w:eastAsia="Calibri" w:hAnsi="Calibri" w:cs="Calibri"/>
          <w:sz w:val="24"/>
          <w:szCs w:val="24"/>
        </w:rPr>
        <w:t>these product</w:t>
      </w:r>
      <w:proofErr w:type="gramEnd"/>
      <w:r w:rsidRPr="4A64754E">
        <w:rPr>
          <w:rFonts w:ascii="Calibri" w:eastAsia="Calibri" w:hAnsi="Calibri" w:cs="Calibri"/>
          <w:sz w:val="24"/>
          <w:szCs w:val="24"/>
        </w:rPr>
        <w:t xml:space="preserve"> through shopkeepers.</w:t>
      </w:r>
      <w:r>
        <w:rPr>
          <w:rFonts w:ascii="Calibri" w:eastAsia="Calibri" w:hAnsi="Calibri" w:cs="Calibri"/>
          <w:sz w:val="24"/>
          <w:szCs w:val="24"/>
        </w:rPr>
        <w:t xml:space="preserve"> All the entities </w:t>
      </w:r>
      <w:r w:rsidR="008C2559">
        <w:rPr>
          <w:rFonts w:ascii="Calibri" w:eastAsia="Calibri" w:hAnsi="Calibri" w:cs="Calibri"/>
          <w:sz w:val="24"/>
          <w:szCs w:val="24"/>
        </w:rPr>
        <w:t>are part of the</w:t>
      </w:r>
      <w:r>
        <w:rPr>
          <w:rFonts w:ascii="Calibri" w:eastAsia="Calibri" w:hAnsi="Calibri" w:cs="Calibri"/>
          <w:sz w:val="24"/>
          <w:szCs w:val="24"/>
        </w:rPr>
        <w:t xml:space="preserve"> </w:t>
      </w:r>
      <w:proofErr w:type="spellStart"/>
      <w:r>
        <w:rPr>
          <w:rFonts w:ascii="Calibri" w:eastAsia="Calibri" w:hAnsi="Calibri" w:cs="Calibri"/>
          <w:sz w:val="24"/>
          <w:szCs w:val="24"/>
        </w:rPr>
        <w:t>BlockChain</w:t>
      </w:r>
      <w:proofErr w:type="spellEnd"/>
      <w:r w:rsidR="00DC5B78">
        <w:rPr>
          <w:rFonts w:ascii="Calibri" w:eastAsia="Calibri" w:hAnsi="Calibri" w:cs="Calibri"/>
          <w:sz w:val="24"/>
          <w:szCs w:val="24"/>
        </w:rPr>
        <w:t xml:space="preserve"> network</w:t>
      </w:r>
      <w:r w:rsidR="00DC5B78">
        <w:rPr>
          <w:rFonts w:ascii="Calibri" w:eastAsia="Calibri" w:hAnsi="Calibri" w:cs="Calibri"/>
          <w:noProof/>
          <w:sz w:val="24"/>
          <w:szCs w:val="24"/>
        </w:rPr>
        <w:t>.</w:t>
      </w:r>
    </w:p>
    <w:p w14:paraId="3EF5BF66" w14:textId="7E17B2D4" w:rsidR="00DC5B78" w:rsidRDefault="00DC5B78" w:rsidP="00DC5B78">
      <w:pPr>
        <w:ind w:firstLine="720"/>
        <w:rPr>
          <w:rFonts w:ascii="Calibri" w:eastAsia="Calibri" w:hAnsi="Calibri" w:cs="Calibri"/>
          <w:sz w:val="24"/>
          <w:szCs w:val="24"/>
        </w:rPr>
      </w:pPr>
      <w:r>
        <w:rPr>
          <w:rFonts w:ascii="Calibri" w:eastAsia="Calibri" w:hAnsi="Calibri" w:cs="Calibri"/>
          <w:noProof/>
          <w:sz w:val="24"/>
          <w:szCs w:val="24"/>
        </w:rPr>
        <w:drawing>
          <wp:inline distT="0" distB="0" distL="0" distR="0" wp14:anchorId="0FF8186A" wp14:editId="02110B58">
            <wp:extent cx="4991100" cy="26645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ufactur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4439" cy="2682385"/>
                    </a:xfrm>
                    <a:prstGeom prst="rect">
                      <a:avLst/>
                    </a:prstGeom>
                  </pic:spPr>
                </pic:pic>
              </a:graphicData>
            </a:graphic>
          </wp:inline>
        </w:drawing>
      </w:r>
    </w:p>
    <w:p w14:paraId="30E2264C" w14:textId="012C4DDE" w:rsidR="00B73229" w:rsidRDefault="00B73229" w:rsidP="00B73229">
      <w:pPr>
        <w:ind w:firstLine="720"/>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4402D5C3" wp14:editId="17FDA780">
            <wp:extent cx="5000625" cy="26969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sticia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04243" cy="2698869"/>
                    </a:xfrm>
                    <a:prstGeom prst="rect">
                      <a:avLst/>
                    </a:prstGeom>
                  </pic:spPr>
                </pic:pic>
              </a:graphicData>
            </a:graphic>
          </wp:inline>
        </w:drawing>
      </w:r>
    </w:p>
    <w:p w14:paraId="7AD9D7AD" w14:textId="5E384CAB" w:rsidR="00B73229" w:rsidRDefault="00B73229" w:rsidP="00B73229">
      <w:pPr>
        <w:jc w:val="center"/>
        <w:rPr>
          <w:rFonts w:ascii="Calibri" w:eastAsia="Calibri" w:hAnsi="Calibri" w:cs="Calibri"/>
          <w:noProof/>
          <w:sz w:val="24"/>
          <w:szCs w:val="24"/>
        </w:rPr>
      </w:pPr>
      <w:r>
        <w:rPr>
          <w:rFonts w:ascii="Calibri" w:eastAsia="Calibri" w:hAnsi="Calibri" w:cs="Calibri"/>
          <w:noProof/>
          <w:sz w:val="24"/>
          <w:szCs w:val="24"/>
        </w:rPr>
        <w:drawing>
          <wp:inline distT="0" distB="0" distL="0" distR="0" wp14:anchorId="5EDBC0F2" wp14:editId="6FBCE4BC">
            <wp:extent cx="3165313" cy="145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opkeep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4213" cy="1467427"/>
                    </a:xfrm>
                    <a:prstGeom prst="rect">
                      <a:avLst/>
                    </a:prstGeom>
                  </pic:spPr>
                </pic:pic>
              </a:graphicData>
            </a:graphic>
          </wp:inline>
        </w:drawing>
      </w:r>
    </w:p>
    <w:p w14:paraId="677483E6" w14:textId="6EE3F3D8" w:rsidR="00B73229" w:rsidRDefault="00B73229" w:rsidP="00B73229">
      <w:pPr>
        <w:ind w:firstLine="720"/>
        <w:jc w:val="center"/>
        <w:rPr>
          <w:rFonts w:ascii="Calibri" w:eastAsia="Calibri" w:hAnsi="Calibri" w:cs="Calibri"/>
          <w:sz w:val="24"/>
          <w:szCs w:val="24"/>
        </w:rPr>
      </w:pPr>
    </w:p>
    <w:p w14:paraId="3A0E9530" w14:textId="5C7E25AE" w:rsidR="00B73229" w:rsidRPr="00DC5B78" w:rsidRDefault="00B73229" w:rsidP="00B73229">
      <w:pPr>
        <w:ind w:left="2160"/>
        <w:rPr>
          <w:rFonts w:ascii="Calibri" w:eastAsia="Calibri" w:hAnsi="Calibri" w:cs="Calibri"/>
          <w:sz w:val="24"/>
          <w:szCs w:val="24"/>
        </w:rPr>
      </w:pPr>
      <w:r>
        <w:rPr>
          <w:rFonts w:ascii="Calibri" w:eastAsia="Calibri" w:hAnsi="Calibri" w:cs="Calibri"/>
          <w:noProof/>
          <w:sz w:val="24"/>
          <w:szCs w:val="24"/>
        </w:rPr>
        <w:drawing>
          <wp:inline distT="0" distB="0" distL="0" distR="0" wp14:anchorId="6E787CD8" wp14:editId="1F5A553E">
            <wp:extent cx="3054538" cy="1430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6388" cy="1444931"/>
                    </a:xfrm>
                    <a:prstGeom prst="rect">
                      <a:avLst/>
                    </a:prstGeom>
                  </pic:spPr>
                </pic:pic>
              </a:graphicData>
            </a:graphic>
          </wp:inline>
        </w:drawing>
      </w:r>
    </w:p>
    <w:p w14:paraId="5823ED5D" w14:textId="2CCC4E83" w:rsidR="00B73229" w:rsidRDefault="00B73229" w:rsidP="009F1EEB">
      <w:pPr>
        <w:jc w:val="center"/>
        <w:rPr>
          <w:noProof/>
          <w:lang w:val="en-IN" w:eastAsia="en-IN"/>
        </w:rPr>
      </w:pPr>
    </w:p>
    <w:p w14:paraId="34ECCA63" w14:textId="38F1EF84" w:rsidR="00B73229" w:rsidRPr="00E27DD0" w:rsidRDefault="00B73229" w:rsidP="00B73229">
      <w:pPr>
        <w:rPr>
          <w:sz w:val="24"/>
          <w:szCs w:val="24"/>
        </w:rPr>
      </w:pPr>
      <w:r w:rsidRPr="00E27DD0">
        <w:rPr>
          <w:sz w:val="24"/>
          <w:szCs w:val="24"/>
        </w:rPr>
        <w:t>Above diagram represent what each actors</w:t>
      </w:r>
      <w:r w:rsidR="00DF70A5">
        <w:rPr>
          <w:sz w:val="24"/>
          <w:szCs w:val="24"/>
        </w:rPr>
        <w:t xml:space="preserve"> </w:t>
      </w:r>
      <w:r w:rsidRPr="00E27DD0">
        <w:rPr>
          <w:sz w:val="24"/>
          <w:szCs w:val="24"/>
        </w:rPr>
        <w:t>can do and what will actually happen behind the scene.</w:t>
      </w:r>
    </w:p>
    <w:p w14:paraId="7787D106" w14:textId="215BEE4D" w:rsidR="005A3CAF" w:rsidRDefault="00E306FF" w:rsidP="009F1EEB">
      <w:pPr>
        <w:jc w:val="center"/>
        <w:rPr>
          <w:rFonts w:ascii="Calibri" w:eastAsia="Calibri" w:hAnsi="Calibri" w:cs="Calibri"/>
          <w:sz w:val="24"/>
          <w:szCs w:val="24"/>
        </w:rPr>
      </w:pPr>
      <w:r w:rsidRPr="00FE0ABE">
        <w:rPr>
          <w:b/>
          <w:noProof/>
          <w:sz w:val="28"/>
          <w:szCs w:val="28"/>
          <w:u w:val="single"/>
          <w:lang w:val="en-IN" w:eastAsia="en-IN"/>
        </w:rPr>
        <w:lastRenderedPageBreak/>
        <w:drawing>
          <wp:inline distT="0" distB="0" distL="0" distR="0" wp14:anchorId="7E7F6AA5" wp14:editId="7DF45488">
            <wp:extent cx="5943600" cy="3101975"/>
            <wp:effectExtent l="0" t="0" r="0" b="0"/>
            <wp:docPr id="1" name="Picture 1" descr="C:\Users\Yogesh\Downloads\flo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esh\Downloads\flow-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1975"/>
                    </a:xfrm>
                    <a:prstGeom prst="rect">
                      <a:avLst/>
                    </a:prstGeom>
                    <a:noFill/>
                    <a:ln>
                      <a:noFill/>
                    </a:ln>
                  </pic:spPr>
                </pic:pic>
              </a:graphicData>
            </a:graphic>
          </wp:inline>
        </w:drawing>
      </w:r>
    </w:p>
    <w:p w14:paraId="5ED1D46A" w14:textId="107D5E03" w:rsidR="00E306FF" w:rsidRPr="00E306FF" w:rsidRDefault="00E306FF" w:rsidP="009F1EEB">
      <w:pPr>
        <w:jc w:val="center"/>
        <w:rPr>
          <w:rFonts w:ascii="Calibri" w:eastAsia="Calibri" w:hAnsi="Calibri" w:cs="Calibri"/>
          <w:sz w:val="28"/>
          <w:szCs w:val="28"/>
        </w:rPr>
      </w:pPr>
      <w:r w:rsidRPr="00E306FF">
        <w:rPr>
          <w:rFonts w:ascii="Calibri" w:eastAsia="Calibri" w:hAnsi="Calibri" w:cs="Calibri"/>
          <w:sz w:val="28"/>
          <w:szCs w:val="28"/>
        </w:rPr>
        <w:t>Internal Workflow of BlockChain (How blockchain actually works)</w:t>
      </w:r>
    </w:p>
    <w:p w14:paraId="0CFFFC51" w14:textId="77777777" w:rsidR="002E19C2" w:rsidRDefault="002E19C2" w:rsidP="009F1EEB">
      <w:pPr>
        <w:jc w:val="center"/>
        <w:rPr>
          <w:b/>
        </w:rPr>
      </w:pPr>
    </w:p>
    <w:p w14:paraId="43EC40A2" w14:textId="3B639365" w:rsidR="00231202" w:rsidRPr="005E669E" w:rsidRDefault="00231202" w:rsidP="00231202">
      <w:pPr>
        <w:jc w:val="both"/>
        <w:rPr>
          <w:rFonts w:ascii="Calibri" w:eastAsia="Calibri" w:hAnsi="Calibri" w:cs="Calibri"/>
          <w:b/>
          <w:sz w:val="28"/>
          <w:szCs w:val="28"/>
          <w:u w:val="single"/>
        </w:rPr>
      </w:pPr>
      <w:r w:rsidRPr="005E669E">
        <w:rPr>
          <w:rFonts w:ascii="Calibri" w:eastAsia="Calibri" w:hAnsi="Calibri" w:cs="Calibri"/>
          <w:b/>
          <w:sz w:val="28"/>
          <w:szCs w:val="28"/>
          <w:u w:val="single"/>
        </w:rPr>
        <w:t>Tools and Technology</w:t>
      </w:r>
    </w:p>
    <w:p w14:paraId="79534148" w14:textId="2AA0008F" w:rsidR="00231202" w:rsidRDefault="00231202" w:rsidP="001F5EF6">
      <w:pPr>
        <w:pStyle w:val="ListParagraph"/>
        <w:numPr>
          <w:ilvl w:val="0"/>
          <w:numId w:val="10"/>
        </w:numPr>
        <w:spacing w:after="160" w:line="259" w:lineRule="auto"/>
        <w:rPr>
          <w:sz w:val="24"/>
          <w:szCs w:val="24"/>
        </w:rPr>
      </w:pPr>
      <w:r w:rsidRPr="00D20D00">
        <w:rPr>
          <w:rFonts w:ascii="Calibri" w:eastAsia="Calibri" w:hAnsi="Calibri" w:cs="Calibri"/>
          <w:b/>
          <w:sz w:val="24"/>
          <w:szCs w:val="24"/>
        </w:rPr>
        <w:t>cURL</w:t>
      </w:r>
      <w:r w:rsidRPr="4A64754E">
        <w:rPr>
          <w:rFonts w:ascii="Calibri" w:eastAsia="Calibri" w:hAnsi="Calibri" w:cs="Calibri"/>
          <w:sz w:val="24"/>
          <w:szCs w:val="24"/>
        </w:rPr>
        <w:t xml:space="preserve"> - It is a tool to transfer data from or to a server, using one of the supported protocols.</w:t>
      </w:r>
    </w:p>
    <w:p w14:paraId="09FC5CB9" w14:textId="2B5D0545" w:rsidR="00231202" w:rsidRDefault="00231202" w:rsidP="001F5EF6">
      <w:pPr>
        <w:pStyle w:val="ListParagraph"/>
        <w:numPr>
          <w:ilvl w:val="0"/>
          <w:numId w:val="10"/>
        </w:numPr>
        <w:spacing w:after="160" w:line="259" w:lineRule="auto"/>
        <w:rPr>
          <w:sz w:val="24"/>
          <w:szCs w:val="24"/>
        </w:rPr>
      </w:pPr>
      <w:r w:rsidRPr="00D20D00">
        <w:rPr>
          <w:rFonts w:ascii="Calibri" w:eastAsia="Calibri" w:hAnsi="Calibri" w:cs="Calibri"/>
          <w:b/>
          <w:sz w:val="24"/>
          <w:szCs w:val="24"/>
        </w:rPr>
        <w:t>Docker</w:t>
      </w:r>
      <w:r w:rsidRPr="4A64754E">
        <w:rPr>
          <w:rFonts w:ascii="Calibri" w:eastAsia="Calibri" w:hAnsi="Calibri" w:cs="Calibri"/>
          <w:sz w:val="24"/>
          <w:szCs w:val="24"/>
        </w:rPr>
        <w:t xml:space="preserve"> </w:t>
      </w:r>
      <w:r w:rsidR="00D20D00">
        <w:rPr>
          <w:rFonts w:ascii="Calibri" w:eastAsia="Calibri" w:hAnsi="Calibri" w:cs="Calibri"/>
          <w:sz w:val="24"/>
          <w:szCs w:val="24"/>
        </w:rPr>
        <w:t>-</w:t>
      </w:r>
      <w:r w:rsidRPr="4A64754E">
        <w:rPr>
          <w:rFonts w:ascii="Calibri" w:eastAsia="Calibri" w:hAnsi="Calibri" w:cs="Calibri"/>
          <w:sz w:val="24"/>
          <w:szCs w:val="24"/>
        </w:rPr>
        <w:t xml:space="preserve"> It is a tool designed to make it easier to create, deploy and run applications by using containers.</w:t>
      </w:r>
    </w:p>
    <w:p w14:paraId="43E8C381" w14:textId="57423548" w:rsidR="00231202" w:rsidRDefault="00231202" w:rsidP="001F5EF6">
      <w:pPr>
        <w:pStyle w:val="ListParagraph"/>
        <w:numPr>
          <w:ilvl w:val="0"/>
          <w:numId w:val="9"/>
        </w:numPr>
        <w:spacing w:after="160" w:line="259" w:lineRule="auto"/>
        <w:rPr>
          <w:sz w:val="24"/>
          <w:szCs w:val="24"/>
        </w:rPr>
      </w:pPr>
      <w:r w:rsidRPr="00D20D00">
        <w:rPr>
          <w:rFonts w:ascii="Calibri" w:eastAsia="Calibri" w:hAnsi="Calibri" w:cs="Calibri"/>
          <w:b/>
          <w:sz w:val="24"/>
          <w:szCs w:val="24"/>
        </w:rPr>
        <w:t>Node.js and npm</w:t>
      </w:r>
      <w:r w:rsidRPr="4A64754E">
        <w:rPr>
          <w:rFonts w:ascii="Calibri" w:eastAsia="Calibri" w:hAnsi="Calibri" w:cs="Calibri"/>
          <w:sz w:val="24"/>
          <w:szCs w:val="24"/>
        </w:rPr>
        <w:t xml:space="preserve"> </w:t>
      </w:r>
      <w:r w:rsidR="00D20D00">
        <w:rPr>
          <w:rFonts w:ascii="Calibri" w:eastAsia="Calibri" w:hAnsi="Calibri" w:cs="Calibri"/>
          <w:sz w:val="24"/>
          <w:szCs w:val="24"/>
        </w:rPr>
        <w:t>-</w:t>
      </w:r>
      <w:r w:rsidRPr="4A64754E">
        <w:rPr>
          <w:rFonts w:ascii="Calibri" w:eastAsia="Calibri" w:hAnsi="Calibri" w:cs="Calibri"/>
          <w:sz w:val="24"/>
          <w:szCs w:val="24"/>
        </w:rPr>
        <w:t xml:space="preserve"> Node.js is an open source server environment which uses JavaScript on the server and npm is a package manager fro</w:t>
      </w:r>
      <w:r w:rsidR="00D20D00">
        <w:rPr>
          <w:rFonts w:ascii="Calibri" w:eastAsia="Calibri" w:hAnsi="Calibri" w:cs="Calibri"/>
          <w:sz w:val="24"/>
          <w:szCs w:val="24"/>
        </w:rPr>
        <w:t>m</w:t>
      </w:r>
      <w:r w:rsidRPr="4A64754E">
        <w:rPr>
          <w:rFonts w:ascii="Calibri" w:eastAsia="Calibri" w:hAnsi="Calibri" w:cs="Calibri"/>
          <w:sz w:val="24"/>
          <w:szCs w:val="24"/>
        </w:rPr>
        <w:t xml:space="preserve"> Node.js packages and modules.</w:t>
      </w:r>
    </w:p>
    <w:p w14:paraId="725EEFD4" w14:textId="27DB21F0" w:rsidR="00231202" w:rsidRPr="00365857" w:rsidRDefault="00231202" w:rsidP="001F5EF6">
      <w:pPr>
        <w:pStyle w:val="ListParagraph"/>
        <w:numPr>
          <w:ilvl w:val="0"/>
          <w:numId w:val="9"/>
        </w:numPr>
        <w:spacing w:after="160" w:line="259" w:lineRule="auto"/>
        <w:rPr>
          <w:sz w:val="24"/>
          <w:szCs w:val="24"/>
        </w:rPr>
      </w:pPr>
      <w:r w:rsidRPr="00D20D00">
        <w:rPr>
          <w:rFonts w:ascii="Calibri" w:eastAsia="Calibri" w:hAnsi="Calibri" w:cs="Calibri"/>
          <w:b/>
          <w:sz w:val="24"/>
          <w:szCs w:val="24"/>
        </w:rPr>
        <w:t>Go</w:t>
      </w:r>
      <w:r w:rsidRPr="4A64754E">
        <w:rPr>
          <w:rFonts w:ascii="Calibri" w:eastAsia="Calibri" w:hAnsi="Calibri" w:cs="Calibri"/>
          <w:sz w:val="24"/>
          <w:szCs w:val="24"/>
        </w:rPr>
        <w:t xml:space="preserve"> </w:t>
      </w:r>
      <w:r w:rsidR="00D20D00">
        <w:rPr>
          <w:rFonts w:ascii="Calibri" w:eastAsia="Calibri" w:hAnsi="Calibri" w:cs="Calibri"/>
          <w:sz w:val="24"/>
          <w:szCs w:val="24"/>
        </w:rPr>
        <w:t>-</w:t>
      </w:r>
      <w:r w:rsidRPr="4A64754E">
        <w:rPr>
          <w:rFonts w:ascii="Calibri" w:eastAsia="Calibri" w:hAnsi="Calibri" w:cs="Calibri"/>
          <w:sz w:val="24"/>
          <w:szCs w:val="24"/>
        </w:rPr>
        <w:t xml:space="preserve"> Go is an open-source programming language that is widely used in blockchain technology.</w:t>
      </w:r>
      <w:r w:rsidR="009E2A8B">
        <w:rPr>
          <w:rFonts w:ascii="Calibri" w:eastAsia="Calibri" w:hAnsi="Calibri" w:cs="Calibri"/>
          <w:sz w:val="24"/>
          <w:szCs w:val="24"/>
        </w:rPr>
        <w:t xml:space="preserve"> </w:t>
      </w:r>
      <w:r w:rsidR="009E2A8B">
        <w:t>we will be writing chaincode programs in Go.</w:t>
      </w:r>
    </w:p>
    <w:p w14:paraId="492C6870" w14:textId="7D2DFD31" w:rsidR="00365857" w:rsidRPr="005E5E18" w:rsidRDefault="00365857" w:rsidP="001F5EF6">
      <w:pPr>
        <w:pStyle w:val="ListParagraph"/>
        <w:numPr>
          <w:ilvl w:val="0"/>
          <w:numId w:val="9"/>
        </w:numPr>
        <w:spacing w:after="160" w:line="259" w:lineRule="auto"/>
        <w:rPr>
          <w:sz w:val="24"/>
          <w:szCs w:val="24"/>
        </w:rPr>
      </w:pPr>
      <w:r>
        <w:rPr>
          <w:rFonts w:ascii="Calibri" w:eastAsia="Calibri" w:hAnsi="Calibri" w:cs="Calibri"/>
          <w:b/>
          <w:sz w:val="24"/>
          <w:szCs w:val="24"/>
        </w:rPr>
        <w:t xml:space="preserve">LevelDB </w:t>
      </w:r>
      <w:r w:rsidRPr="00365857">
        <w:rPr>
          <w:sz w:val="24"/>
          <w:szCs w:val="24"/>
        </w:rPr>
        <w:t>-</w:t>
      </w:r>
      <w:r>
        <w:rPr>
          <w:sz w:val="24"/>
          <w:szCs w:val="24"/>
        </w:rPr>
        <w:t xml:space="preserve"> </w:t>
      </w:r>
      <w:r>
        <w:t>LevelDB is the default state database embedded in the peer node and stores chaincode data as simple key-value pairs and supports key, key range, and composite key queries only</w:t>
      </w:r>
      <w:r w:rsidR="002128AF">
        <w:t>.</w:t>
      </w:r>
    </w:p>
    <w:p w14:paraId="68573BFB" w14:textId="54BE9E10" w:rsidR="005E5E18" w:rsidRPr="00A66163" w:rsidRDefault="005E5E18" w:rsidP="001F5EF6">
      <w:pPr>
        <w:pStyle w:val="ListParagraph"/>
        <w:numPr>
          <w:ilvl w:val="0"/>
          <w:numId w:val="9"/>
        </w:numPr>
        <w:spacing w:after="160" w:line="259" w:lineRule="auto"/>
        <w:rPr>
          <w:sz w:val="24"/>
          <w:szCs w:val="24"/>
        </w:rPr>
      </w:pPr>
      <w:r>
        <w:rPr>
          <w:rFonts w:ascii="Calibri" w:eastAsia="Calibri" w:hAnsi="Calibri" w:cs="Calibri"/>
          <w:b/>
          <w:sz w:val="24"/>
          <w:szCs w:val="24"/>
        </w:rPr>
        <w:t>MySQL</w:t>
      </w:r>
      <w:r w:rsidR="00482C64">
        <w:rPr>
          <w:rFonts w:ascii="Calibri" w:eastAsia="Calibri" w:hAnsi="Calibri" w:cs="Calibri"/>
          <w:b/>
          <w:sz w:val="24"/>
          <w:szCs w:val="24"/>
        </w:rPr>
        <w:t xml:space="preserve"> –</w:t>
      </w:r>
      <w:r w:rsidR="00482C64">
        <w:rPr>
          <w:sz w:val="24"/>
          <w:szCs w:val="24"/>
        </w:rPr>
        <w:t xml:space="preserve"> It is an open source relational database system, we’re using it for a login functionality.</w:t>
      </w:r>
    </w:p>
    <w:p w14:paraId="3F238D34" w14:textId="63A4E17B" w:rsidR="00231202" w:rsidRPr="00D20D00" w:rsidRDefault="00231202" w:rsidP="00231202">
      <w:pPr>
        <w:jc w:val="both"/>
        <w:rPr>
          <w:rFonts w:ascii="Calibri" w:eastAsia="Calibri" w:hAnsi="Calibri" w:cs="Calibri"/>
          <w:b/>
          <w:sz w:val="24"/>
          <w:szCs w:val="24"/>
        </w:rPr>
      </w:pPr>
      <w:r w:rsidRPr="00D20D00">
        <w:rPr>
          <w:rFonts w:ascii="Calibri" w:eastAsia="Calibri" w:hAnsi="Calibri" w:cs="Calibri"/>
          <w:b/>
          <w:sz w:val="24"/>
          <w:szCs w:val="24"/>
        </w:rPr>
        <w:t>Hyperledger Framework:</w:t>
      </w:r>
    </w:p>
    <w:p w14:paraId="51ECE107" w14:textId="2202E200" w:rsidR="00231202" w:rsidRDefault="00231202" w:rsidP="00D20D00">
      <w:pPr>
        <w:ind w:firstLine="720"/>
        <w:rPr>
          <w:rFonts w:ascii="Calibri" w:eastAsia="Calibri" w:hAnsi="Calibri" w:cs="Calibri"/>
          <w:sz w:val="24"/>
          <w:szCs w:val="24"/>
        </w:rPr>
      </w:pPr>
      <w:r w:rsidRPr="4A64754E">
        <w:rPr>
          <w:rFonts w:ascii="Calibri" w:eastAsia="Calibri" w:hAnsi="Calibri" w:cs="Calibri"/>
          <w:sz w:val="24"/>
          <w:szCs w:val="24"/>
        </w:rPr>
        <w:t xml:space="preserve">There are five frameworks available in Hyperledger which are </w:t>
      </w:r>
      <w:proofErr w:type="spellStart"/>
      <w:r w:rsidRPr="4A64754E">
        <w:rPr>
          <w:rFonts w:ascii="Calibri" w:eastAsia="Calibri" w:hAnsi="Calibri" w:cs="Calibri"/>
          <w:sz w:val="24"/>
          <w:szCs w:val="24"/>
        </w:rPr>
        <w:t>Iroha</w:t>
      </w:r>
      <w:proofErr w:type="spellEnd"/>
      <w:r w:rsidRPr="4A64754E">
        <w:rPr>
          <w:rFonts w:ascii="Calibri" w:eastAsia="Calibri" w:hAnsi="Calibri" w:cs="Calibri"/>
          <w:sz w:val="24"/>
          <w:szCs w:val="24"/>
        </w:rPr>
        <w:t>, Sawtooth, Fabric, Indy and Burrow and three modules namely Cello, Explorer and Composer.</w:t>
      </w:r>
    </w:p>
    <w:p w14:paraId="07819AEB" w14:textId="77777777" w:rsidR="00231202" w:rsidRDefault="00231202" w:rsidP="00D20D00">
      <w:pPr>
        <w:ind w:firstLine="720"/>
        <w:rPr>
          <w:rFonts w:ascii="Calibri" w:eastAsia="Calibri" w:hAnsi="Calibri" w:cs="Calibri"/>
          <w:sz w:val="24"/>
          <w:szCs w:val="24"/>
        </w:rPr>
      </w:pPr>
      <w:r w:rsidRPr="4A64754E">
        <w:rPr>
          <w:rFonts w:ascii="Calibri" w:eastAsia="Calibri" w:hAnsi="Calibri" w:cs="Calibri"/>
          <w:sz w:val="24"/>
          <w:szCs w:val="24"/>
        </w:rPr>
        <w:lastRenderedPageBreak/>
        <w:t xml:space="preserve"> In this project we are using Fabric framework because it provides us with transparency and integrity and in extra if we want to share data with only certain parties, we can create a private channel with just those participants.</w:t>
      </w:r>
    </w:p>
    <w:p w14:paraId="1220E6E4" w14:textId="77777777" w:rsidR="00231202" w:rsidRDefault="00231202" w:rsidP="00D20D00">
      <w:pPr>
        <w:ind w:firstLine="720"/>
        <w:rPr>
          <w:rFonts w:ascii="Calibri" w:eastAsia="Calibri" w:hAnsi="Calibri" w:cs="Calibri"/>
          <w:sz w:val="24"/>
          <w:szCs w:val="24"/>
        </w:rPr>
      </w:pPr>
      <w:r w:rsidRPr="4A64754E">
        <w:rPr>
          <w:rFonts w:ascii="Calibri" w:eastAsia="Calibri" w:hAnsi="Calibri" w:cs="Calibri"/>
          <w:sz w:val="24"/>
          <w:szCs w:val="24"/>
        </w:rPr>
        <w:t>We are using Composer module which provides easy-to-use set of components that developers can quickly learn and implement and it is widely used with Fabric framework.</w:t>
      </w:r>
    </w:p>
    <w:p w14:paraId="6D6EFCCC" w14:textId="77777777" w:rsidR="009F1EEB" w:rsidRDefault="009F1EEB" w:rsidP="009F1EEB">
      <w:pPr>
        <w:rPr>
          <w:b/>
        </w:rPr>
      </w:pPr>
    </w:p>
    <w:p w14:paraId="55E4FEB1" w14:textId="761A5358" w:rsidR="00101E4F" w:rsidRPr="005E669E" w:rsidRDefault="00101E4F" w:rsidP="009F1EEB">
      <w:pPr>
        <w:rPr>
          <w:b/>
          <w:sz w:val="28"/>
          <w:szCs w:val="28"/>
          <w:u w:val="single"/>
        </w:rPr>
      </w:pPr>
      <w:r w:rsidRPr="005E669E">
        <w:rPr>
          <w:b/>
          <w:sz w:val="28"/>
          <w:szCs w:val="28"/>
          <w:u w:val="single"/>
        </w:rPr>
        <w:t>Gap Analysis</w:t>
      </w:r>
    </w:p>
    <w:p w14:paraId="61FCCB5C" w14:textId="3D45C63C" w:rsidR="00231202" w:rsidRDefault="00231202" w:rsidP="005B63F4">
      <w:pPr>
        <w:ind w:firstLine="720"/>
        <w:rPr>
          <w:rFonts w:ascii="Calibri" w:eastAsia="Calibri" w:hAnsi="Calibri" w:cs="Calibri"/>
          <w:sz w:val="24"/>
          <w:szCs w:val="24"/>
        </w:rPr>
      </w:pPr>
      <w:r w:rsidRPr="4A64754E">
        <w:rPr>
          <w:rFonts w:ascii="Calibri" w:eastAsia="Calibri" w:hAnsi="Calibri" w:cs="Calibri"/>
          <w:sz w:val="24"/>
          <w:szCs w:val="24"/>
        </w:rPr>
        <w:t xml:space="preserve">There isn’t any hyperledger </w:t>
      </w:r>
      <w:r w:rsidR="008378F6">
        <w:rPr>
          <w:rFonts w:ascii="Calibri" w:eastAsia="Calibri" w:hAnsi="Calibri" w:cs="Calibri"/>
          <w:sz w:val="24"/>
          <w:szCs w:val="24"/>
        </w:rPr>
        <w:t xml:space="preserve">technology </w:t>
      </w:r>
      <w:r w:rsidRPr="4A64754E">
        <w:rPr>
          <w:rFonts w:ascii="Calibri" w:eastAsia="Calibri" w:hAnsi="Calibri" w:cs="Calibri"/>
          <w:sz w:val="24"/>
          <w:szCs w:val="24"/>
        </w:rPr>
        <w:t>related application</w:t>
      </w:r>
      <w:r w:rsidR="008378F6">
        <w:rPr>
          <w:rFonts w:ascii="Calibri" w:eastAsia="Calibri" w:hAnsi="Calibri" w:cs="Calibri"/>
          <w:sz w:val="24"/>
          <w:szCs w:val="24"/>
        </w:rPr>
        <w:t xml:space="preserve"> available</w:t>
      </w:r>
      <w:r w:rsidRPr="4A64754E">
        <w:rPr>
          <w:rFonts w:ascii="Calibri" w:eastAsia="Calibri" w:hAnsi="Calibri" w:cs="Calibri"/>
          <w:sz w:val="24"/>
          <w:szCs w:val="24"/>
        </w:rPr>
        <w:t xml:space="preserve"> for enterprise and public as this </w:t>
      </w:r>
      <w:r w:rsidR="00CA43E6" w:rsidRPr="4A64754E">
        <w:rPr>
          <w:rFonts w:ascii="Calibri" w:eastAsia="Calibri" w:hAnsi="Calibri" w:cs="Calibri"/>
          <w:sz w:val="24"/>
          <w:szCs w:val="24"/>
        </w:rPr>
        <w:t>cutting-edge</w:t>
      </w:r>
      <w:r w:rsidRPr="4A64754E">
        <w:rPr>
          <w:rFonts w:ascii="Calibri" w:eastAsia="Calibri" w:hAnsi="Calibri" w:cs="Calibri"/>
          <w:sz w:val="24"/>
          <w:szCs w:val="24"/>
        </w:rPr>
        <w:t xml:space="preserve"> technology is just introduced in December 2015. There is a project on pharmaceutical supply chain by IBM but it is still under development phase. In our project we are also emphasizing on whether transportation of drugs is taking place under controlled environment. Because of immutability of ledgers, manufacturer, logistician and shopkeeper can verify whether the drug is orig</w:t>
      </w:r>
      <w:r w:rsidR="00FD7A75">
        <w:rPr>
          <w:rFonts w:ascii="Calibri" w:eastAsia="Calibri" w:hAnsi="Calibri" w:cs="Calibri"/>
          <w:sz w:val="24"/>
          <w:szCs w:val="24"/>
        </w:rPr>
        <w:t>i</w:t>
      </w:r>
      <w:r w:rsidRPr="4A64754E">
        <w:rPr>
          <w:rFonts w:ascii="Calibri" w:eastAsia="Calibri" w:hAnsi="Calibri" w:cs="Calibri"/>
          <w:sz w:val="24"/>
          <w:szCs w:val="24"/>
        </w:rPr>
        <w:t xml:space="preserve">nal and also get information regarding quality, expiry date extra. </w:t>
      </w:r>
    </w:p>
    <w:p w14:paraId="3DBF877D" w14:textId="77777777" w:rsidR="00101E4F" w:rsidRDefault="00101E4F" w:rsidP="009F1EEB">
      <w:pPr>
        <w:rPr>
          <w:b/>
        </w:rPr>
      </w:pPr>
    </w:p>
    <w:p w14:paraId="77BD887E" w14:textId="2E00FC31" w:rsidR="009F1EEB" w:rsidRDefault="009F1EEB" w:rsidP="009F1EEB">
      <w:pPr>
        <w:rPr>
          <w:b/>
          <w:sz w:val="28"/>
          <w:szCs w:val="28"/>
          <w:u w:val="single"/>
        </w:rPr>
      </w:pPr>
      <w:r w:rsidRPr="002C63C4">
        <w:rPr>
          <w:b/>
          <w:sz w:val="28"/>
          <w:szCs w:val="28"/>
          <w:u w:val="single"/>
        </w:rPr>
        <w:t>Milestone</w:t>
      </w:r>
      <w:r w:rsidR="00114C5A" w:rsidRPr="002C63C4">
        <w:rPr>
          <w:b/>
          <w:sz w:val="28"/>
          <w:szCs w:val="28"/>
          <w:u w:val="single"/>
        </w:rPr>
        <w:t>s</w:t>
      </w:r>
    </w:p>
    <w:tbl>
      <w:tblPr>
        <w:tblStyle w:val="TableGrid"/>
        <w:tblW w:w="0" w:type="auto"/>
        <w:tblLook w:val="04A0" w:firstRow="1" w:lastRow="0" w:firstColumn="1" w:lastColumn="0" w:noHBand="0" w:noVBand="1"/>
      </w:tblPr>
      <w:tblGrid>
        <w:gridCol w:w="2063"/>
        <w:gridCol w:w="7377"/>
      </w:tblGrid>
      <w:tr w:rsidR="00365857" w14:paraId="79DDD36E" w14:textId="77777777" w:rsidTr="00AD4A78">
        <w:trPr>
          <w:trHeight w:val="379"/>
        </w:trPr>
        <w:tc>
          <w:tcPr>
            <w:tcW w:w="2063" w:type="dxa"/>
          </w:tcPr>
          <w:p w14:paraId="08E56809" w14:textId="1B412C0B" w:rsidR="00365857" w:rsidRPr="00AD4A78" w:rsidRDefault="00365857" w:rsidP="009F1EEB">
            <w:pPr>
              <w:rPr>
                <w:sz w:val="24"/>
                <w:szCs w:val="24"/>
              </w:rPr>
            </w:pPr>
            <w:r w:rsidRPr="00AD4A78">
              <w:rPr>
                <w:sz w:val="24"/>
                <w:szCs w:val="24"/>
              </w:rPr>
              <w:t>30/01/2019</w:t>
            </w:r>
          </w:p>
        </w:tc>
        <w:tc>
          <w:tcPr>
            <w:tcW w:w="7377" w:type="dxa"/>
          </w:tcPr>
          <w:p w14:paraId="63D4E83A" w14:textId="4CAE8C00" w:rsidR="00365857" w:rsidRPr="00AD4A78" w:rsidRDefault="004F0133" w:rsidP="004A77A7">
            <w:pPr>
              <w:rPr>
                <w:sz w:val="24"/>
                <w:szCs w:val="24"/>
              </w:rPr>
            </w:pPr>
            <w:r>
              <w:rPr>
                <w:sz w:val="24"/>
                <w:szCs w:val="24"/>
              </w:rPr>
              <w:t xml:space="preserve">Choose openly available web template and </w:t>
            </w:r>
            <w:r w:rsidR="002368ED" w:rsidRPr="00AD4A78">
              <w:rPr>
                <w:sz w:val="24"/>
                <w:szCs w:val="24"/>
              </w:rPr>
              <w:t>Implement</w:t>
            </w:r>
            <w:r w:rsidR="001E451E">
              <w:rPr>
                <w:sz w:val="24"/>
                <w:szCs w:val="24"/>
              </w:rPr>
              <w:t xml:space="preserve"> Ordering Service (Heart of the blockchain)</w:t>
            </w:r>
          </w:p>
        </w:tc>
      </w:tr>
      <w:tr w:rsidR="00365857" w14:paraId="5D6C7371" w14:textId="77777777" w:rsidTr="00AD4A78">
        <w:trPr>
          <w:trHeight w:val="379"/>
        </w:trPr>
        <w:tc>
          <w:tcPr>
            <w:tcW w:w="2063" w:type="dxa"/>
          </w:tcPr>
          <w:p w14:paraId="4E052569" w14:textId="18AD9304" w:rsidR="00365857" w:rsidRPr="00AD4A78" w:rsidRDefault="00365857" w:rsidP="009F1EEB">
            <w:pPr>
              <w:rPr>
                <w:sz w:val="24"/>
                <w:szCs w:val="24"/>
              </w:rPr>
            </w:pPr>
            <w:r w:rsidRPr="00AD4A78">
              <w:rPr>
                <w:sz w:val="24"/>
                <w:szCs w:val="24"/>
              </w:rPr>
              <w:t>13/02/2019</w:t>
            </w:r>
          </w:p>
        </w:tc>
        <w:tc>
          <w:tcPr>
            <w:tcW w:w="7377" w:type="dxa"/>
          </w:tcPr>
          <w:p w14:paraId="36791020" w14:textId="4A19C331" w:rsidR="00365857" w:rsidRPr="00AD4A78" w:rsidRDefault="001E451E" w:rsidP="009F1EEB">
            <w:pPr>
              <w:rPr>
                <w:sz w:val="24"/>
                <w:szCs w:val="24"/>
              </w:rPr>
            </w:pPr>
            <w:r>
              <w:rPr>
                <w:sz w:val="24"/>
                <w:szCs w:val="24"/>
              </w:rPr>
              <w:t>Create</w:t>
            </w:r>
            <w:r w:rsidR="002368ED" w:rsidRPr="00AD4A78">
              <w:rPr>
                <w:sz w:val="24"/>
                <w:szCs w:val="24"/>
              </w:rPr>
              <w:t xml:space="preserve"> </w:t>
            </w:r>
            <w:proofErr w:type="spellStart"/>
            <w:r>
              <w:rPr>
                <w:sz w:val="24"/>
                <w:szCs w:val="24"/>
              </w:rPr>
              <w:t>ChainCode</w:t>
            </w:r>
            <w:proofErr w:type="spellEnd"/>
            <w:r>
              <w:rPr>
                <w:sz w:val="24"/>
                <w:szCs w:val="24"/>
              </w:rPr>
              <w:t xml:space="preserve"> (smart-contract) and test it on any actor’s functionality </w:t>
            </w:r>
          </w:p>
        </w:tc>
      </w:tr>
      <w:tr w:rsidR="00365857" w14:paraId="71190972" w14:textId="77777777" w:rsidTr="00AD4A78">
        <w:trPr>
          <w:trHeight w:val="399"/>
        </w:trPr>
        <w:tc>
          <w:tcPr>
            <w:tcW w:w="2063" w:type="dxa"/>
          </w:tcPr>
          <w:p w14:paraId="24958B65" w14:textId="490488CE" w:rsidR="00365857" w:rsidRPr="00AD4A78" w:rsidRDefault="00365857" w:rsidP="009F1EEB">
            <w:pPr>
              <w:rPr>
                <w:sz w:val="24"/>
                <w:szCs w:val="24"/>
              </w:rPr>
            </w:pPr>
            <w:r w:rsidRPr="00AD4A78">
              <w:rPr>
                <w:sz w:val="24"/>
                <w:szCs w:val="24"/>
              </w:rPr>
              <w:t>27/02/2019</w:t>
            </w:r>
          </w:p>
        </w:tc>
        <w:tc>
          <w:tcPr>
            <w:tcW w:w="7377" w:type="dxa"/>
          </w:tcPr>
          <w:p w14:paraId="18117743" w14:textId="56869400" w:rsidR="00365857" w:rsidRPr="00AD4A78" w:rsidRDefault="002368ED" w:rsidP="009F1EEB">
            <w:pPr>
              <w:rPr>
                <w:sz w:val="24"/>
                <w:szCs w:val="24"/>
              </w:rPr>
            </w:pPr>
            <w:r w:rsidRPr="00AD4A78">
              <w:rPr>
                <w:sz w:val="24"/>
                <w:szCs w:val="24"/>
              </w:rPr>
              <w:t xml:space="preserve">Implement </w:t>
            </w:r>
            <w:r w:rsidR="001E451E">
              <w:rPr>
                <w:sz w:val="24"/>
                <w:szCs w:val="24"/>
              </w:rPr>
              <w:t>Manufacturer’s</w:t>
            </w:r>
            <w:r w:rsidR="00120D1D">
              <w:rPr>
                <w:sz w:val="24"/>
                <w:szCs w:val="24"/>
              </w:rPr>
              <w:t xml:space="preserve"> and Logistician’s</w:t>
            </w:r>
            <w:r w:rsidRPr="00AD4A78">
              <w:rPr>
                <w:sz w:val="24"/>
                <w:szCs w:val="24"/>
              </w:rPr>
              <w:t xml:space="preserve"> functionality </w:t>
            </w:r>
            <w:proofErr w:type="spellStart"/>
            <w:r w:rsidRPr="00AD4A78">
              <w:rPr>
                <w:sz w:val="24"/>
                <w:szCs w:val="24"/>
              </w:rPr>
              <w:t>i.e</w:t>
            </w:r>
            <w:proofErr w:type="spellEnd"/>
            <w:r w:rsidR="00120D1D">
              <w:rPr>
                <w:sz w:val="24"/>
                <w:szCs w:val="24"/>
              </w:rPr>
              <w:t xml:space="preserve"> </w:t>
            </w:r>
            <w:proofErr w:type="spellStart"/>
            <w:r w:rsidR="00120D1D">
              <w:rPr>
                <w:sz w:val="24"/>
                <w:szCs w:val="24"/>
              </w:rPr>
              <w:t>insertDrugs</w:t>
            </w:r>
            <w:proofErr w:type="spellEnd"/>
            <w:r w:rsidR="00120D1D">
              <w:rPr>
                <w:sz w:val="24"/>
                <w:szCs w:val="24"/>
              </w:rPr>
              <w:t xml:space="preserve">, </w:t>
            </w:r>
            <w:proofErr w:type="spellStart"/>
            <w:r w:rsidR="00120D1D">
              <w:rPr>
                <w:sz w:val="24"/>
                <w:szCs w:val="24"/>
              </w:rPr>
              <w:t>registerAtmosphere</w:t>
            </w:r>
            <w:proofErr w:type="spellEnd"/>
            <w:r w:rsidR="00120D1D">
              <w:rPr>
                <w:sz w:val="24"/>
                <w:szCs w:val="24"/>
              </w:rPr>
              <w:t xml:space="preserve">, </w:t>
            </w:r>
            <w:proofErr w:type="spellStart"/>
            <w:r w:rsidR="00120D1D">
              <w:rPr>
                <w:sz w:val="24"/>
                <w:szCs w:val="24"/>
              </w:rPr>
              <w:t>queryBatchno</w:t>
            </w:r>
            <w:proofErr w:type="spellEnd"/>
            <w:r w:rsidR="000C170F">
              <w:rPr>
                <w:sz w:val="24"/>
                <w:szCs w:val="24"/>
              </w:rPr>
              <w:t xml:space="preserve"> etc.</w:t>
            </w:r>
          </w:p>
        </w:tc>
      </w:tr>
      <w:tr w:rsidR="00365857" w14:paraId="4A7DECB2" w14:textId="77777777" w:rsidTr="00AD4A78">
        <w:trPr>
          <w:trHeight w:val="379"/>
        </w:trPr>
        <w:tc>
          <w:tcPr>
            <w:tcW w:w="2063" w:type="dxa"/>
          </w:tcPr>
          <w:p w14:paraId="688C5EE3" w14:textId="7B8FB043" w:rsidR="00365857" w:rsidRPr="00AD4A78" w:rsidRDefault="00365857" w:rsidP="009F1EEB">
            <w:pPr>
              <w:rPr>
                <w:sz w:val="24"/>
                <w:szCs w:val="24"/>
              </w:rPr>
            </w:pPr>
            <w:r w:rsidRPr="00AD4A78">
              <w:rPr>
                <w:sz w:val="24"/>
                <w:szCs w:val="24"/>
              </w:rPr>
              <w:t>13/03/2019</w:t>
            </w:r>
          </w:p>
        </w:tc>
        <w:tc>
          <w:tcPr>
            <w:tcW w:w="7377" w:type="dxa"/>
          </w:tcPr>
          <w:p w14:paraId="6C2109B2" w14:textId="1A10D312" w:rsidR="00365857" w:rsidRPr="00AD4A78" w:rsidRDefault="000C170F" w:rsidP="009F1EEB">
            <w:pPr>
              <w:rPr>
                <w:sz w:val="24"/>
                <w:szCs w:val="24"/>
              </w:rPr>
            </w:pPr>
            <w:r>
              <w:rPr>
                <w:sz w:val="24"/>
                <w:szCs w:val="24"/>
              </w:rPr>
              <w:t>Finishing up all other functionalities (wrapping up all actor’s methods</w:t>
            </w:r>
            <w:bookmarkStart w:id="0" w:name="_GoBack"/>
            <w:bookmarkEnd w:id="0"/>
            <w:r>
              <w:rPr>
                <w:sz w:val="24"/>
                <w:szCs w:val="24"/>
              </w:rPr>
              <w:t>)</w:t>
            </w:r>
          </w:p>
        </w:tc>
      </w:tr>
      <w:tr w:rsidR="00365857" w14:paraId="6A8D9AB9" w14:textId="77777777" w:rsidTr="00AD4A78">
        <w:trPr>
          <w:trHeight w:val="379"/>
        </w:trPr>
        <w:tc>
          <w:tcPr>
            <w:tcW w:w="2063" w:type="dxa"/>
          </w:tcPr>
          <w:p w14:paraId="5BEE4C64" w14:textId="46195E01" w:rsidR="00365857" w:rsidRPr="00AD4A78" w:rsidRDefault="00365857" w:rsidP="009F1EEB">
            <w:pPr>
              <w:rPr>
                <w:sz w:val="24"/>
                <w:szCs w:val="24"/>
              </w:rPr>
            </w:pPr>
            <w:r w:rsidRPr="00AD4A78">
              <w:rPr>
                <w:sz w:val="24"/>
                <w:szCs w:val="24"/>
              </w:rPr>
              <w:t>27/03/2019</w:t>
            </w:r>
          </w:p>
        </w:tc>
        <w:tc>
          <w:tcPr>
            <w:tcW w:w="7377" w:type="dxa"/>
          </w:tcPr>
          <w:p w14:paraId="5FF58F76" w14:textId="06A123A1" w:rsidR="00365857" w:rsidRPr="00AD4A78" w:rsidRDefault="004A77A7" w:rsidP="009F1EEB">
            <w:pPr>
              <w:rPr>
                <w:b/>
                <w:sz w:val="24"/>
                <w:szCs w:val="24"/>
                <w:u w:val="single"/>
              </w:rPr>
            </w:pPr>
            <w:r w:rsidRPr="00AD4A78">
              <w:rPr>
                <w:sz w:val="24"/>
                <w:szCs w:val="24"/>
              </w:rPr>
              <w:t>Implement login functionality for appropriate actors</w:t>
            </w:r>
          </w:p>
        </w:tc>
      </w:tr>
      <w:tr w:rsidR="00365857" w14:paraId="3B2EC215" w14:textId="77777777" w:rsidTr="00AD4A78">
        <w:trPr>
          <w:trHeight w:val="379"/>
        </w:trPr>
        <w:tc>
          <w:tcPr>
            <w:tcW w:w="2063" w:type="dxa"/>
          </w:tcPr>
          <w:p w14:paraId="5575AAE2" w14:textId="6AFFE4A4" w:rsidR="00365857" w:rsidRPr="00AD4A78" w:rsidRDefault="002368ED" w:rsidP="009F1EEB">
            <w:pPr>
              <w:rPr>
                <w:sz w:val="24"/>
                <w:szCs w:val="24"/>
              </w:rPr>
            </w:pPr>
            <w:r w:rsidRPr="00AD4A78">
              <w:rPr>
                <w:sz w:val="24"/>
                <w:szCs w:val="24"/>
              </w:rPr>
              <w:t>13/04/2019</w:t>
            </w:r>
          </w:p>
        </w:tc>
        <w:tc>
          <w:tcPr>
            <w:tcW w:w="7377" w:type="dxa"/>
          </w:tcPr>
          <w:p w14:paraId="1E298DB9" w14:textId="27AA87D0" w:rsidR="00365857" w:rsidRPr="00AD4A78" w:rsidRDefault="004A77A7" w:rsidP="009F1EEB">
            <w:pPr>
              <w:rPr>
                <w:sz w:val="24"/>
                <w:szCs w:val="24"/>
              </w:rPr>
            </w:pPr>
            <w:r w:rsidRPr="00AD4A78">
              <w:rPr>
                <w:sz w:val="24"/>
                <w:szCs w:val="24"/>
              </w:rPr>
              <w:t>Deploy and test web</w:t>
            </w:r>
            <w:r w:rsidR="00AD4437">
              <w:rPr>
                <w:sz w:val="24"/>
                <w:szCs w:val="24"/>
              </w:rPr>
              <w:t>-</w:t>
            </w:r>
            <w:r w:rsidRPr="00AD4A78">
              <w:rPr>
                <w:sz w:val="24"/>
                <w:szCs w:val="24"/>
              </w:rPr>
              <w:t>app for end to end system.</w:t>
            </w:r>
          </w:p>
        </w:tc>
      </w:tr>
      <w:tr w:rsidR="00365857" w14:paraId="14BEECDF" w14:textId="77777777" w:rsidTr="00AD4A78">
        <w:trPr>
          <w:trHeight w:val="379"/>
        </w:trPr>
        <w:tc>
          <w:tcPr>
            <w:tcW w:w="2063" w:type="dxa"/>
          </w:tcPr>
          <w:p w14:paraId="0BD86B3C" w14:textId="75F34755" w:rsidR="00365857" w:rsidRPr="00AD4A78" w:rsidRDefault="002368ED" w:rsidP="009F1EEB">
            <w:pPr>
              <w:rPr>
                <w:sz w:val="24"/>
                <w:szCs w:val="24"/>
              </w:rPr>
            </w:pPr>
            <w:r w:rsidRPr="00AD4A78">
              <w:rPr>
                <w:sz w:val="24"/>
                <w:szCs w:val="24"/>
              </w:rPr>
              <w:t>27/04/2019</w:t>
            </w:r>
          </w:p>
        </w:tc>
        <w:tc>
          <w:tcPr>
            <w:tcW w:w="7377" w:type="dxa"/>
          </w:tcPr>
          <w:p w14:paraId="08969AD7" w14:textId="07602AC8" w:rsidR="00365857" w:rsidRPr="00AD4A78" w:rsidRDefault="002368ED" w:rsidP="009F1EEB">
            <w:pPr>
              <w:rPr>
                <w:sz w:val="24"/>
                <w:szCs w:val="24"/>
              </w:rPr>
            </w:pPr>
            <w:r w:rsidRPr="00AD4A78">
              <w:rPr>
                <w:sz w:val="24"/>
                <w:szCs w:val="24"/>
              </w:rPr>
              <w:t>fine tune UI</w:t>
            </w:r>
          </w:p>
        </w:tc>
      </w:tr>
    </w:tbl>
    <w:p w14:paraId="7C80D2BC" w14:textId="77777777" w:rsidR="00D86BF3" w:rsidRPr="00BD1119" w:rsidRDefault="00D86BF3" w:rsidP="00D86BF3">
      <w:pPr>
        <w:rPr>
          <w:b/>
        </w:rPr>
      </w:pPr>
    </w:p>
    <w:sectPr w:rsidR="00D86BF3" w:rsidRPr="00BD1119" w:rsidSect="00FC56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05A69" w14:textId="77777777" w:rsidR="00A95329" w:rsidRDefault="00A95329" w:rsidP="00FE0ABE">
      <w:pPr>
        <w:spacing w:after="0" w:line="240" w:lineRule="auto"/>
      </w:pPr>
      <w:r>
        <w:separator/>
      </w:r>
    </w:p>
  </w:endnote>
  <w:endnote w:type="continuationSeparator" w:id="0">
    <w:p w14:paraId="20394799" w14:textId="77777777" w:rsidR="00A95329" w:rsidRDefault="00A95329" w:rsidP="00FE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0DECA" w14:textId="77777777" w:rsidR="00A95329" w:rsidRDefault="00A95329" w:rsidP="00FE0ABE">
      <w:pPr>
        <w:spacing w:after="0" w:line="240" w:lineRule="auto"/>
      </w:pPr>
      <w:r>
        <w:separator/>
      </w:r>
    </w:p>
  </w:footnote>
  <w:footnote w:type="continuationSeparator" w:id="0">
    <w:p w14:paraId="1FF6AE1A" w14:textId="77777777" w:rsidR="00A95329" w:rsidRDefault="00A95329" w:rsidP="00FE0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6E95"/>
    <w:multiLevelType w:val="hybridMultilevel"/>
    <w:tmpl w:val="0E16A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178AA"/>
    <w:multiLevelType w:val="hybridMultilevel"/>
    <w:tmpl w:val="E6480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96434D"/>
    <w:multiLevelType w:val="hybridMultilevel"/>
    <w:tmpl w:val="394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F3AB0"/>
    <w:multiLevelType w:val="hybridMultilevel"/>
    <w:tmpl w:val="88361BA4"/>
    <w:lvl w:ilvl="0" w:tplc="CAA0FDF4">
      <w:start w:val="1"/>
      <w:numFmt w:val="bullet"/>
      <w:lvlText w:val=""/>
      <w:lvlJc w:val="left"/>
      <w:pPr>
        <w:ind w:left="720" w:hanging="360"/>
      </w:pPr>
      <w:rPr>
        <w:rFonts w:ascii="Symbol" w:hAnsi="Symbol" w:hint="default"/>
      </w:rPr>
    </w:lvl>
    <w:lvl w:ilvl="1" w:tplc="380464C2">
      <w:start w:val="1"/>
      <w:numFmt w:val="bullet"/>
      <w:lvlText w:val="o"/>
      <w:lvlJc w:val="left"/>
      <w:pPr>
        <w:ind w:left="1440" w:hanging="360"/>
      </w:pPr>
      <w:rPr>
        <w:rFonts w:ascii="Courier New" w:hAnsi="Courier New" w:hint="default"/>
      </w:rPr>
    </w:lvl>
    <w:lvl w:ilvl="2" w:tplc="0240A460">
      <w:start w:val="1"/>
      <w:numFmt w:val="bullet"/>
      <w:lvlText w:val=""/>
      <w:lvlJc w:val="left"/>
      <w:pPr>
        <w:ind w:left="2160" w:hanging="360"/>
      </w:pPr>
      <w:rPr>
        <w:rFonts w:ascii="Wingdings" w:hAnsi="Wingdings" w:hint="default"/>
      </w:rPr>
    </w:lvl>
    <w:lvl w:ilvl="3" w:tplc="784C85C6">
      <w:start w:val="1"/>
      <w:numFmt w:val="bullet"/>
      <w:lvlText w:val=""/>
      <w:lvlJc w:val="left"/>
      <w:pPr>
        <w:ind w:left="2880" w:hanging="360"/>
      </w:pPr>
      <w:rPr>
        <w:rFonts w:ascii="Symbol" w:hAnsi="Symbol" w:hint="default"/>
      </w:rPr>
    </w:lvl>
    <w:lvl w:ilvl="4" w:tplc="98581114">
      <w:start w:val="1"/>
      <w:numFmt w:val="bullet"/>
      <w:lvlText w:val="o"/>
      <w:lvlJc w:val="left"/>
      <w:pPr>
        <w:ind w:left="3600" w:hanging="360"/>
      </w:pPr>
      <w:rPr>
        <w:rFonts w:ascii="Courier New" w:hAnsi="Courier New" w:hint="default"/>
      </w:rPr>
    </w:lvl>
    <w:lvl w:ilvl="5" w:tplc="7ACA3216">
      <w:start w:val="1"/>
      <w:numFmt w:val="bullet"/>
      <w:lvlText w:val=""/>
      <w:lvlJc w:val="left"/>
      <w:pPr>
        <w:ind w:left="4320" w:hanging="360"/>
      </w:pPr>
      <w:rPr>
        <w:rFonts w:ascii="Wingdings" w:hAnsi="Wingdings" w:hint="default"/>
      </w:rPr>
    </w:lvl>
    <w:lvl w:ilvl="6" w:tplc="DD104464">
      <w:start w:val="1"/>
      <w:numFmt w:val="bullet"/>
      <w:lvlText w:val=""/>
      <w:lvlJc w:val="left"/>
      <w:pPr>
        <w:ind w:left="5040" w:hanging="360"/>
      </w:pPr>
      <w:rPr>
        <w:rFonts w:ascii="Symbol" w:hAnsi="Symbol" w:hint="default"/>
      </w:rPr>
    </w:lvl>
    <w:lvl w:ilvl="7" w:tplc="07245544">
      <w:start w:val="1"/>
      <w:numFmt w:val="bullet"/>
      <w:lvlText w:val="o"/>
      <w:lvlJc w:val="left"/>
      <w:pPr>
        <w:ind w:left="5760" w:hanging="360"/>
      </w:pPr>
      <w:rPr>
        <w:rFonts w:ascii="Courier New" w:hAnsi="Courier New" w:hint="default"/>
      </w:rPr>
    </w:lvl>
    <w:lvl w:ilvl="8" w:tplc="860877FE">
      <w:start w:val="1"/>
      <w:numFmt w:val="bullet"/>
      <w:lvlText w:val=""/>
      <w:lvlJc w:val="left"/>
      <w:pPr>
        <w:ind w:left="6480" w:hanging="360"/>
      </w:pPr>
      <w:rPr>
        <w:rFonts w:ascii="Wingdings" w:hAnsi="Wingdings" w:hint="default"/>
      </w:rPr>
    </w:lvl>
  </w:abstractNum>
  <w:abstractNum w:abstractNumId="4" w15:restartNumberingAfterBreak="0">
    <w:nsid w:val="515F5D66"/>
    <w:multiLevelType w:val="hybridMultilevel"/>
    <w:tmpl w:val="11E6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14D13"/>
    <w:multiLevelType w:val="hybridMultilevel"/>
    <w:tmpl w:val="446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941D7"/>
    <w:multiLevelType w:val="hybridMultilevel"/>
    <w:tmpl w:val="12B03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56681"/>
    <w:multiLevelType w:val="hybridMultilevel"/>
    <w:tmpl w:val="74FC60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234BBD"/>
    <w:multiLevelType w:val="hybridMultilevel"/>
    <w:tmpl w:val="C2221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B1421"/>
    <w:multiLevelType w:val="hybridMultilevel"/>
    <w:tmpl w:val="E1EE1FAC"/>
    <w:lvl w:ilvl="0" w:tplc="82CE8872">
      <w:start w:val="1"/>
      <w:numFmt w:val="bullet"/>
      <w:lvlText w:val=""/>
      <w:lvlJc w:val="left"/>
      <w:pPr>
        <w:ind w:left="720" w:hanging="360"/>
      </w:pPr>
      <w:rPr>
        <w:rFonts w:ascii="Symbol" w:hAnsi="Symbol" w:hint="default"/>
      </w:rPr>
    </w:lvl>
    <w:lvl w:ilvl="1" w:tplc="1B804E3A">
      <w:start w:val="1"/>
      <w:numFmt w:val="bullet"/>
      <w:lvlText w:val="o"/>
      <w:lvlJc w:val="left"/>
      <w:pPr>
        <w:ind w:left="1440" w:hanging="360"/>
      </w:pPr>
      <w:rPr>
        <w:rFonts w:ascii="Courier New" w:hAnsi="Courier New" w:hint="default"/>
      </w:rPr>
    </w:lvl>
    <w:lvl w:ilvl="2" w:tplc="9E4EA1A4">
      <w:start w:val="1"/>
      <w:numFmt w:val="bullet"/>
      <w:lvlText w:val=""/>
      <w:lvlJc w:val="left"/>
      <w:pPr>
        <w:ind w:left="2160" w:hanging="360"/>
      </w:pPr>
      <w:rPr>
        <w:rFonts w:ascii="Wingdings" w:hAnsi="Wingdings" w:hint="default"/>
      </w:rPr>
    </w:lvl>
    <w:lvl w:ilvl="3" w:tplc="B1CC6B60">
      <w:start w:val="1"/>
      <w:numFmt w:val="bullet"/>
      <w:lvlText w:val=""/>
      <w:lvlJc w:val="left"/>
      <w:pPr>
        <w:ind w:left="2880" w:hanging="360"/>
      </w:pPr>
      <w:rPr>
        <w:rFonts w:ascii="Symbol" w:hAnsi="Symbol" w:hint="default"/>
      </w:rPr>
    </w:lvl>
    <w:lvl w:ilvl="4" w:tplc="DBE80EAC">
      <w:start w:val="1"/>
      <w:numFmt w:val="bullet"/>
      <w:lvlText w:val="o"/>
      <w:lvlJc w:val="left"/>
      <w:pPr>
        <w:ind w:left="3600" w:hanging="360"/>
      </w:pPr>
      <w:rPr>
        <w:rFonts w:ascii="Courier New" w:hAnsi="Courier New" w:hint="default"/>
      </w:rPr>
    </w:lvl>
    <w:lvl w:ilvl="5" w:tplc="5844A8D2">
      <w:start w:val="1"/>
      <w:numFmt w:val="bullet"/>
      <w:lvlText w:val=""/>
      <w:lvlJc w:val="left"/>
      <w:pPr>
        <w:ind w:left="4320" w:hanging="360"/>
      </w:pPr>
      <w:rPr>
        <w:rFonts w:ascii="Wingdings" w:hAnsi="Wingdings" w:hint="default"/>
      </w:rPr>
    </w:lvl>
    <w:lvl w:ilvl="6" w:tplc="F36AE892">
      <w:start w:val="1"/>
      <w:numFmt w:val="bullet"/>
      <w:lvlText w:val=""/>
      <w:lvlJc w:val="left"/>
      <w:pPr>
        <w:ind w:left="5040" w:hanging="360"/>
      </w:pPr>
      <w:rPr>
        <w:rFonts w:ascii="Symbol" w:hAnsi="Symbol" w:hint="default"/>
      </w:rPr>
    </w:lvl>
    <w:lvl w:ilvl="7" w:tplc="D4B22D4E">
      <w:start w:val="1"/>
      <w:numFmt w:val="bullet"/>
      <w:lvlText w:val="o"/>
      <w:lvlJc w:val="left"/>
      <w:pPr>
        <w:ind w:left="5760" w:hanging="360"/>
      </w:pPr>
      <w:rPr>
        <w:rFonts w:ascii="Courier New" w:hAnsi="Courier New" w:hint="default"/>
      </w:rPr>
    </w:lvl>
    <w:lvl w:ilvl="8" w:tplc="63DC60FE">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7"/>
  </w:num>
  <w:num w:numId="5">
    <w:abstractNumId w:val="0"/>
  </w:num>
  <w:num w:numId="6">
    <w:abstractNumId w:val="1"/>
  </w:num>
  <w:num w:numId="7">
    <w:abstractNumId w:val="2"/>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1119"/>
    <w:rsid w:val="00042792"/>
    <w:rsid w:val="000C170F"/>
    <w:rsid w:val="000F2EAD"/>
    <w:rsid w:val="00101E4F"/>
    <w:rsid w:val="001138A0"/>
    <w:rsid w:val="00114C5A"/>
    <w:rsid w:val="00120D1D"/>
    <w:rsid w:val="00120E8C"/>
    <w:rsid w:val="001A5FB3"/>
    <w:rsid w:val="001E451E"/>
    <w:rsid w:val="001F197E"/>
    <w:rsid w:val="001F5EF6"/>
    <w:rsid w:val="002128AF"/>
    <w:rsid w:val="00231202"/>
    <w:rsid w:val="002368ED"/>
    <w:rsid w:val="00290C8F"/>
    <w:rsid w:val="002C63C4"/>
    <w:rsid w:val="002E19C2"/>
    <w:rsid w:val="00362C54"/>
    <w:rsid w:val="003638CA"/>
    <w:rsid w:val="00365857"/>
    <w:rsid w:val="004038ED"/>
    <w:rsid w:val="00406196"/>
    <w:rsid w:val="00435479"/>
    <w:rsid w:val="00443939"/>
    <w:rsid w:val="00482C64"/>
    <w:rsid w:val="004A77A7"/>
    <w:rsid w:val="004D14B1"/>
    <w:rsid w:val="004F0133"/>
    <w:rsid w:val="00581280"/>
    <w:rsid w:val="0058658D"/>
    <w:rsid w:val="005A3CAF"/>
    <w:rsid w:val="005B63F4"/>
    <w:rsid w:val="005E5E18"/>
    <w:rsid w:val="005E669E"/>
    <w:rsid w:val="0062762C"/>
    <w:rsid w:val="006451B1"/>
    <w:rsid w:val="006F2DB4"/>
    <w:rsid w:val="007B2F2D"/>
    <w:rsid w:val="008378F6"/>
    <w:rsid w:val="008405F2"/>
    <w:rsid w:val="008C2559"/>
    <w:rsid w:val="008E1E5E"/>
    <w:rsid w:val="009B7978"/>
    <w:rsid w:val="009D0D1E"/>
    <w:rsid w:val="009E2A8B"/>
    <w:rsid w:val="009F1EEB"/>
    <w:rsid w:val="009F3DC5"/>
    <w:rsid w:val="00A66163"/>
    <w:rsid w:val="00A92720"/>
    <w:rsid w:val="00A95329"/>
    <w:rsid w:val="00AA12FA"/>
    <w:rsid w:val="00AA32E6"/>
    <w:rsid w:val="00AD26E3"/>
    <w:rsid w:val="00AD4437"/>
    <w:rsid w:val="00AD4A78"/>
    <w:rsid w:val="00B73229"/>
    <w:rsid w:val="00BC013A"/>
    <w:rsid w:val="00BD1119"/>
    <w:rsid w:val="00C75110"/>
    <w:rsid w:val="00CA43E6"/>
    <w:rsid w:val="00D20D00"/>
    <w:rsid w:val="00D46FF1"/>
    <w:rsid w:val="00D86BF3"/>
    <w:rsid w:val="00DC09C9"/>
    <w:rsid w:val="00DC5B78"/>
    <w:rsid w:val="00DF70A5"/>
    <w:rsid w:val="00E20E1A"/>
    <w:rsid w:val="00E27DD0"/>
    <w:rsid w:val="00E306FF"/>
    <w:rsid w:val="00E758F8"/>
    <w:rsid w:val="00F261B8"/>
    <w:rsid w:val="00F507BF"/>
    <w:rsid w:val="00FB6DE0"/>
    <w:rsid w:val="00FC56E3"/>
    <w:rsid w:val="00FD7A75"/>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6F2E"/>
  <w15:docId w15:val="{1F85C85A-0CA7-4221-B68B-E16A2C3F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5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20"/>
    <w:pPr>
      <w:ind w:left="720"/>
      <w:contextualSpacing/>
    </w:pPr>
  </w:style>
  <w:style w:type="paragraph" w:styleId="BalloonText">
    <w:name w:val="Balloon Text"/>
    <w:basedOn w:val="Normal"/>
    <w:link w:val="BalloonTextChar"/>
    <w:uiPriority w:val="99"/>
    <w:semiHidden/>
    <w:unhideWhenUsed/>
    <w:rsid w:val="00403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8ED"/>
    <w:rPr>
      <w:rFonts w:ascii="Tahoma" w:hAnsi="Tahoma" w:cs="Tahoma"/>
      <w:sz w:val="16"/>
      <w:szCs w:val="16"/>
    </w:rPr>
  </w:style>
  <w:style w:type="character" w:styleId="Hyperlink">
    <w:name w:val="Hyperlink"/>
    <w:basedOn w:val="DefaultParagraphFont"/>
    <w:uiPriority w:val="99"/>
    <w:unhideWhenUsed/>
    <w:rsid w:val="00231202"/>
    <w:rPr>
      <w:color w:val="0000FF" w:themeColor="hyperlink"/>
      <w:u w:val="single"/>
    </w:rPr>
  </w:style>
  <w:style w:type="character" w:styleId="FollowedHyperlink">
    <w:name w:val="FollowedHyperlink"/>
    <w:basedOn w:val="DefaultParagraphFont"/>
    <w:uiPriority w:val="99"/>
    <w:semiHidden/>
    <w:unhideWhenUsed/>
    <w:rsid w:val="00C75110"/>
    <w:rPr>
      <w:color w:val="800080" w:themeColor="followedHyperlink"/>
      <w:u w:val="single"/>
    </w:rPr>
  </w:style>
  <w:style w:type="table" w:styleId="TableGrid">
    <w:name w:val="Table Grid"/>
    <w:basedOn w:val="TableNormal"/>
    <w:uiPriority w:val="59"/>
    <w:rsid w:val="0036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0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ABE"/>
  </w:style>
  <w:style w:type="paragraph" w:styleId="Footer">
    <w:name w:val="footer"/>
    <w:basedOn w:val="Normal"/>
    <w:link w:val="FooterChar"/>
    <w:uiPriority w:val="99"/>
    <w:unhideWhenUsed/>
    <w:rsid w:val="00FE0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deepgodhani/Project/tree/master/Hyperledge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ites.google.com/view/bruteforce/projects/hyperledg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1394</TotalTime>
  <Pages>6</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Jordan</cp:lastModifiedBy>
  <cp:revision>53</cp:revision>
  <cp:lastPrinted>2019-01-18T02:53:00Z</cp:lastPrinted>
  <dcterms:created xsi:type="dcterms:W3CDTF">2019-01-15T09:35:00Z</dcterms:created>
  <dcterms:modified xsi:type="dcterms:W3CDTF">2019-01-23T10:50:00Z</dcterms:modified>
</cp:coreProperties>
</file>