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US-010 — Google Sheets Repository</w:t>
      </w:r>
    </w:p>
    <w:p>
      <w:pPr>
        <w:jc w:val="center"/>
      </w:pPr>
      <w:r>
        <w:rPr>
          <w:b/>
          <w:sz w:val="34"/>
        </w:rPr>
        <w:t>Fresher Learning &amp; Implementation Guide</w:t>
      </w:r>
    </w:p>
    <w:p>
      <w:pPr>
        <w:jc w:val="center"/>
      </w:pPr>
      <w:r>
        <w:rPr>
          <w:sz w:val="24"/>
        </w:rPr>
        <w:t>Personal Finance &amp; Money Flow Tracker</w:t>
        <w:br/>
      </w:r>
      <w:r>
        <w:rPr>
          <w:sz w:val="22"/>
        </w:rPr>
        <w:t>Google Apps Script + Google Sheets</w:t>
      </w:r>
    </w:p>
    <w:p/>
    <w:p>
      <w:pPr>
        <w:jc w:val="center"/>
      </w:pPr>
      <w:r>
        <w:rPr>
          <w:i/>
        </w:rPr>
        <w:t>Purpose: Understand the repository layer, implement it step by step, test it, troubleshoot common issues, and verify the completed US-010.</w:t>
      </w:r>
    </w:p>
    <w:p>
      <w:r>
        <w:br w:type="page"/>
      </w:r>
    </w:p>
    <w:p>
      <w:pPr>
        <w:pStyle w:val="Heading1"/>
      </w:pPr>
      <w:r>
        <w:t>1. Document Purpose</w:t>
      </w:r>
    </w:p>
    <w:p>
      <w:r>
        <w:t>This guide explains US-010 from a beginner/fresher perspective. It covers what a repository is, why it is needed in an Apps Script application, how SheetRepository.gs should be implemented, how SheetRepositoryTest.gs works, how to execute the tests, and the real issue encountered during implementation and how it was resolved.</w:t>
      </w:r>
    </w:p>
    <w:p>
      <w:pPr>
        <w:pStyle w:val="Heading1"/>
      </w:pPr>
      <w:r>
        <w:t>2. US-010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Item</w:t>
            </w:r>
          </w:p>
        </w:tc>
        <w:tc>
          <w:tcPr>
            <w:tcW w:type="dxa" w:w="5040"/>
            <w:shd w:fill="D9EAF7"/>
            <w:vAlign w:val="center"/>
          </w:tcPr>
          <w:p>
            <w:r>
              <w:t>Details</w:t>
            </w:r>
          </w:p>
        </w:tc>
      </w:tr>
      <w:tr>
        <w:tc>
          <w:tcPr>
            <w:tcW w:type="dxa" w:w="5040"/>
            <w:vAlign w:val="center"/>
          </w:tcPr>
          <w:p>
            <w:r>
              <w:t>User Story</w:t>
            </w:r>
          </w:p>
        </w:tc>
        <w:tc>
          <w:tcPr>
            <w:tcW w:type="dxa" w:w="5040"/>
            <w:vAlign w:val="center"/>
          </w:tcPr>
          <w:p>
            <w:r>
              <w:t>US-010 — Implement Google Sheets repository</w:t>
            </w:r>
          </w:p>
        </w:tc>
      </w:tr>
      <w:tr>
        <w:tc>
          <w:tcPr>
            <w:tcW w:type="dxa" w:w="5040"/>
            <w:vAlign w:val="center"/>
          </w:tcPr>
          <w:p>
            <w:r>
              <w:t>Estimate</w:t>
            </w:r>
          </w:p>
        </w:tc>
        <w:tc>
          <w:tcPr>
            <w:tcW w:type="dxa" w:w="5040"/>
            <w:vAlign w:val="center"/>
          </w:tcPr>
          <w:p>
            <w:r>
              <w:t>4 hours</w:t>
            </w:r>
          </w:p>
        </w:tc>
      </w:tr>
      <w:tr>
        <w:tc>
          <w:tcPr>
            <w:tcW w:type="dxa" w:w="5040"/>
            <w:vAlign w:val="center"/>
          </w:tcPr>
          <w:p>
            <w:r>
              <w:t>Primary file</w:t>
            </w:r>
          </w:p>
        </w:tc>
        <w:tc>
          <w:tcPr>
            <w:tcW w:type="dxa" w:w="5040"/>
            <w:vAlign w:val="center"/>
          </w:tcPr>
          <w:p>
            <w:r>
              <w:t>SheetRepository.gs</w:t>
            </w:r>
          </w:p>
        </w:tc>
      </w:tr>
      <w:tr>
        <w:tc>
          <w:tcPr>
            <w:tcW w:type="dxa" w:w="5040"/>
            <w:vAlign w:val="center"/>
          </w:tcPr>
          <w:p>
            <w:r>
              <w:t>Test file</w:t>
            </w:r>
          </w:p>
        </w:tc>
        <w:tc>
          <w:tcPr>
            <w:tcW w:type="dxa" w:w="5040"/>
            <w:vAlign w:val="center"/>
          </w:tcPr>
          <w:p>
            <w:r>
              <w:t>SheetRepositoryTest.gs</w:t>
            </w:r>
          </w:p>
        </w:tc>
      </w:tr>
      <w:tr>
        <w:tc>
          <w:tcPr>
            <w:tcW w:type="dxa" w:w="5040"/>
            <w:vAlign w:val="center"/>
          </w:tcPr>
          <w:p>
            <w:r>
              <w:t>Data store</w:t>
            </w:r>
          </w:p>
        </w:tc>
        <w:tc>
          <w:tcPr>
            <w:tcW w:type="dxa" w:w="5040"/>
            <w:vAlign w:val="center"/>
          </w:tcPr>
          <w:p>
            <w:r>
              <w:t>Google Spreadsheet</w:t>
            </w:r>
          </w:p>
        </w:tc>
      </w:tr>
      <w:tr>
        <w:tc>
          <w:tcPr>
            <w:tcW w:type="dxa" w:w="5040"/>
            <w:vAlign w:val="center"/>
          </w:tcPr>
          <w:p>
            <w:r>
              <w:t>Main responsibility</w:t>
            </w:r>
          </w:p>
        </w:tc>
        <w:tc>
          <w:tcPr>
            <w:tcW w:type="dxa" w:w="5040"/>
            <w:vAlign w:val="center"/>
          </w:tcPr>
          <w:p>
            <w:r>
              <w:t>Generic spreadsheet data access</w:t>
            </w:r>
          </w:p>
        </w:tc>
      </w:tr>
      <w:tr>
        <w:tc>
          <w:tcPr>
            <w:tcW w:type="dxa" w:w="5040"/>
            <w:vAlign w:val="center"/>
          </w:tcPr>
          <w:p>
            <w:r>
              <w:t>Business logic</w:t>
            </w:r>
          </w:p>
        </w:tc>
        <w:tc>
          <w:tcPr>
            <w:tcW w:type="dxa" w:w="5040"/>
            <w:vAlign w:val="center"/>
          </w:tcPr>
          <w:p>
            <w:r>
              <w:t>Must remain in service/validation layers</w:t>
            </w:r>
          </w:p>
        </w:tc>
      </w:tr>
      <w:tr>
        <w:tc>
          <w:tcPr>
            <w:tcW w:type="dxa" w:w="5040"/>
            <w:vAlign w:val="center"/>
          </w:tcPr>
          <w:p>
            <w:r>
              <w:t>Final test result</w:t>
            </w:r>
          </w:p>
        </w:tc>
        <w:tc>
          <w:tcPr>
            <w:tcW w:type="dxa" w:w="5040"/>
            <w:vAlign w:val="center"/>
          </w:tcPr>
          <w:p>
            <w:r>
              <w:t>11 passed, 0 failed</w:t>
            </w:r>
          </w:p>
        </w:tc>
      </w:tr>
    </w:tbl>
    <w:p>
      <w:pPr>
        <w:pStyle w:val="Heading1"/>
      </w:pPr>
      <w:r>
        <w:t>3. Requirements</w:t>
      </w:r>
    </w:p>
    <w:p>
      <w:pPr>
        <w:pStyle w:val="ListBullet"/>
      </w:pPr>
      <w:r>
        <w:t>Implement sheet lookup.</w:t>
      </w:r>
    </w:p>
    <w:p>
      <w:pPr>
        <w:pStyle w:val="ListBullet"/>
      </w:pPr>
      <w:r>
        <w:t>Implement row read.</w:t>
      </w:r>
    </w:p>
    <w:p>
      <w:pPr>
        <w:pStyle w:val="ListBullet"/>
      </w:pPr>
      <w:r>
        <w:t>Implement row append.</w:t>
      </w:r>
    </w:p>
    <w:p>
      <w:pPr>
        <w:pStyle w:val="ListBullet"/>
      </w:pPr>
      <w:r>
        <w:t>Implement row update.</w:t>
      </w:r>
    </w:p>
    <w:p>
      <w:pPr>
        <w:pStyle w:val="ListBullet"/>
      </w:pPr>
      <w:r>
        <w:t>Implement record search.</w:t>
      </w:r>
    </w:p>
    <w:p>
      <w:pPr>
        <w:pStyle w:val="ListBullet"/>
      </w:pPr>
      <w:r>
        <w:t>Implement header mapping.</w:t>
      </w:r>
    </w:p>
    <w:p>
      <w:pPr>
        <w:pStyle w:val="ListBullet"/>
      </w:pPr>
      <w:r>
        <w:t>Avoid business logic in the repository.</w:t>
      </w:r>
    </w:p>
    <w:p>
      <w:pPr>
        <w:pStyle w:val="Heading1"/>
      </w:pPr>
      <w:r>
        <w:t>4. What Is a Repository?</w:t>
      </w:r>
    </w:p>
    <w:p>
      <w:r>
        <w:t>A repository is a layer that hides data-storage details from the rest of the application. In this project, Google Sheets is being used like a simple database. The repository provides reusable operations such as finding a sheet, reading rows, appending records, updating rows, and searching records.</w:t>
      </w:r>
    </w:p>
    <w:p>
      <w:r>
        <w:t>Think of the repository as a translator:</w:t>
      </w:r>
    </w:p>
    <w:p>
      <w:pPr>
        <w:spacing w:before="80" w:after="120"/>
        <w:ind w:left="360" w:right="360"/>
      </w:pPr>
      <w:r>
        <w:rPr>
          <w:rFonts w:ascii="Courier New" w:hAnsi="Courier New"/>
          <w:sz w:val="17"/>
        </w:rPr>
        <w:t>Service Layer</w:t>
        <w:br/>
        <w:t xml:space="preserve">     |</w:t>
        <w:br/>
        <w:t xml:space="preserve">     | "Save this transaction"</w:t>
        <w:br/>
        <w:t xml:space="preserve">     v</w:t>
        <w:br/>
        <w:t>SheetRepository</w:t>
        <w:br/>
        <w:t xml:space="preserve">     |</w:t>
        <w:br/>
        <w:t xml:space="preserve">     | Google Sheets API calls</w:t>
        <w:br/>
        <w:t xml:space="preserve">     v</w:t>
        <w:br/>
        <w:t>Google Spreadsheet</w:t>
      </w:r>
    </w:p>
    <w:p>
      <w:pPr>
        <w:pStyle w:val="Heading1"/>
      </w:pPr>
      <w:r>
        <w:t>5. Why the Repository Layer Is Important</w:t>
      </w:r>
    </w:p>
    <w:p>
      <w:pPr>
        <w:pStyle w:val="ListBullet"/>
      </w:pPr>
      <w:r>
        <w:t>Services do not need to know how Google Sheets ranges work.</w:t>
      </w:r>
    </w:p>
    <w:p>
      <w:pPr>
        <w:pStyle w:val="ListBullet"/>
      </w:pPr>
      <w:r>
        <w:t>Spreadsheet API calls are centralized in one place.</w:t>
      </w:r>
    </w:p>
    <w:p>
      <w:pPr>
        <w:pStyle w:val="ListBullet"/>
      </w:pPr>
      <w:r>
        <w:t>If the storage mechanism changes later, the impact is isolated.</w:t>
      </w:r>
    </w:p>
    <w:p>
      <w:pPr>
        <w:pStyle w:val="ListBullet"/>
      </w:pPr>
      <w:r>
        <w:t>Common operations can be reused by Transactions, Accounts, Categories, and other services.</w:t>
      </w:r>
    </w:p>
    <w:p>
      <w:pPr>
        <w:pStyle w:val="ListBullet"/>
      </w:pPr>
      <w:r>
        <w:t>Business rules stay separate from persistence code.</w:t>
      </w:r>
    </w:p>
    <w:p>
      <w:pPr>
        <w:pStyle w:val="ListBullet"/>
      </w:pPr>
      <w:r>
        <w:t>Testing becomes easier because repository operations can be verified independently.</w:t>
      </w:r>
    </w:p>
    <w:p>
      <w:pPr>
        <w:pStyle w:val="Heading1"/>
      </w:pPr>
      <w:r>
        <w:t>6. Repository vs Business Logic</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Repository should do</w:t>
            </w:r>
          </w:p>
        </w:tc>
        <w:tc>
          <w:tcPr>
            <w:tcW w:type="dxa" w:w="5040"/>
            <w:shd w:fill="D9EAF7"/>
            <w:vAlign w:val="center"/>
          </w:tcPr>
          <w:p>
            <w:r>
              <w:t>Repository should NOT do</w:t>
            </w:r>
          </w:p>
        </w:tc>
      </w:tr>
      <w:tr>
        <w:tc>
          <w:tcPr>
            <w:tcW w:type="dxa" w:w="5040"/>
            <w:vAlign w:val="center"/>
          </w:tcPr>
          <w:p>
            <w:r>
              <w:t>Find a sheet</w:t>
            </w:r>
          </w:p>
        </w:tc>
        <w:tc>
          <w:tcPr>
            <w:tcW w:type="dxa" w:w="5040"/>
            <w:vAlign w:val="center"/>
          </w:tcPr>
          <w:p>
            <w:r>
              <w:t>Decide whether a transaction is valid</w:t>
            </w:r>
          </w:p>
        </w:tc>
      </w:tr>
      <w:tr>
        <w:tc>
          <w:tcPr>
            <w:tcW w:type="dxa" w:w="5040"/>
            <w:vAlign w:val="center"/>
          </w:tcPr>
          <w:p>
            <w:r>
              <w:t>Read headers</w:t>
            </w:r>
          </w:p>
        </w:tc>
        <w:tc>
          <w:tcPr>
            <w:tcW w:type="dxa" w:w="5040"/>
            <w:vAlign w:val="center"/>
          </w:tcPr>
          <w:p>
            <w:r>
              <w:t>Calculate account balance</w:t>
            </w:r>
          </w:p>
        </w:tc>
      </w:tr>
      <w:tr>
        <w:tc>
          <w:tcPr>
            <w:tcW w:type="dxa" w:w="5040"/>
            <w:vAlign w:val="center"/>
          </w:tcPr>
          <w:p>
            <w:r>
              <w:t>Read rows</w:t>
            </w:r>
          </w:p>
        </w:tc>
        <w:tc>
          <w:tcPr>
            <w:tcW w:type="dxa" w:w="5040"/>
            <w:vAlign w:val="center"/>
          </w:tcPr>
          <w:p>
            <w:r>
              <w:t>Decide whether spending exceeds a limit</w:t>
            </w:r>
          </w:p>
        </w:tc>
      </w:tr>
      <w:tr>
        <w:tc>
          <w:tcPr>
            <w:tcW w:type="dxa" w:w="5040"/>
            <w:vAlign w:val="center"/>
          </w:tcPr>
          <w:p>
            <w:r>
              <w:t>Convert row to object</w:t>
            </w:r>
          </w:p>
        </w:tc>
        <w:tc>
          <w:tcPr>
            <w:tcW w:type="dxa" w:w="5040"/>
            <w:vAlign w:val="center"/>
          </w:tcPr>
          <w:p>
            <w:r>
              <w:t>Validate transaction amount</w:t>
            </w:r>
          </w:p>
        </w:tc>
      </w:tr>
      <w:tr>
        <w:tc>
          <w:tcPr>
            <w:tcW w:type="dxa" w:w="5040"/>
            <w:vAlign w:val="center"/>
          </w:tcPr>
          <w:p>
            <w:r>
              <w:t>Convert object to row</w:t>
            </w:r>
          </w:p>
        </w:tc>
        <w:tc>
          <w:tcPr>
            <w:tcW w:type="dxa" w:w="5040"/>
            <w:vAlign w:val="center"/>
          </w:tcPr>
          <w:p>
            <w:r>
              <w:t>Apply financial business rules</w:t>
            </w:r>
          </w:p>
        </w:tc>
      </w:tr>
      <w:tr>
        <w:tc>
          <w:tcPr>
            <w:tcW w:type="dxa" w:w="5040"/>
            <w:vAlign w:val="center"/>
          </w:tcPr>
          <w:p>
            <w:r>
              <w:t>Append data</w:t>
            </w:r>
          </w:p>
        </w:tc>
        <w:tc>
          <w:tcPr>
            <w:tcW w:type="dxa" w:w="5040"/>
            <w:vAlign w:val="center"/>
          </w:tcPr>
          <w:p>
            <w:r>
              <w:t>Calculate reports</w:t>
            </w:r>
          </w:p>
        </w:tc>
      </w:tr>
      <w:tr>
        <w:tc>
          <w:tcPr>
            <w:tcW w:type="dxa" w:w="5040"/>
            <w:vAlign w:val="center"/>
          </w:tcPr>
          <w:p>
            <w:r>
              <w:t>Update data</w:t>
            </w:r>
          </w:p>
        </w:tc>
        <w:tc>
          <w:tcPr>
            <w:tcW w:type="dxa" w:w="5040"/>
            <w:vAlign w:val="center"/>
          </w:tcPr>
          <w:p>
            <w:r>
              <w:t>Decide transaction status based on business rules</w:t>
            </w:r>
          </w:p>
        </w:tc>
      </w:tr>
      <w:tr>
        <w:tc>
          <w:tcPr>
            <w:tcW w:type="dxa" w:w="5040"/>
            <w:vAlign w:val="center"/>
          </w:tcPr>
          <w:p>
            <w:r>
              <w:t>Search records</w:t>
            </w:r>
          </w:p>
        </w:tc>
        <w:tc>
          <w:tcPr>
            <w:tcW w:type="dxa" w:w="5040"/>
            <w:vAlign w:val="center"/>
          </w:tcPr>
          <w:p>
            <w:r>
              <w:t>Format API/business responses</w:t>
            </w:r>
          </w:p>
        </w:tc>
      </w:tr>
    </w:tbl>
    <w:p>
      <w:pPr>
        <w:pStyle w:val="Heading1"/>
      </w:pPr>
      <w:r>
        <w:t>7. Existing Project Structure</w:t>
      </w:r>
    </w:p>
    <w:p>
      <w:pPr>
        <w:spacing w:before="80" w:after="120"/>
        <w:ind w:left="360" w:right="360"/>
      </w:pPr>
      <w:r>
        <w:rPr>
          <w:rFonts w:ascii="Courier New" w:hAnsi="Courier New"/>
          <w:sz w:val="17"/>
        </w:rPr>
        <w:t>Code.gs</w:t>
        <w:br/>
        <w:t>Api.gs</w:t>
        <w:br/>
        <w:t>TransactionService.gs</w:t>
        <w:br/>
        <w:t>AccountService.gs</w:t>
        <w:br/>
        <w:t>BalanceService.gs</w:t>
        <w:br/>
        <w:t>ValidationService.gs</w:t>
        <w:br/>
        <w:t>SheetRepository.gs</w:t>
        <w:br/>
        <w:t>ResponseUtil.gs</w:t>
        <w:br/>
        <w:t>Config.gs</w:t>
        <w:br/>
        <w:t>SheetRepositoryTest.gs        &lt;-- added for US-010 testing</w:t>
      </w:r>
    </w:p>
    <w:p>
      <w:r>
        <w:t>The exact project structure can evolve in later user stories, but US-010 establishes the persistence foundation.</w:t>
      </w:r>
    </w:p>
    <w:p>
      <w:pPr>
        <w:pStyle w:val="Heading1"/>
      </w:pPr>
      <w:r>
        <w:t>8. Spreadsheet Schema Used for Testing</w:t>
      </w:r>
    </w:p>
    <w:p>
      <w:r>
        <w:t>The actual Transactions sheet headers used during implementation were: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w:t>
            </w:r>
          </w:p>
        </w:tc>
        <w:tc>
          <w:tcPr>
            <w:tcW w:type="dxa" w:w="5040"/>
            <w:shd w:fill="D9EAF7"/>
            <w:vAlign w:val="center"/>
          </w:tcPr>
          <w:p>
            <w:r>
              <w:t>Header</w:t>
            </w:r>
          </w:p>
        </w:tc>
      </w:tr>
      <w:tr>
        <w:tc>
          <w:tcPr>
            <w:tcW w:type="dxa" w:w="5040"/>
            <w:vAlign w:val="center"/>
          </w:tcPr>
          <w:p>
            <w:r>
              <w:t>1</w:t>
            </w:r>
          </w:p>
        </w:tc>
        <w:tc>
          <w:tcPr>
            <w:tcW w:type="dxa" w:w="5040"/>
            <w:vAlign w:val="center"/>
          </w:tcPr>
          <w:p>
            <w:r>
              <w:t>Transaction_ID</w:t>
            </w:r>
          </w:p>
        </w:tc>
      </w:tr>
      <w:tr>
        <w:tc>
          <w:tcPr>
            <w:tcW w:type="dxa" w:w="5040"/>
            <w:vAlign w:val="center"/>
          </w:tcPr>
          <w:p>
            <w:r>
              <w:t>2</w:t>
            </w:r>
          </w:p>
        </w:tc>
        <w:tc>
          <w:tcPr>
            <w:tcW w:type="dxa" w:w="5040"/>
            <w:vAlign w:val="center"/>
          </w:tcPr>
          <w:p>
            <w:r>
              <w:t>Transaction_Date</w:t>
            </w:r>
          </w:p>
        </w:tc>
      </w:tr>
      <w:tr>
        <w:tc>
          <w:tcPr>
            <w:tcW w:type="dxa" w:w="5040"/>
            <w:vAlign w:val="center"/>
          </w:tcPr>
          <w:p>
            <w:r>
              <w:t>3</w:t>
            </w:r>
          </w:p>
        </w:tc>
        <w:tc>
          <w:tcPr>
            <w:tcW w:type="dxa" w:w="5040"/>
            <w:vAlign w:val="center"/>
          </w:tcPr>
          <w:p>
            <w:r>
              <w:t>Transaction_Type</w:t>
            </w:r>
          </w:p>
        </w:tc>
      </w:tr>
      <w:tr>
        <w:tc>
          <w:tcPr>
            <w:tcW w:type="dxa" w:w="5040"/>
            <w:vAlign w:val="center"/>
          </w:tcPr>
          <w:p>
            <w:r>
              <w:t>4</w:t>
            </w:r>
          </w:p>
        </w:tc>
        <w:tc>
          <w:tcPr>
            <w:tcW w:type="dxa" w:w="5040"/>
            <w:vAlign w:val="center"/>
          </w:tcPr>
          <w:p>
            <w:r>
              <w:t>Amount</w:t>
            </w:r>
          </w:p>
        </w:tc>
      </w:tr>
      <w:tr>
        <w:tc>
          <w:tcPr>
            <w:tcW w:type="dxa" w:w="5040"/>
            <w:vAlign w:val="center"/>
          </w:tcPr>
          <w:p>
            <w:r>
              <w:t>5</w:t>
            </w:r>
          </w:p>
        </w:tc>
        <w:tc>
          <w:tcPr>
            <w:tcW w:type="dxa" w:w="5040"/>
            <w:vAlign w:val="center"/>
          </w:tcPr>
          <w:p>
            <w:r>
              <w:t>Category_ID</w:t>
            </w:r>
          </w:p>
        </w:tc>
      </w:tr>
      <w:tr>
        <w:tc>
          <w:tcPr>
            <w:tcW w:type="dxa" w:w="5040"/>
            <w:vAlign w:val="center"/>
          </w:tcPr>
          <w:p>
            <w:r>
              <w:t>6</w:t>
            </w:r>
          </w:p>
        </w:tc>
        <w:tc>
          <w:tcPr>
            <w:tcW w:type="dxa" w:w="5040"/>
            <w:vAlign w:val="center"/>
          </w:tcPr>
          <w:p>
            <w:r>
              <w:t>Payment_Method</w:t>
            </w:r>
          </w:p>
        </w:tc>
      </w:tr>
      <w:tr>
        <w:tc>
          <w:tcPr>
            <w:tcW w:type="dxa" w:w="5040"/>
            <w:vAlign w:val="center"/>
          </w:tcPr>
          <w:p>
            <w:r>
              <w:t>7</w:t>
            </w:r>
          </w:p>
        </w:tc>
        <w:tc>
          <w:tcPr>
            <w:tcW w:type="dxa" w:w="5040"/>
            <w:vAlign w:val="center"/>
          </w:tcPr>
          <w:p>
            <w:r>
              <w:t>Paid_From_Account_ID</w:t>
            </w:r>
          </w:p>
        </w:tc>
      </w:tr>
      <w:tr>
        <w:tc>
          <w:tcPr>
            <w:tcW w:type="dxa" w:w="5040"/>
            <w:vAlign w:val="center"/>
          </w:tcPr>
          <w:p>
            <w:r>
              <w:t>8</w:t>
            </w:r>
          </w:p>
        </w:tc>
        <w:tc>
          <w:tcPr>
            <w:tcW w:type="dxa" w:w="5040"/>
            <w:vAlign w:val="center"/>
          </w:tcPr>
          <w:p>
            <w:r>
              <w:t>Received_Into_Account_ID</w:t>
            </w:r>
          </w:p>
        </w:tc>
      </w:tr>
      <w:tr>
        <w:tc>
          <w:tcPr>
            <w:tcW w:type="dxa" w:w="5040"/>
            <w:vAlign w:val="center"/>
          </w:tcPr>
          <w:p>
            <w:r>
              <w:t>9</w:t>
            </w:r>
          </w:p>
        </w:tc>
        <w:tc>
          <w:tcPr>
            <w:tcW w:type="dxa" w:w="5040"/>
            <w:vAlign w:val="center"/>
          </w:tcPr>
          <w:p>
            <w:r>
              <w:t>From_Account_ID</w:t>
            </w:r>
          </w:p>
        </w:tc>
      </w:tr>
      <w:tr>
        <w:tc>
          <w:tcPr>
            <w:tcW w:type="dxa" w:w="5040"/>
            <w:vAlign w:val="center"/>
          </w:tcPr>
          <w:p>
            <w:r>
              <w:t>10</w:t>
            </w:r>
          </w:p>
        </w:tc>
        <w:tc>
          <w:tcPr>
            <w:tcW w:type="dxa" w:w="5040"/>
            <w:vAlign w:val="center"/>
          </w:tcPr>
          <w:p>
            <w:r>
              <w:t>To_Account_ID</w:t>
            </w:r>
          </w:p>
        </w:tc>
      </w:tr>
      <w:tr>
        <w:tc>
          <w:tcPr>
            <w:tcW w:type="dxa" w:w="5040"/>
            <w:vAlign w:val="center"/>
          </w:tcPr>
          <w:p>
            <w:r>
              <w:t>11</w:t>
            </w:r>
          </w:p>
        </w:tc>
        <w:tc>
          <w:tcPr>
            <w:tcW w:type="dxa" w:w="5040"/>
            <w:vAlign w:val="center"/>
          </w:tcPr>
          <w:p>
            <w:r>
              <w:t>Notes</w:t>
            </w:r>
          </w:p>
        </w:tc>
      </w:tr>
      <w:tr>
        <w:tc>
          <w:tcPr>
            <w:tcW w:type="dxa" w:w="5040"/>
            <w:vAlign w:val="center"/>
          </w:tcPr>
          <w:p>
            <w:r>
              <w:t>12</w:t>
            </w:r>
          </w:p>
        </w:tc>
        <w:tc>
          <w:tcPr>
            <w:tcW w:type="dxa" w:w="5040"/>
            <w:vAlign w:val="center"/>
          </w:tcPr>
          <w:p>
            <w:r>
              <w:t>Created_Date</w:t>
            </w:r>
          </w:p>
        </w:tc>
      </w:tr>
      <w:tr>
        <w:tc>
          <w:tcPr>
            <w:tcW w:type="dxa" w:w="5040"/>
            <w:vAlign w:val="center"/>
          </w:tcPr>
          <w:p>
            <w:r>
              <w:t>13</w:t>
            </w:r>
          </w:p>
        </w:tc>
        <w:tc>
          <w:tcPr>
            <w:tcW w:type="dxa" w:w="5040"/>
            <w:vAlign w:val="center"/>
          </w:tcPr>
          <w:p>
            <w:r>
              <w:t>Updated_Date</w:t>
            </w:r>
          </w:p>
        </w:tc>
      </w:tr>
      <w:tr>
        <w:tc>
          <w:tcPr>
            <w:tcW w:type="dxa" w:w="5040"/>
            <w:vAlign w:val="center"/>
          </w:tcPr>
          <w:p>
            <w:r>
              <w:t>14</w:t>
            </w:r>
          </w:p>
        </w:tc>
        <w:tc>
          <w:tcPr>
            <w:tcW w:type="dxa" w:w="5040"/>
            <w:vAlign w:val="center"/>
          </w:tcPr>
          <w:p>
            <w:r>
              <w:t>Status</w:t>
            </w:r>
          </w:p>
        </w:tc>
      </w:tr>
    </w:tbl>
    <w:p>
      <w:pPr>
        <w:pStyle w:val="Heading1"/>
      </w:pPr>
      <w:r>
        <w:t>9. Step 1 — Configuration</w:t>
      </w:r>
    </w:p>
    <w:p>
      <w:r>
        <w:t>SheetRepository should reuse the existing Config.gs. Do not create a second configuration system.</w:t>
      </w:r>
    </w:p>
    <w:p>
      <w:pPr>
        <w:spacing w:before="80" w:after="120"/>
        <w:ind w:left="360" w:right="360"/>
      </w:pPr>
      <w:r>
        <w:rPr>
          <w:rFonts w:ascii="Courier New" w:hAnsi="Courier New"/>
          <w:sz w:val="17"/>
        </w:rPr>
        <w:t>const CONFIG = {</w:t>
        <w:br/>
        <w:t xml:space="preserve">  SPREADSHEET_ID: 'YOUR_SPREADSHEET_ID',</w:t>
        <w:br/>
        <w:br/>
        <w:t xml:space="preserve">  SHEETS: {</w:t>
        <w:br/>
        <w:t xml:space="preserve">    ACCOUNTS: 'Accounts',</w:t>
        <w:br/>
        <w:t xml:space="preserve">    CATEGORIES: 'Categories',</w:t>
        <w:br/>
        <w:t xml:space="preserve">    TRANSACTIONS: 'Transactions',</w:t>
        <w:br/>
        <w:t xml:space="preserve">    CONFIGURATION: 'Configuration'</w:t>
        <w:br/>
        <w:t xml:space="preserve">  }</w:t>
        <w:br/>
        <w:t>};</w:t>
      </w:r>
    </w:p>
    <w:p>
      <w:r>
        <w:t>If your existing Config.gs uses different names, keep your existing names and make the repository use them.</w:t>
      </w:r>
    </w:p>
    <w:p>
      <w:pPr>
        <w:pStyle w:val="Heading1"/>
      </w:pPr>
      <w:r>
        <w:t>10. Step 2 — Implement Spreadsheet Lookup</w:t>
      </w:r>
    </w:p>
    <w:p>
      <w:pPr>
        <w:spacing w:before="80" w:after="120"/>
        <w:ind w:left="360" w:right="360"/>
      </w:pPr>
      <w:r>
        <w:rPr>
          <w:rFonts w:ascii="Courier New" w:hAnsi="Courier New"/>
          <w:sz w:val="17"/>
        </w:rPr>
        <w:t>function getSpreadsheet_() {</w:t>
        <w:br/>
        <w:t xml:space="preserve">  return SpreadsheetApp.openById(CONFIG.SPREADSHEET_ID);</w:t>
        <w:br/>
        <w:t>}</w:t>
      </w:r>
    </w:p>
    <w:p>
      <w:r>
        <w:t>The underscore suffix is a common convention for helper functions that are intended for internal use within the script.</w:t>
      </w:r>
    </w:p>
    <w:p>
      <w:pPr>
        <w:pStyle w:val="Heading1"/>
      </w:pPr>
      <w:r>
        <w:t>11. Step 3 — Implement Sheet Lookup</w:t>
      </w:r>
    </w:p>
    <w:p>
      <w:pPr>
        <w:spacing w:before="80" w:after="120"/>
        <w:ind w:left="360" w:right="360"/>
      </w:pPr>
      <w:r>
        <w:rPr>
          <w:rFonts w:ascii="Courier New" w:hAnsi="Courier New"/>
          <w:sz w:val="17"/>
        </w:rPr>
        <w:t>function getSheet_(sheetName) {</w:t>
        <w:br/>
        <w:t xml:space="preserve">  const spreadsheet = getSpreadsheet_();</w:t>
        <w:br/>
        <w:t xml:space="preserve">  const sheet = spreadsheet.getSheetByName(sheetName);</w:t>
        <w:br/>
        <w:br/>
        <w:t xml:space="preserve">  if (!sheet) {</w:t>
        <w:br/>
        <w:t xml:space="preserve">    throw new Error(`Sheet not found: ${sheetName}`);</w:t>
        <w:br/>
        <w:t xml:space="preserve">  }</w:t>
        <w:br/>
        <w:br/>
        <w:t xml:space="preserve">  return sheet;</w:t>
        <w:br/>
        <w:t>}</w:t>
      </w:r>
    </w:p>
    <w:p>
      <w:r>
        <w:t>This prevents every service from repeating SpreadsheetApp.openById() and getSheetByName(). It also provides a consistent error when a configured sheet is missing.</w:t>
      </w:r>
    </w:p>
    <w:p>
      <w:pPr>
        <w:pStyle w:val="Heading1"/>
      </w:pPr>
      <w:r>
        <w:t>12. Step 4 — Implement Header Reading</w:t>
      </w:r>
    </w:p>
    <w:p>
      <w:pPr>
        <w:spacing w:before="80" w:after="120"/>
        <w:ind w:left="360" w:right="360"/>
      </w:pPr>
      <w:r>
        <w:rPr>
          <w:rFonts w:ascii="Courier New" w:hAnsi="Courier New"/>
          <w:sz w:val="17"/>
        </w:rPr>
        <w:t>function getHeaders_(sheet) {</w:t>
        <w:br/>
        <w:t xml:space="preserve">  const lastColumn = sheet.getLastColumn();</w:t>
        <w:br/>
        <w:br/>
        <w:t xml:space="preserve">  if (lastColumn === 0) {</w:t>
        <w:br/>
        <w:t xml:space="preserve">    return [];</w:t>
        <w:br/>
        <w:t xml:space="preserve">  }</w:t>
        <w:br/>
        <w:br/>
        <w:t xml:space="preserve">  return sheet</w:t>
        <w:br/>
        <w:t xml:space="preserve">    .getRange(1, 1, 1, lastColumn)</w:t>
        <w:br/>
        <w:t xml:space="preserve">    .getValues()[0];</w:t>
        <w:br/>
        <w:t>}</w:t>
      </w:r>
    </w:p>
    <w:p>
      <w:r>
        <w:t>Row 1 is treated as the header row. getLastColumn() makes the function work without hardcoding the number of columns.</w:t>
      </w:r>
    </w:p>
    <w:p>
      <w:pPr>
        <w:pStyle w:val="Heading1"/>
      </w:pPr>
      <w:r>
        <w:t>13. Step 5 — Header Mapping</w:t>
      </w:r>
    </w:p>
    <w:p>
      <w:r>
        <w:t>Header mapping converts a spreadsheet row into an object. This is important because application code is easier to understand when it works with named properties instead of column numbers.</w:t>
      </w:r>
    </w:p>
    <w:p>
      <w:pPr>
        <w:spacing w:before="80" w:after="120"/>
        <w:ind w:left="360" w:right="360"/>
      </w:pPr>
      <w:r>
        <w:rPr>
          <w:rFonts w:ascii="Courier New" w:hAnsi="Courier New"/>
          <w:sz w:val="17"/>
        </w:rPr>
        <w:t>function mapRowToObject_(headers, row) {</w:t>
        <w:br/>
        <w:t xml:space="preserve">  const record = {};</w:t>
        <w:br/>
        <w:br/>
        <w:t xml:space="preserve">  headers.forEach((header, index) =&gt; {</w:t>
        <w:br/>
        <w:t xml:space="preserve">    record[header] = row[index];</w:t>
        <w:br/>
        <w:t xml:space="preserve">  });</w:t>
        <w:br/>
        <w:br/>
        <w:t xml:space="preserve">  return record;</w:t>
        <w:br/>
        <w:t>}</w:t>
      </w:r>
    </w:p>
    <w:p>
      <w:r>
        <w:t>Example:</w:t>
      </w:r>
    </w:p>
    <w:p>
      <w:pPr>
        <w:spacing w:before="80" w:after="120"/>
        <w:ind w:left="360" w:right="360"/>
      </w:pPr>
      <w:r>
        <w:rPr>
          <w:rFonts w:ascii="Courier New" w:hAnsi="Courier New"/>
          <w:sz w:val="17"/>
        </w:rPr>
        <w:t>Headers:</w:t>
        <w:br/>
        <w:t>[</w:t>
        <w:br/>
        <w:t xml:space="preserve">  'Transaction_ID',</w:t>
        <w:br/>
        <w:t xml:space="preserve">  'Amount',</w:t>
        <w:br/>
        <w:t xml:space="preserve">  'Notes'</w:t>
        <w:br/>
        <w:t>]</w:t>
        <w:br/>
        <w:br/>
        <w:t>Row:</w:t>
        <w:br/>
        <w:t>[</w:t>
        <w:br/>
        <w:t xml:space="preserve">  'TX001',</w:t>
        <w:br/>
        <w:t xml:space="preserve">  500,</w:t>
        <w:br/>
        <w:t xml:space="preserve">  'Grocery'</w:t>
        <w:br/>
        <w:t>]</w:t>
        <w:br/>
        <w:br/>
        <w:t>Result:</w:t>
        <w:br/>
        <w:t>{</w:t>
        <w:br/>
        <w:t xml:space="preserve">  Transaction_ID: 'TX001',</w:t>
        <w:br/>
        <w:t xml:space="preserve">  Amount: 500,</w:t>
        <w:br/>
        <w:t xml:space="preserve">  Notes: 'Grocery'</w:t>
        <w:br/>
        <w:t>}</w:t>
      </w:r>
    </w:p>
    <w:p>
      <w:pPr>
        <w:pStyle w:val="Heading1"/>
      </w:pPr>
      <w:r>
        <w:t>14. Step 6 — Object-to-Row Mapping</w:t>
      </w:r>
    </w:p>
    <w:p>
      <w:pPr>
        <w:spacing w:before="80" w:after="120"/>
        <w:ind w:left="360" w:right="360"/>
      </w:pPr>
      <w:r>
        <w:rPr>
          <w:rFonts w:ascii="Courier New" w:hAnsi="Courier New"/>
          <w:sz w:val="17"/>
        </w:rPr>
        <w:t>function mapObjectToRow_(headers, record) {</w:t>
        <w:br/>
        <w:t xml:space="preserve">  return headers.map(header =&gt; record[header] ?? '');</w:t>
        <w:br/>
        <w:t>}</w:t>
      </w:r>
    </w:p>
    <w:p>
      <w:r>
        <w:t>This ensures the object is written according to the sheet's actual header order. Missing properties become blank values.</w:t>
      </w:r>
    </w:p>
    <w:p>
      <w:pPr>
        <w:pStyle w:val="Heading1"/>
      </w:pPr>
      <w:r>
        <w:t>15. Step 7 — Read All Records</w:t>
      </w:r>
    </w:p>
    <w:p>
      <w:pPr>
        <w:spacing w:before="80" w:after="120"/>
        <w:ind w:left="360" w:right="360"/>
      </w:pPr>
      <w:r>
        <w:rPr>
          <w:rFonts w:ascii="Courier New" w:hAnsi="Courier New"/>
          <w:sz w:val="17"/>
        </w:rPr>
        <w:t>function getAllRecords(sheetName) {</w:t>
        <w:br/>
        <w:t xml:space="preserve">  const sheet = getSheet_(sheetName);</w:t>
        <w:br/>
        <w:t xml:space="preserve">  const lastRow = sheet.getLastRow();</w:t>
        <w:br/>
        <w:t xml:space="preserve">  const lastColumn = sheet.getLastColumn();</w:t>
        <w:br/>
        <w:br/>
        <w:t xml:space="preserve">  if (lastRow &lt; 2 || lastColumn === 0) {</w:t>
        <w:br/>
        <w:t xml:space="preserve">    return [];</w:t>
        <w:br/>
        <w:t xml:space="preserve">  }</w:t>
        <w:br/>
        <w:br/>
        <w:t xml:space="preserve">  const headers = getHeaders_(sheet);</w:t>
        <w:br/>
        <w:br/>
        <w:t xml:space="preserve">  const rows = sheet</w:t>
        <w:br/>
        <w:t xml:space="preserve">    .getRange(2, 1, lastRow - 1, lastColumn)</w:t>
        <w:br/>
        <w:t xml:space="preserve">    .getValues();</w:t>
        <w:br/>
        <w:br/>
        <w:t xml:space="preserve">  return rows.map(row =&gt; mapRowToObject_(headers, row));</w:t>
        <w:br/>
        <w:t>}</w:t>
      </w:r>
    </w:p>
    <w:p>
      <w:r>
        <w:t>The function starts from row 2 because row 1 contains headers.</w:t>
      </w:r>
    </w:p>
    <w:p>
      <w:pPr>
        <w:pStyle w:val="Heading1"/>
      </w:pPr>
      <w:r>
        <w:t>16. Step 8 — Read One Row</w:t>
      </w:r>
    </w:p>
    <w:p>
      <w:pPr>
        <w:spacing w:before="80" w:after="120"/>
        <w:ind w:left="360" w:right="360"/>
      </w:pPr>
      <w:r>
        <w:rPr>
          <w:rFonts w:ascii="Courier New" w:hAnsi="Courier New"/>
          <w:sz w:val="17"/>
        </w:rPr>
        <w:t>function getRow_(sheetName, rowNumber) {</w:t>
        <w:br/>
        <w:t xml:space="preserve">  const sheet = getSheet_(sheetName);</w:t>
        <w:br/>
        <w:t xml:space="preserve">  const lastColumn = sheet.getLastColumn();</w:t>
        <w:br/>
        <w:br/>
        <w:t xml:space="preserve">  if (rowNumber &lt; 2 || rowNumber &gt; sheet.getLastRow()) {</w:t>
        <w:br/>
        <w:t xml:space="preserve">    return null;</w:t>
        <w:br/>
        <w:t xml:space="preserve">  }</w:t>
        <w:br/>
        <w:br/>
        <w:t xml:space="preserve">  return sheet</w:t>
        <w:br/>
        <w:t xml:space="preserve">    .getRange(rowNumber, 1, 1, lastColumn)</w:t>
        <w:br/>
        <w:t xml:space="preserve">    .getValues()[0];</w:t>
        <w:br/>
        <w:t>}</w:t>
      </w:r>
    </w:p>
    <w:p>
      <w:pPr>
        <w:pStyle w:val="Heading1"/>
      </w:pPr>
      <w:r>
        <w:t>17. Step 9 — Append a Row</w:t>
      </w:r>
    </w:p>
    <w:p>
      <w:pPr>
        <w:spacing w:before="80" w:after="120"/>
        <w:ind w:left="360" w:right="360"/>
      </w:pPr>
      <w:r>
        <w:rPr>
          <w:rFonts w:ascii="Courier New" w:hAnsi="Courier New"/>
          <w:sz w:val="17"/>
        </w:rPr>
        <w:t>function appendRow_(sheetName, rowData) {</w:t>
        <w:br/>
        <w:t xml:space="preserve">  const sheet = getSheet_(sheetName);</w:t>
        <w:br/>
        <w:br/>
        <w:t xml:space="preserve">  sheet.appendRow(rowData);</w:t>
        <w:br/>
        <w:br/>
        <w:t xml:space="preserve">  return sheet.getLastRow();</w:t>
        <w:br/>
        <w:t>}</w:t>
      </w:r>
    </w:p>
    <w:p>
      <w:pPr>
        <w:pStyle w:val="Heading1"/>
      </w:pPr>
      <w:r>
        <w:t>18. Step 10 — Append a Record</w:t>
      </w:r>
    </w:p>
    <w:p>
      <w:pPr>
        <w:spacing w:before="80" w:after="120"/>
        <w:ind w:left="360" w:right="360"/>
      </w:pPr>
      <w:r>
        <w:rPr>
          <w:rFonts w:ascii="Courier New" w:hAnsi="Courier New"/>
          <w:sz w:val="17"/>
        </w:rPr>
        <w:t>function appendRecord(sheetName, record) {</w:t>
        <w:br/>
        <w:t xml:space="preserve">  const sheet = getSheet_(sheetName);</w:t>
        <w:br/>
        <w:t xml:space="preserve">  const headers = getHeaders_(sheet);</w:t>
        <w:br/>
        <w:br/>
        <w:t xml:space="preserve">  const row = mapObjectToRow_(headers, record);</w:t>
        <w:br/>
        <w:br/>
        <w:t xml:space="preserve">  sheet.appendRow(row);</w:t>
        <w:br/>
        <w:br/>
        <w:t xml:space="preserve">  return {</w:t>
        <w:br/>
        <w:t xml:space="preserve">    rowNumber: sheet.getLastRow(),</w:t>
        <w:br/>
        <w:t xml:space="preserve">    record: record</w:t>
        <w:br/>
        <w:t xml:space="preserve">  };</w:t>
        <w:br/>
        <w:t>}</w:t>
      </w:r>
    </w:p>
    <w:p>
      <w:pPr>
        <w:pStyle w:val="Heading1"/>
      </w:pPr>
      <w:r>
        <w:t>19. Step 11 — Update a Row</w:t>
      </w:r>
    </w:p>
    <w:p>
      <w:pPr>
        <w:spacing w:before="80" w:after="120"/>
        <w:ind w:left="360" w:right="360"/>
      </w:pPr>
      <w:r>
        <w:rPr>
          <w:rFonts w:ascii="Courier New" w:hAnsi="Courier New"/>
          <w:sz w:val="17"/>
        </w:rPr>
        <w:t>function updateRow_(sheetName, rowNumber, rowData) {</w:t>
        <w:br/>
        <w:t xml:space="preserve">  const sheet = getSheet_(sheetName);</w:t>
        <w:br/>
        <w:t xml:space="preserve">  const lastColumn = sheet.getLastColumn();</w:t>
        <w:br/>
        <w:br/>
        <w:t xml:space="preserve">  if (rowNumber &lt; 2 || rowNumber &gt; sheet.getLastRow()) {</w:t>
        <w:br/>
        <w:t xml:space="preserve">    throw new Error(`Invalid row number: ${rowNumber}`);</w:t>
        <w:br/>
        <w:t xml:space="preserve">  }</w:t>
        <w:br/>
        <w:br/>
        <w:t xml:space="preserve">  if (rowData.length !== lastColumn) {</w:t>
        <w:br/>
        <w:t xml:space="preserve">    throw new Error('Row data does not match sheet column count');</w:t>
        <w:br/>
        <w:t xml:space="preserve">  }</w:t>
        <w:br/>
        <w:br/>
        <w:t xml:space="preserve">  sheet</w:t>
        <w:br/>
        <w:t xml:space="preserve">    .getRange(rowNumber, 1, 1, lastColumn)</w:t>
        <w:br/>
        <w:t xml:space="preserve">    .setValues([rowData]);</w:t>
        <w:br/>
        <w:br/>
        <w:t xml:space="preserve">  return true;</w:t>
        <w:br/>
        <w:t>}</w:t>
      </w:r>
    </w:p>
    <w:p>
      <w:pPr>
        <w:pStyle w:val="Heading1"/>
      </w:pPr>
      <w:r>
        <w:t>20. Step 12 — Update a Record</w:t>
      </w:r>
    </w:p>
    <w:p>
      <w:pPr>
        <w:spacing w:before="80" w:after="120"/>
        <w:ind w:left="360" w:right="360"/>
      </w:pPr>
      <w:r>
        <w:rPr>
          <w:rFonts w:ascii="Courier New" w:hAnsi="Courier New"/>
          <w:sz w:val="17"/>
        </w:rPr>
        <w:t>function updateRecord(sheetName, rowNumber, record) {</w:t>
        <w:br/>
        <w:t xml:space="preserve">  const sheet = getSheet_(sheetName);</w:t>
        <w:br/>
        <w:t xml:space="preserve">  const headers = getHeaders_(sheet);</w:t>
        <w:br/>
        <w:br/>
        <w:t xml:space="preserve">  const row = mapObjectToRow_(headers, record);</w:t>
        <w:br/>
        <w:br/>
        <w:t xml:space="preserve">  updateRow_(sheetName, rowNumber, row);</w:t>
        <w:br/>
        <w:br/>
        <w:t xml:space="preserve">  return record;</w:t>
        <w:br/>
        <w:t>}</w:t>
      </w:r>
    </w:p>
    <w:p>
      <w:pPr>
        <w:pStyle w:val="Heading1"/>
      </w:pPr>
      <w:r>
        <w:t>21. Step 13 — Search Records</w:t>
      </w:r>
    </w:p>
    <w:p>
      <w:pPr>
        <w:spacing w:before="80" w:after="120"/>
        <w:ind w:left="360" w:right="360"/>
      </w:pPr>
      <w:r>
        <w:rPr>
          <w:rFonts w:ascii="Courier New" w:hAnsi="Courier New"/>
          <w:sz w:val="17"/>
        </w:rPr>
        <w:t>function findRecords(sheetName, criteria) {</w:t>
        <w:br/>
        <w:t xml:space="preserve">  const records = getAllRecords(sheetName);</w:t>
        <w:br/>
        <w:br/>
        <w:t xml:space="preserve">  return records.filter(record =&gt; {</w:t>
        <w:br/>
        <w:t xml:space="preserve">    return Object.keys(criteria).every(key =&gt; {</w:t>
        <w:br/>
        <w:t xml:space="preserve">      return record[key] === criteria[key];</w:t>
        <w:br/>
        <w:t xml:space="preserve">    });</w:t>
        <w:br/>
        <w:t xml:space="preserve">  });</w:t>
        <w:br/>
        <w:t>}</w:t>
      </w:r>
    </w:p>
    <w:p>
      <w:r>
        <w:t>Example:</w:t>
      </w:r>
    </w:p>
    <w:p>
      <w:pPr>
        <w:spacing w:before="80" w:after="120"/>
        <w:ind w:left="360" w:right="360"/>
      </w:pPr>
      <w:r>
        <w:rPr>
          <w:rFonts w:ascii="Courier New" w:hAnsi="Courier New"/>
          <w:sz w:val="17"/>
        </w:rPr>
        <w:t>findRecords(</w:t>
        <w:br/>
        <w:t xml:space="preserve">  CONFIG.SHEETS.TRANSACTIONS,</w:t>
        <w:br/>
        <w:t xml:space="preserve">  {</w:t>
        <w:br/>
        <w:t xml:space="preserve">    Paid_From_Account_ID: 'TEST-ACC-US010'</w:t>
        <w:br/>
        <w:t xml:space="preserve">  }</w:t>
        <w:br/>
        <w:t>);</w:t>
      </w:r>
    </w:p>
    <w:p>
      <w:pPr>
        <w:pStyle w:val="Heading1"/>
      </w:pPr>
      <w:r>
        <w:t>22. Step 14 — Find One Record</w:t>
      </w:r>
    </w:p>
    <w:p>
      <w:pPr>
        <w:spacing w:before="80" w:after="120"/>
        <w:ind w:left="360" w:right="360"/>
      </w:pPr>
      <w:r>
        <w:rPr>
          <w:rFonts w:ascii="Courier New" w:hAnsi="Courier New"/>
          <w:sz w:val="17"/>
        </w:rPr>
        <w:t>function findRecord(sheetName, criteria) {</w:t>
        <w:br/>
        <w:t xml:space="preserve">  const records = findRecords(sheetName, criteria);</w:t>
        <w:br/>
        <w:br/>
        <w:t xml:space="preserve">  return records.length &gt; 0 ? records[0] : null;</w:t>
        <w:br/>
        <w:t>}</w:t>
      </w:r>
    </w:p>
    <w:p>
      <w:pPr>
        <w:pStyle w:val="Heading1"/>
      </w:pPr>
      <w:r>
        <w:t>23. Step 15 — Find Record and Spreadsheet Row</w:t>
      </w:r>
    </w:p>
    <w:p>
      <w:pPr>
        <w:spacing w:before="80" w:after="120"/>
        <w:ind w:left="360" w:right="360"/>
      </w:pPr>
      <w:r>
        <w:rPr>
          <w:rFonts w:ascii="Courier New" w:hAnsi="Courier New"/>
          <w:sz w:val="17"/>
        </w:rPr>
        <w:t>function findRecordWithRow(sheetName, criteria) {</w:t>
        <w:br/>
        <w:t xml:space="preserve">  const sheet = getSheet_(sheetName);</w:t>
        <w:br/>
        <w:t xml:space="preserve">  const headers = getHeaders_(sheet);</w:t>
        <w:br/>
        <w:br/>
        <w:t xml:space="preserve">  const lastRow = sheet.getLastRow();</w:t>
        <w:br/>
        <w:t xml:space="preserve">  const lastColumn = sheet.getLastColumn();</w:t>
        <w:br/>
        <w:br/>
        <w:t xml:space="preserve">  if (lastRow &lt; 2) {</w:t>
        <w:br/>
        <w:t xml:space="preserve">    return null;</w:t>
        <w:br/>
        <w:t xml:space="preserve">  }</w:t>
        <w:br/>
        <w:br/>
        <w:t xml:space="preserve">  const rows = sheet</w:t>
        <w:br/>
        <w:t xml:space="preserve">    .getRange(2, 1, lastRow - 1, lastColumn)</w:t>
        <w:br/>
        <w:t xml:space="preserve">    .getValues();</w:t>
        <w:br/>
        <w:br/>
        <w:t xml:space="preserve">  for (let i = 0; i &lt; rows.length; i++) {</w:t>
        <w:br/>
        <w:t xml:space="preserve">    const record = mapRowToObject_(headers, rows[i]);</w:t>
        <w:br/>
        <w:br/>
        <w:t xml:space="preserve">    const matches = Object.keys(criteria).every(key =&gt; {</w:t>
        <w:br/>
        <w:t xml:space="preserve">      return record[key] === criteria[key];</w:t>
        <w:br/>
        <w:t xml:space="preserve">    });</w:t>
        <w:br/>
        <w:br/>
        <w:t xml:space="preserve">    if (matches) {</w:t>
        <w:br/>
        <w:t xml:space="preserve">      return {</w:t>
        <w:br/>
        <w:t xml:space="preserve">        rowNumber: i + 2,</w:t>
        <w:br/>
        <w:t xml:space="preserve">        record: record</w:t>
        <w:br/>
        <w:t xml:space="preserve">      };</w:t>
        <w:br/>
        <w:t xml:space="preserve">    }</w:t>
        <w:br/>
        <w:t xml:space="preserve">  }</w:t>
        <w:br/>
        <w:br/>
        <w:t xml:space="preserve">  return null;</w:t>
        <w:br/>
        <w:t>}</w:t>
      </w:r>
    </w:p>
    <w:p>
      <w:r>
        <w:t>The +2 is important: the loop starts at the first data row represented by spreadsheet row 2, while i starts at 0.</w:t>
      </w:r>
    </w:p>
    <w:p>
      <w:pPr>
        <w:pStyle w:val="Heading1"/>
      </w:pPr>
      <w:r>
        <w:t>24. Complete SheetRepository.gs</w:t>
      </w:r>
    </w:p>
    <w:p>
      <w:pPr>
        <w:spacing w:before="80" w:after="120"/>
        <w:ind w:left="360" w:right="360"/>
      </w:pPr>
      <w:r>
        <w:rPr>
          <w:rFonts w:ascii="Courier New" w:hAnsi="Courier New"/>
          <w:sz w:val="17"/>
        </w:rPr>
        <w:t>function getSpreadsheet_() {</w:t>
        <w:br/>
        <w:t xml:space="preserve">  return SpreadsheetApp.openById(CONFIG.SPREADSHEET_ID);</w:t>
        <w:br/>
        <w:t>}</w:t>
        <w:br/>
        <w:br/>
        <w:t>function getSheet_(sheetName) {</w:t>
        <w:br/>
        <w:t xml:space="preserve">  const spreadsheet = getSpreadsheet_();</w:t>
        <w:br/>
        <w:t xml:space="preserve">  const sheet = spreadsheet.getSheetByName(sheetName);</w:t>
        <w:br/>
        <w:br/>
        <w:t xml:space="preserve">  if (!sheet) {</w:t>
        <w:br/>
        <w:t xml:space="preserve">    throw new Error(`Sheet not found: ${sheetName}`);</w:t>
        <w:br/>
        <w:t xml:space="preserve">  }</w:t>
        <w:br/>
        <w:br/>
        <w:t xml:space="preserve">  return sheet;</w:t>
        <w:br/>
        <w:t>}</w:t>
        <w:br/>
        <w:br/>
        <w:t>function getHeaders_(sheet) {</w:t>
        <w:br/>
        <w:t xml:space="preserve">  const lastColumn = sheet.getLastColumn();</w:t>
        <w:br/>
        <w:br/>
        <w:t xml:space="preserve">  if (lastColumn === 0) {</w:t>
        <w:br/>
        <w:t xml:space="preserve">    return [];</w:t>
        <w:br/>
        <w:t xml:space="preserve">  }</w:t>
        <w:br/>
        <w:br/>
        <w:t xml:space="preserve">  return sheet</w:t>
        <w:br/>
        <w:t xml:space="preserve">    .getRange(1, 1, 1, lastColumn)</w:t>
        <w:br/>
        <w:t xml:space="preserve">    .getValues()[0];</w:t>
        <w:br/>
        <w:t>}</w:t>
        <w:br/>
        <w:br/>
        <w:t>function mapRowToObject_(headers, row) {</w:t>
        <w:br/>
        <w:t xml:space="preserve">  const record = {};</w:t>
        <w:br/>
        <w:br/>
        <w:t xml:space="preserve">  headers.forEach((header, index) =&gt; {</w:t>
        <w:br/>
        <w:t xml:space="preserve">    record[header] = row[index];</w:t>
        <w:br/>
        <w:t xml:space="preserve">  });</w:t>
        <w:br/>
        <w:br/>
        <w:t xml:space="preserve">  return record;</w:t>
        <w:br/>
        <w:t>}</w:t>
        <w:br/>
        <w:br/>
        <w:t>function mapObjectToRow_(headers, record) {</w:t>
        <w:br/>
        <w:t xml:space="preserve">  return headers.map(header =&gt; record[header] ?? '');</w:t>
        <w:br/>
        <w:t>}</w:t>
        <w:br/>
        <w:br/>
        <w:t>function getRow_(sheetName, rowNumber) {</w:t>
        <w:br/>
        <w:t xml:space="preserve">  const sheet = getSheet_(sheetName);</w:t>
        <w:br/>
        <w:t xml:space="preserve">  const lastColumn = sheet.getLastColumn();</w:t>
        <w:br/>
        <w:br/>
        <w:t xml:space="preserve">  if (rowNumber &lt; 2 || rowNumber &gt; sheet.getLastRow()) {</w:t>
        <w:br/>
        <w:t xml:space="preserve">    return null;</w:t>
        <w:br/>
        <w:t xml:space="preserve">  }</w:t>
        <w:br/>
        <w:br/>
        <w:t xml:space="preserve">  return sheet</w:t>
        <w:br/>
        <w:t xml:space="preserve">    .getRange(rowNumber, 1, 1, lastColumn)</w:t>
        <w:br/>
        <w:t xml:space="preserve">    .getValues()[0];</w:t>
        <w:br/>
        <w:t>}</w:t>
        <w:br/>
        <w:br/>
        <w:t>function getAllRecords(sheetName) {</w:t>
        <w:br/>
        <w:t xml:space="preserve">  const sheet = getSheet_(sheetName);</w:t>
        <w:br/>
        <w:t xml:space="preserve">  const lastRow = sheet.getLastRow();</w:t>
        <w:br/>
        <w:t xml:space="preserve">  const lastColumn = sheet.getLastColumn();</w:t>
        <w:br/>
        <w:br/>
        <w:t xml:space="preserve">  if (lastRow &lt; 2 || lastColumn === 0) {</w:t>
        <w:br/>
        <w:t xml:space="preserve">    return [];</w:t>
        <w:br/>
        <w:t xml:space="preserve">  }</w:t>
        <w:br/>
        <w:br/>
        <w:t xml:space="preserve">  const headers = getHeaders_(sheet);</w:t>
        <w:br/>
        <w:br/>
        <w:t xml:space="preserve">  const rows = sheet</w:t>
        <w:br/>
        <w:t xml:space="preserve">    .getRange(2, 1, lastRow - 1, lastColumn)</w:t>
        <w:br/>
        <w:t xml:space="preserve">    .getValues();</w:t>
        <w:br/>
        <w:br/>
        <w:t xml:space="preserve">  return rows.map(row =&gt; mapRowToObject_(headers, row));</w:t>
        <w:br/>
        <w:t>}</w:t>
        <w:br/>
        <w:br/>
        <w:t>function appendRow_(sheetName, rowData) {</w:t>
        <w:br/>
        <w:t xml:space="preserve">  const sheet = getSheet_(sheetName);</w:t>
        <w:br/>
        <w:br/>
        <w:t xml:space="preserve">  sheet.appendRow(rowData);</w:t>
        <w:br/>
        <w:br/>
        <w:t xml:space="preserve">  return sheet.getLastRow();</w:t>
        <w:br/>
        <w:t>}</w:t>
        <w:br/>
        <w:br/>
        <w:t>function appendRecord(sheetName, record) {</w:t>
        <w:br/>
        <w:t xml:space="preserve">  const sheet = getSheet_(sheetName);</w:t>
        <w:br/>
        <w:t xml:space="preserve">  const headers = getHeaders_(sheet);</w:t>
        <w:br/>
        <w:br/>
        <w:t xml:space="preserve">  const row = mapObjectToRow_(headers, record);</w:t>
        <w:br/>
        <w:br/>
        <w:t xml:space="preserve">  sheet.appendRow(row);</w:t>
        <w:br/>
        <w:br/>
        <w:t xml:space="preserve">  return {</w:t>
        <w:br/>
        <w:t xml:space="preserve">    rowNumber: sheet.getLastRow(),</w:t>
        <w:br/>
        <w:t xml:space="preserve">    record: record</w:t>
        <w:br/>
        <w:t xml:space="preserve">  };</w:t>
        <w:br/>
        <w:t>}</w:t>
        <w:br/>
        <w:br/>
        <w:t>function updateRow_(sheetName, rowNumber, rowData) {</w:t>
        <w:br/>
        <w:t xml:space="preserve">  const sheet = getSheet_(sheetName);</w:t>
        <w:br/>
        <w:t xml:space="preserve">  const lastColumn = sheet.getLastColumn();</w:t>
        <w:br/>
        <w:br/>
        <w:t xml:space="preserve">  if (rowNumber &lt; 2 || rowNumber &gt; sheet.getLastRow()) {</w:t>
        <w:br/>
        <w:t xml:space="preserve">    throw new Error(`Invalid row number: ${rowNumber}`);</w:t>
        <w:br/>
        <w:t xml:space="preserve">  }</w:t>
        <w:br/>
        <w:br/>
        <w:t xml:space="preserve">  if (rowData.length !== lastColumn) {</w:t>
        <w:br/>
        <w:t xml:space="preserve">    throw new Error('Row data does not match sheet column count');</w:t>
        <w:br/>
        <w:t xml:space="preserve">  }</w:t>
        <w:br/>
        <w:br/>
        <w:t xml:space="preserve">  sheet</w:t>
        <w:br/>
        <w:t xml:space="preserve">    .getRange(rowNumber, 1, 1, lastColumn)</w:t>
        <w:br/>
        <w:t xml:space="preserve">    .setValues([rowData]);</w:t>
        <w:br/>
        <w:br/>
        <w:t xml:space="preserve">  return true;</w:t>
        <w:br/>
        <w:t>}</w:t>
        <w:br/>
        <w:br/>
        <w:t>function updateRecord(sheetName, rowNumber, record) {</w:t>
        <w:br/>
        <w:t xml:space="preserve">  const sheet = getSheet_(sheetName);</w:t>
        <w:br/>
        <w:t xml:space="preserve">  const headers = getHeaders_(sheet);</w:t>
        <w:br/>
        <w:br/>
        <w:t xml:space="preserve">  const row = mapObjectToRow_(headers, record);</w:t>
        <w:br/>
        <w:br/>
        <w:t xml:space="preserve">  updateRow_(sheetName, rowNumber, row);</w:t>
        <w:br/>
        <w:br/>
        <w:t xml:space="preserve">  return record;</w:t>
        <w:br/>
        <w:t>}</w:t>
        <w:br/>
        <w:br/>
        <w:t>function findRecords(sheetName, criteria) {</w:t>
        <w:br/>
        <w:t xml:space="preserve">  const records = getAllRecords(sheetName);</w:t>
        <w:br/>
        <w:br/>
        <w:t xml:space="preserve">  return records.filter(record =&gt; {</w:t>
        <w:br/>
        <w:t xml:space="preserve">    return Object.keys(criteria).every(key =&gt; {</w:t>
        <w:br/>
        <w:t xml:space="preserve">      return record[key] === criteria[key];</w:t>
        <w:br/>
        <w:t xml:space="preserve">    });</w:t>
        <w:br/>
        <w:t xml:space="preserve">  });</w:t>
        <w:br/>
        <w:t>}</w:t>
        <w:br/>
        <w:br/>
        <w:t>function findRecord(sheetName, criteria) {</w:t>
        <w:br/>
        <w:t xml:space="preserve">  const records = findRecords(sheetName, criteria);</w:t>
        <w:br/>
        <w:br/>
        <w:t xml:space="preserve">  return records.length &gt; 0 ? records[0] : null;</w:t>
        <w:br/>
        <w:t>}</w:t>
        <w:br/>
        <w:br/>
        <w:t>function findRecordWithRow(sheetName, criteria) {</w:t>
        <w:br/>
        <w:t xml:space="preserve">  const sheet = getSheet_(sheetName);</w:t>
        <w:br/>
        <w:t xml:space="preserve">  const headers = getHeaders_(sheet);</w:t>
        <w:br/>
        <w:br/>
        <w:t xml:space="preserve">  const lastRow = sheet.getLastRow();</w:t>
        <w:br/>
        <w:t xml:space="preserve">  const lastColumn = sheet.getLastColumn();</w:t>
        <w:br/>
        <w:br/>
        <w:t xml:space="preserve">  if (lastRow &lt; 2) {</w:t>
        <w:br/>
        <w:t xml:space="preserve">    return null;</w:t>
        <w:br/>
        <w:t xml:space="preserve">  }</w:t>
        <w:br/>
        <w:br/>
        <w:t xml:space="preserve">  const rows = sheet</w:t>
        <w:br/>
        <w:t xml:space="preserve">    .getRange(2, 1, lastRow - 1, lastColumn)</w:t>
        <w:br/>
        <w:t xml:space="preserve">    .getValues();</w:t>
        <w:br/>
        <w:br/>
        <w:t xml:space="preserve">  for (let i = 0; i &lt; rows.length; i++) {</w:t>
        <w:br/>
        <w:t xml:space="preserve">    const record = mapRowToObject_(headers, rows[i]);</w:t>
        <w:br/>
        <w:br/>
        <w:t xml:space="preserve">    const matches = Object.keys(criteria).every(key =&gt; {</w:t>
        <w:br/>
        <w:t xml:space="preserve">      return record[key] === criteria[key];</w:t>
        <w:br/>
        <w:t xml:space="preserve">    });</w:t>
        <w:br/>
        <w:br/>
        <w:t xml:space="preserve">    if (matches) {</w:t>
        <w:br/>
        <w:t xml:space="preserve">      return {</w:t>
        <w:br/>
        <w:t xml:space="preserve">        rowNumber: i + 2,</w:t>
        <w:br/>
        <w:t xml:space="preserve">        record: record</w:t>
        <w:br/>
        <w:t xml:space="preserve">      };</w:t>
        <w:br/>
        <w:t xml:space="preserve">    }</w:t>
        <w:br/>
        <w:t xml:space="preserve">  }</w:t>
        <w:br/>
        <w:br/>
        <w:t xml:space="preserve">  return null;</w:t>
        <w:br/>
        <w:t>}</w:t>
      </w:r>
    </w:p>
    <w:p>
      <w:pPr>
        <w:pStyle w:val="Heading1"/>
      </w:pPr>
      <w:r>
        <w:t>25. Testing Strategy</w:t>
      </w:r>
    </w:p>
    <w:p>
      <w:r>
        <w:t>A separate SheetRepositoryTest.gs was used so that production repository code stays clean. The test suite performs a controlled CRUD flow using test IDs.</w:t>
      </w:r>
    </w:p>
    <w:p>
      <w:pPr>
        <w:pStyle w:val="Heading1"/>
      </w:pPr>
      <w:r>
        <w:t>26. Test Data</w:t>
      </w:r>
    </w:p>
    <w:p>
      <w:pPr>
        <w:spacing w:before="80" w:after="120"/>
        <w:ind w:left="360" w:right="360"/>
      </w:pPr>
      <w:r>
        <w:rPr>
          <w:rFonts w:ascii="Courier New" w:hAnsi="Courier New"/>
          <w:sz w:val="17"/>
        </w:rPr>
        <w:t>TEST-US010-001</w:t>
        <w:br/>
        <w:t>TEST-US010-002</w:t>
      </w:r>
    </w:p>
    <w:p>
      <w:r>
        <w:t>These IDs make the test records easy to identify and remove.</w:t>
      </w:r>
    </w:p>
    <w:p>
      <w:pPr>
        <w:pStyle w:val="Heading1"/>
      </w:pPr>
      <w:r>
        <w:t>27. Test Flow</w:t>
      </w:r>
    </w:p>
    <w:p>
      <w:pPr>
        <w:pStyle w:val="ListNumber"/>
      </w:pPr>
      <w:r>
        <w:t>Create or clean previous US-010 test records.</w:t>
      </w:r>
    </w:p>
    <w:p>
      <w:pPr>
        <w:pStyle w:val="ListNumber"/>
      </w:pPr>
      <w:r>
        <w:t>Append test transactions.</w:t>
      </w:r>
    </w:p>
    <w:p>
      <w:pPr>
        <w:pStyle w:val="ListNumber"/>
      </w:pPr>
      <w:r>
        <w:t>Verify the sheet can be found.</w:t>
      </w:r>
    </w:p>
    <w:p>
      <w:pPr>
        <w:pStyle w:val="ListNumber"/>
      </w:pPr>
      <w:r>
        <w:t>Verify invalid sheet lookup throws an error.</w:t>
      </w:r>
    </w:p>
    <w:p>
      <w:pPr>
        <w:pStyle w:val="ListNumber"/>
      </w:pPr>
      <w:r>
        <w:t>Verify headers are read correctly.</w:t>
      </w:r>
    </w:p>
    <w:p>
      <w:pPr>
        <w:pStyle w:val="ListNumber"/>
      </w:pPr>
      <w:r>
        <w:t>Verify records can be read.</w:t>
      </w:r>
    </w:p>
    <w:p>
      <w:pPr>
        <w:pStyle w:val="ListNumber"/>
      </w:pPr>
      <w:r>
        <w:t>Verify append works.</w:t>
      </w:r>
    </w:p>
    <w:p>
      <w:pPr>
        <w:pStyle w:val="ListNumber"/>
      </w:pPr>
      <w:r>
        <w:t>Verify search works.</w:t>
      </w:r>
    </w:p>
    <w:p>
      <w:pPr>
        <w:pStyle w:val="ListNumber"/>
      </w:pPr>
      <w:r>
        <w:t>Verify a single record can be found.</w:t>
      </w:r>
    </w:p>
    <w:p>
      <w:pPr>
        <w:pStyle w:val="ListNumber"/>
      </w:pPr>
      <w:r>
        <w:t>Verify the matching spreadsheet row can be identified.</w:t>
      </w:r>
    </w:p>
    <w:p>
      <w:pPr>
        <w:pStyle w:val="ListNumber"/>
      </w:pPr>
      <w:r>
        <w:t>Verify one row can be read.</w:t>
      </w:r>
    </w:p>
    <w:p>
      <w:pPr>
        <w:pStyle w:val="ListNumber"/>
      </w:pPr>
      <w:r>
        <w:t>Verify a record can be updated.</w:t>
      </w:r>
    </w:p>
    <w:p>
      <w:pPr>
        <w:pStyle w:val="ListNumber"/>
      </w:pPr>
      <w:r>
        <w:t>Read the updated record and verify the new values.</w:t>
      </w:r>
    </w:p>
    <w:p>
      <w:pPr>
        <w:pStyle w:val="ListNumber"/>
      </w:pPr>
      <w:r>
        <w:t>Clean the test records.</w:t>
      </w:r>
    </w:p>
    <w:p>
      <w:pPr>
        <w:pStyle w:val="Heading1"/>
      </w:pPr>
      <w:r>
        <w:t>28. Test Setup Script</w:t>
      </w:r>
    </w:p>
    <w:p>
      <w:pPr>
        <w:spacing w:before="80" w:after="120"/>
        <w:ind w:left="360" w:right="360"/>
      </w:pPr>
      <w:r>
        <w:rPr>
          <w:rFonts w:ascii="Courier New" w:hAnsi="Courier New"/>
          <w:sz w:val="17"/>
        </w:rPr>
        <w:t>const REPOSITORY_TEST_CONFIG = {</w:t>
        <w:br/>
        <w:t xml:space="preserve">  TEST_TRANSACTION_ID: 'TEST-US010-001',</w:t>
        <w:br/>
        <w:t xml:space="preserve">  TEST_TRANSACTION_ID_2: 'TEST-US010-002',</w:t>
        <w:br/>
        <w:t xml:space="preserve">  TEST_AMOUNT: 100,</w:t>
        <w:br/>
        <w:t xml:space="preserve">  UPDATED_AMOUNT: 250,</w:t>
        <w:br/>
        <w:t xml:space="preserve">  TEST_TRANSACTION_TYPE: 'EXPENSE',</w:t>
        <w:br/>
        <w:t xml:space="preserve">  TEST_CATEGORY_ID: 'TEST-CAT-US010',</w:t>
        <w:br/>
        <w:t xml:space="preserve">  TEST_PAYMENT_METHOD: 'CASH',</w:t>
        <w:br/>
        <w:t xml:space="preserve">  TEST_ACCOUNT_ID: 'TEST-ACC-US010',</w:t>
        <w:br/>
        <w:t xml:space="preserve">  TEST_NOTES: 'US-010 Repository Test',</w:t>
        <w:br/>
        <w:t xml:space="preserve">  TEST_STATUS: 'ACTIVE'</w:t>
        <w:br/>
        <w:t>};</w:t>
        <w:br/>
        <w:br/>
        <w:t>function createTestTransaction(transactionId, amount) {</w:t>
        <w:br/>
        <w:t xml:space="preserve">  const now = new Date();</w:t>
        <w:br/>
        <w:br/>
        <w:t xml:space="preserve">  return {</w:t>
        <w:br/>
        <w:t xml:space="preserve">    Transaction_ID: transactionId,</w:t>
        <w:br/>
        <w:t xml:space="preserve">    Transaction_Date: now,</w:t>
        <w:br/>
        <w:t xml:space="preserve">    Transaction_Type: REPOSITORY_TEST_CONFIG.TEST_TRANSACTION_TYPE,</w:t>
        <w:br/>
        <w:t xml:space="preserve">    Amount: amount,</w:t>
        <w:br/>
        <w:t xml:space="preserve">    Category_ID: REPOSITORY_TEST_CONFIG.TEST_CATEGORY_ID,</w:t>
        <w:br/>
        <w:t xml:space="preserve">    Payment_Method: REPOSITORY_TEST_CONFIG.TEST_PAYMENT_METHOD,</w:t>
        <w:br/>
        <w:t xml:space="preserve">    Paid_From_Account_ID: REPOSITORY_TEST_CONFIG.TEST_ACCOUNT_ID,</w:t>
        <w:br/>
        <w:t xml:space="preserve">    Received_Into_Account_ID: '',</w:t>
        <w:br/>
        <w:t xml:space="preserve">    From_Account_ID: REPOSITORY_TEST_CONFIG.TEST_ACCOUNT_ID,</w:t>
        <w:br/>
        <w:t xml:space="preserve">    To_Account_ID: '',</w:t>
        <w:br/>
        <w:t xml:space="preserve">    Notes: REPOSITORY_TEST_CONFIG.TEST_NOTES,</w:t>
        <w:br/>
        <w:t xml:space="preserve">    Created_Date: now,</w:t>
        <w:br/>
        <w:t xml:space="preserve">    Updated_Date: now,</w:t>
        <w:br/>
        <w:t xml:space="preserve">    Status: REPOSITORY_TEST_CONFIG.TEST_STATUS</w:t>
        <w:br/>
        <w:t xml:space="preserve">  };</w:t>
        <w:br/>
        <w:t>}</w:t>
      </w:r>
    </w:p>
    <w:p>
      <w:pPr>
        <w:pStyle w:val="Heading1"/>
      </w:pPr>
      <w:r>
        <w:t>29. How to Run the Test in Apps Script</w:t>
      </w:r>
    </w:p>
    <w:p>
      <w:pPr>
        <w:pStyle w:val="ListNumber"/>
      </w:pPr>
      <w:r>
        <w:t>Open the Google Apps Script project.</w:t>
      </w:r>
    </w:p>
    <w:p>
      <w:pPr>
        <w:pStyle w:val="ListNumber"/>
      </w:pPr>
      <w:r>
        <w:t>Create SheetRepositoryTest.gs using the test script.</w:t>
      </w:r>
    </w:p>
    <w:p>
      <w:pPr>
        <w:pStyle w:val="ListNumber"/>
      </w:pPr>
      <w:r>
        <w:t>Save the project.</w:t>
      </w:r>
    </w:p>
    <w:p>
      <w:pPr>
        <w:pStyle w:val="ListNumber"/>
      </w:pPr>
      <w:r>
        <w:t>Check that Config.gs points to the correct spreadsheet.</w:t>
      </w:r>
    </w:p>
    <w:p>
      <w:pPr>
        <w:pStyle w:val="ListNumber"/>
      </w:pPr>
      <w:r>
        <w:t>Confirm that the Transactions sheet exists.</w:t>
      </w:r>
    </w:p>
    <w:p>
      <w:pPr>
        <w:pStyle w:val="ListNumber"/>
      </w:pPr>
      <w:r>
        <w:t>Confirm that the header names match the actual sheet.</w:t>
      </w:r>
    </w:p>
    <w:p>
      <w:pPr>
        <w:pStyle w:val="ListNumber"/>
      </w:pPr>
      <w:r>
        <w:t>Select setupRepositoryTestData from the function dropdown.</w:t>
      </w:r>
    </w:p>
    <w:p>
      <w:pPr>
        <w:pStyle w:val="ListNumber"/>
      </w:pPr>
      <w:r>
        <w:t>Click Run.</w:t>
      </w:r>
    </w:p>
    <w:p>
      <w:pPr>
        <w:pStyle w:val="ListNumber"/>
      </w:pPr>
      <w:r>
        <w:t>If authorization is requested, review and allow the required Google Sheets permissions.</w:t>
      </w:r>
    </w:p>
    <w:p>
      <w:pPr>
        <w:pStyle w:val="ListNumber"/>
      </w:pPr>
      <w:r>
        <w:t>Open the Transactions sheet and verify the two test rows.</w:t>
      </w:r>
    </w:p>
    <w:p>
      <w:pPr>
        <w:pStyle w:val="ListNumber"/>
      </w:pPr>
      <w:r>
        <w:t>Select runAllRepositoryTests from the function dropdown.</w:t>
      </w:r>
    </w:p>
    <w:p>
      <w:pPr>
        <w:pStyle w:val="ListNumber"/>
      </w:pPr>
      <w:r>
        <w:t>Click Run.</w:t>
      </w:r>
    </w:p>
    <w:p>
      <w:pPr>
        <w:pStyle w:val="ListNumber"/>
      </w:pPr>
      <w:r>
        <w:t>Open the execution log and inspect the pass/fail summary.</w:t>
      </w:r>
    </w:p>
    <w:p>
      <w:pPr>
        <w:pStyle w:val="ListNumber"/>
      </w:pPr>
      <w:r>
        <w:t>After successful testing, run cleanupRepositoryTestData.</w:t>
      </w:r>
    </w:p>
    <w:p>
      <w:pPr>
        <w:pStyle w:val="ListNumber"/>
      </w:pPr>
      <w:r>
        <w:t>Verify that the TEST-US010 records have been removed.</w:t>
      </w:r>
    </w:p>
    <w:p>
      <w:pPr>
        <w:pStyle w:val="Heading1"/>
      </w:pPr>
      <w:r>
        <w:t>30. Authorization on First Run</w:t>
      </w:r>
    </w:p>
    <w:p>
      <w:r>
        <w:t>Apps Script may request permission the first time a script accesses the spreadsheet. This is expected because SpreadsheetApp requires authorization to read/write Google Sheets.</w:t>
      </w:r>
    </w:p>
    <w:p>
      <w:pPr>
        <w:pStyle w:val="ListBullet"/>
      </w:pPr>
      <w:r>
        <w:t>Review permissions.</w:t>
      </w:r>
    </w:p>
    <w:p>
      <w:pPr>
        <w:pStyle w:val="ListBullet"/>
      </w:pPr>
      <w:r>
        <w:t>Select the Google account being used for the project.</w:t>
      </w:r>
    </w:p>
    <w:p>
      <w:pPr>
        <w:pStyle w:val="ListBullet"/>
      </w:pPr>
      <w:r>
        <w:t>If Google shows an unverified-app warning for your own Apps Script project, use the available Advanced option and continue to the project.</w:t>
      </w:r>
    </w:p>
    <w:p>
      <w:pPr>
        <w:pStyle w:val="ListBullet"/>
      </w:pPr>
      <w:r>
        <w:t>Allow the requested spreadsheet permissions.</w:t>
      </w:r>
    </w:p>
    <w:p>
      <w:pPr>
        <w:pStyle w:val="Heading1"/>
      </w:pPr>
      <w:r>
        <w:t>31. Real Issue Faced During US-010</w:t>
      </w:r>
    </w:p>
    <w:p>
      <w:r>
        <w:t>The first test setup did not completely match the actual Transactions schema. The original test code expected a header named TransactionId, but the real sheet used Transaction_ID.</w:t>
      </w:r>
    </w:p>
    <w:p>
      <w:pPr>
        <w:spacing w:before="80" w:after="120"/>
        <w:ind w:left="360" w:right="360"/>
      </w:pPr>
      <w:r>
        <w:rPr>
          <w:rFonts w:ascii="Courier New" w:hAnsi="Courier New"/>
          <w:sz w:val="17"/>
        </w:rPr>
        <w:t>Original assumption:</w:t>
        <w:br/>
        <w:t>TransactionId</w:t>
        <w:br/>
        <w:br/>
        <w:t>Actual header:</w:t>
        <w:br/>
        <w:t>Transaction_ID</w:t>
      </w:r>
    </w:p>
    <w:p>
      <w:r>
        <w:t>The execution log showed:</w:t>
      </w:r>
    </w:p>
    <w:p>
      <w:pPr>
        <w:spacing w:before="80" w:after="120"/>
        <w:ind w:left="360" w:right="360"/>
      </w:pPr>
      <w:r>
        <w:rPr>
          <w:rFonts w:ascii="Courier New" w:hAnsi="Courier New"/>
          <w:sz w:val="17"/>
        </w:rPr>
        <w:t>Cleaning US-010 test data...</w:t>
        <w:br/>
        <w:t>TransactionId header not found. Cleanup skipped.</w:t>
      </w:r>
    </w:p>
    <w:p>
      <w:r>
        <w:t>This was not a repository failure. The setup continued and successfully appended two records. The problem was a mismatch between the test script's expected column name and the actual spreadsheet header.</w:t>
      </w:r>
    </w:p>
    <w:p>
      <w:pPr>
        <w:pStyle w:val="Heading1"/>
      </w:pPr>
      <w:r>
        <w:t>32. How the Issue Was Diagnosed</w:t>
      </w:r>
    </w:p>
    <w:p>
      <w:pPr>
        <w:pStyle w:val="ListNumber"/>
      </w:pPr>
      <w:r>
        <w:t>Read the execution log instead of assuming the repository was broken.</w:t>
      </w:r>
    </w:p>
    <w:p>
      <w:pPr>
        <w:pStyle w:val="ListNumber"/>
      </w:pPr>
      <w:r>
        <w:t>The key error was: TransactionId header not found.</w:t>
      </w:r>
    </w:p>
    <w:p>
      <w:pPr>
        <w:pStyle w:val="ListNumber"/>
      </w:pPr>
      <w:r>
        <w:t>Inspected the actual Transactions sheet headers.</w:t>
      </w:r>
    </w:p>
    <w:p>
      <w:pPr>
        <w:pStyle w:val="ListNumber"/>
      </w:pPr>
      <w:r>
        <w:t>Compared the test code with the real schema.</w:t>
      </w:r>
    </w:p>
    <w:p>
      <w:pPr>
        <w:pStyle w:val="ListNumber"/>
      </w:pPr>
      <w:r>
        <w:t>Found that the project uses Transaction_ID, not TransactionId.</w:t>
      </w:r>
    </w:p>
    <w:p>
      <w:pPr>
        <w:pStyle w:val="ListNumber"/>
      </w:pPr>
      <w:r>
        <w:t>Also identified the other actual snake_case headers such as Category_ID and Paid_From_Account_ID.</w:t>
      </w:r>
    </w:p>
    <w:p>
      <w:pPr>
        <w:pStyle w:val="ListNumber"/>
      </w:pPr>
      <w:r>
        <w:t>Updated the test data and cleanup/search logic to use the actual schema.</w:t>
      </w:r>
    </w:p>
    <w:p>
      <w:pPr>
        <w:pStyle w:val="ListNumber"/>
      </w:pPr>
      <w:r>
        <w:t>Re-ran the test suite.</w:t>
      </w:r>
    </w:p>
    <w:p>
      <w:pPr>
        <w:pStyle w:val="Heading1"/>
      </w:pPr>
      <w:r>
        <w:t>33. Resolution</w:t>
      </w:r>
    </w:p>
    <w:p>
      <w:r>
        <w:t>The test script was changed from the assumed field names to the real spreadsheet field names.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Old assumption</w:t>
            </w:r>
          </w:p>
        </w:tc>
        <w:tc>
          <w:tcPr>
            <w:tcW w:type="dxa" w:w="5040"/>
            <w:shd w:fill="D9EAF7"/>
            <w:vAlign w:val="center"/>
          </w:tcPr>
          <w:p>
            <w:r>
              <w:t>Actual schema used</w:t>
            </w:r>
          </w:p>
        </w:tc>
      </w:tr>
      <w:tr>
        <w:tc>
          <w:tcPr>
            <w:tcW w:type="dxa" w:w="5040"/>
            <w:vAlign w:val="center"/>
          </w:tcPr>
          <w:p>
            <w:r>
              <w:t>TransactionId</w:t>
            </w:r>
          </w:p>
        </w:tc>
        <w:tc>
          <w:tcPr>
            <w:tcW w:type="dxa" w:w="5040"/>
            <w:vAlign w:val="center"/>
          </w:tcPr>
          <w:p>
            <w:r>
              <w:t>Transaction_ID</w:t>
            </w:r>
          </w:p>
        </w:tc>
      </w:tr>
      <w:tr>
        <w:tc>
          <w:tcPr>
            <w:tcW w:type="dxa" w:w="5040"/>
            <w:vAlign w:val="center"/>
          </w:tcPr>
          <w:p>
            <w:r>
              <w:t>CategoryId</w:t>
            </w:r>
          </w:p>
        </w:tc>
        <w:tc>
          <w:tcPr>
            <w:tcW w:type="dxa" w:w="5040"/>
            <w:vAlign w:val="center"/>
          </w:tcPr>
          <w:p>
            <w:r>
              <w:t>Category_ID</w:t>
            </w:r>
          </w:p>
        </w:tc>
      </w:tr>
      <w:tr>
        <w:tc>
          <w:tcPr>
            <w:tcW w:type="dxa" w:w="5040"/>
            <w:vAlign w:val="center"/>
          </w:tcPr>
          <w:p>
            <w:r>
              <w:t>AccountId</w:t>
            </w:r>
          </w:p>
        </w:tc>
        <w:tc>
          <w:tcPr>
            <w:tcW w:type="dxa" w:w="5040"/>
            <w:vAlign w:val="center"/>
          </w:tcPr>
          <w:p>
            <w:r>
              <w:t>Paid_From_Account_ID / From_Account_ID depending on use case</w:t>
            </w:r>
          </w:p>
        </w:tc>
      </w:tr>
      <w:tr>
        <w:tc>
          <w:tcPr>
            <w:tcW w:type="dxa" w:w="5040"/>
            <w:vAlign w:val="center"/>
          </w:tcPr>
          <w:p>
            <w:r>
              <w:t>Description</w:t>
            </w:r>
          </w:p>
        </w:tc>
        <w:tc>
          <w:tcPr>
            <w:tcW w:type="dxa" w:w="5040"/>
            <w:vAlign w:val="center"/>
          </w:tcPr>
          <w:p>
            <w:r>
              <w:t>Notes</w:t>
            </w:r>
          </w:p>
        </w:tc>
      </w:tr>
    </w:tbl>
    <w:p>
      <w:r>
        <w:t>The important learning is: never modify the real database/schema just to make a test pass. First compare the implementation and test against the agreed project schema.</w:t>
      </w:r>
    </w:p>
    <w:p>
      <w:pPr>
        <w:pStyle w:val="Heading1"/>
      </w:pPr>
      <w:r>
        <w:t>34. Final Successful Execution</w:t>
      </w:r>
    </w:p>
    <w:p>
      <w:pPr>
        <w:spacing w:before="80" w:after="120"/>
        <w:ind w:left="360" w:right="360"/>
      </w:pPr>
      <w:r>
        <w:rPr>
          <w:rFonts w:ascii="Courier New" w:hAnsi="Courier New"/>
          <w:sz w:val="17"/>
        </w:rPr>
        <w:t>US-010 SHEET REPOSITORY TEST SUITE</w:t>
        <w:br/>
        <w:br/>
        <w:t>Running: testSheetLookup</w:t>
        <w:br/>
        <w:t>PASS</w:t>
        <w:br/>
        <w:br/>
        <w:t>Running: testInvalidSheetLookup</w:t>
        <w:br/>
        <w:t>PASS</w:t>
        <w:br/>
        <w:br/>
        <w:t>Running: testHeaderReading</w:t>
        <w:br/>
        <w:t>PASS</w:t>
        <w:br/>
        <w:br/>
        <w:t>Running: testReadAllRecords</w:t>
        <w:br/>
        <w:t>PASS</w:t>
        <w:br/>
        <w:br/>
        <w:t>Running: testAppendRecord</w:t>
        <w:br/>
        <w:t>PASS</w:t>
        <w:br/>
        <w:br/>
        <w:t>Running: testFindRecords</w:t>
        <w:br/>
        <w:t>PASS</w:t>
        <w:br/>
        <w:br/>
        <w:t>Running: testFindRecord</w:t>
        <w:br/>
        <w:t>PASS</w:t>
        <w:br/>
        <w:br/>
        <w:t>Running: testFindRecordWithRow</w:t>
        <w:br/>
        <w:t>PASS</w:t>
        <w:br/>
        <w:br/>
        <w:t>Running: testGetRow</w:t>
        <w:br/>
        <w:t>PASS</w:t>
        <w:br/>
        <w:br/>
        <w:t>Running: testUpdateRecord</w:t>
        <w:br/>
        <w:t>PASS</w:t>
        <w:br/>
        <w:br/>
        <w:t>Running: testReadUpdatedRecord</w:t>
        <w:br/>
        <w:t>PASS</w:t>
        <w:br/>
        <w:br/>
        <w:t>TEST SUMMARY</w:t>
        <w:br/>
        <w:t>Passed: 11</w:t>
        <w:br/>
        <w:t>Failed: 0</w:t>
        <w:br/>
        <w:t>Total: 11</w:t>
        <w:br/>
        <w:br/>
        <w:t>ALL US-010 TESTS PASSED</w:t>
      </w:r>
    </w:p>
    <w:p>
      <w:r>
        <w:t>This confirms that the implemented repository behavior and the corrected test script worked together against the actual Transactions schema.</w:t>
      </w:r>
    </w:p>
    <w:p>
      <w:pPr>
        <w:pStyle w:val="Heading1"/>
      </w:pPr>
      <w:r>
        <w:t>35. What Each Test Proves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Test</w:t>
            </w:r>
          </w:p>
        </w:tc>
        <w:tc>
          <w:tcPr>
            <w:tcW w:type="dxa" w:w="5040"/>
            <w:shd w:fill="D9EAF7"/>
            <w:vAlign w:val="center"/>
          </w:tcPr>
          <w:p>
            <w:r>
              <w:t>What it verifies</w:t>
            </w:r>
          </w:p>
        </w:tc>
      </w:tr>
      <w:tr>
        <w:tc>
          <w:tcPr>
            <w:tcW w:type="dxa" w:w="5040"/>
            <w:vAlign w:val="center"/>
          </w:tcPr>
          <w:p>
            <w:r>
              <w:t>testSheetLookup</w:t>
            </w:r>
          </w:p>
        </w:tc>
        <w:tc>
          <w:tcPr>
            <w:tcW w:type="dxa" w:w="5040"/>
            <w:vAlign w:val="center"/>
          </w:tcPr>
          <w:p>
            <w:r>
              <w:t>Configured sheet can be located.</w:t>
            </w:r>
          </w:p>
        </w:tc>
      </w:tr>
      <w:tr>
        <w:tc>
          <w:tcPr>
            <w:tcW w:type="dxa" w:w="5040"/>
            <w:vAlign w:val="center"/>
          </w:tcPr>
          <w:p>
            <w:r>
              <w:t>testInvalidSheetLookup</w:t>
            </w:r>
          </w:p>
        </w:tc>
        <w:tc>
          <w:tcPr>
            <w:tcW w:type="dxa" w:w="5040"/>
            <w:vAlign w:val="center"/>
          </w:tcPr>
          <w:p>
            <w:r>
              <w:t>Missing sheets produce a clear error.</w:t>
            </w:r>
          </w:p>
        </w:tc>
      </w:tr>
      <w:tr>
        <w:tc>
          <w:tcPr>
            <w:tcW w:type="dxa" w:w="5040"/>
            <w:vAlign w:val="center"/>
          </w:tcPr>
          <w:p>
            <w:r>
              <w:t>testHeaderReading</w:t>
            </w:r>
          </w:p>
        </w:tc>
        <w:tc>
          <w:tcPr>
            <w:tcW w:type="dxa" w:w="5040"/>
            <w:vAlign w:val="center"/>
          </w:tcPr>
          <w:p>
            <w:r>
              <w:t>Actual sheet headers are detected.</w:t>
            </w:r>
          </w:p>
        </w:tc>
      </w:tr>
      <w:tr>
        <w:tc>
          <w:tcPr>
            <w:tcW w:type="dxa" w:w="5040"/>
            <w:vAlign w:val="center"/>
          </w:tcPr>
          <w:p>
            <w:r>
              <w:t>testReadAllRecords</w:t>
            </w:r>
          </w:p>
        </w:tc>
        <w:tc>
          <w:tcPr>
            <w:tcW w:type="dxa" w:w="5040"/>
            <w:vAlign w:val="center"/>
          </w:tcPr>
          <w:p>
            <w:r>
              <w:t>Rows can be read and mapped to objects.</w:t>
            </w:r>
          </w:p>
        </w:tc>
      </w:tr>
      <w:tr>
        <w:tc>
          <w:tcPr>
            <w:tcW w:type="dxa" w:w="5040"/>
            <w:vAlign w:val="center"/>
          </w:tcPr>
          <w:p>
            <w:r>
              <w:t>testAppendRecord</w:t>
            </w:r>
          </w:p>
        </w:tc>
        <w:tc>
          <w:tcPr>
            <w:tcW w:type="dxa" w:w="5040"/>
            <w:vAlign w:val="center"/>
          </w:tcPr>
          <w:p>
            <w:r>
              <w:t>Object records can be appended.</w:t>
            </w:r>
          </w:p>
        </w:tc>
      </w:tr>
      <w:tr>
        <w:tc>
          <w:tcPr>
            <w:tcW w:type="dxa" w:w="5040"/>
            <w:vAlign w:val="center"/>
          </w:tcPr>
          <w:p>
            <w:r>
              <w:t>testFindRecords</w:t>
            </w:r>
          </w:p>
        </w:tc>
        <w:tc>
          <w:tcPr>
            <w:tcW w:type="dxa" w:w="5040"/>
            <w:vAlign w:val="center"/>
          </w:tcPr>
          <w:p>
            <w:r>
              <w:t>Multiple records can be searched by criteria.</w:t>
            </w:r>
          </w:p>
        </w:tc>
      </w:tr>
      <w:tr>
        <w:tc>
          <w:tcPr>
            <w:tcW w:type="dxa" w:w="5040"/>
            <w:vAlign w:val="center"/>
          </w:tcPr>
          <w:p>
            <w:r>
              <w:t>testFindRecord</w:t>
            </w:r>
          </w:p>
        </w:tc>
        <w:tc>
          <w:tcPr>
            <w:tcW w:type="dxa" w:w="5040"/>
            <w:vAlign w:val="center"/>
          </w:tcPr>
          <w:p>
            <w:r>
              <w:t>A single matching record can be returned.</w:t>
            </w:r>
          </w:p>
        </w:tc>
      </w:tr>
      <w:tr>
        <w:tc>
          <w:tcPr>
            <w:tcW w:type="dxa" w:w="5040"/>
            <w:vAlign w:val="center"/>
          </w:tcPr>
          <w:p>
            <w:r>
              <w:t>testFindRecordWithRow</w:t>
            </w:r>
          </w:p>
        </w:tc>
        <w:tc>
          <w:tcPr>
            <w:tcW w:type="dxa" w:w="5040"/>
            <w:vAlign w:val="center"/>
          </w:tcPr>
          <w:p>
            <w:r>
              <w:t>Matching record and spreadsheet row can be identified.</w:t>
            </w:r>
          </w:p>
        </w:tc>
      </w:tr>
      <w:tr>
        <w:tc>
          <w:tcPr>
            <w:tcW w:type="dxa" w:w="5040"/>
            <w:vAlign w:val="center"/>
          </w:tcPr>
          <w:p>
            <w:r>
              <w:t>testGetRow</w:t>
            </w:r>
          </w:p>
        </w:tc>
        <w:tc>
          <w:tcPr>
            <w:tcW w:type="dxa" w:w="5040"/>
            <w:vAlign w:val="center"/>
          </w:tcPr>
          <w:p>
            <w:r>
              <w:t>A specific spreadsheet row can be read.</w:t>
            </w:r>
          </w:p>
        </w:tc>
      </w:tr>
      <w:tr>
        <w:tc>
          <w:tcPr>
            <w:tcW w:type="dxa" w:w="5040"/>
            <w:vAlign w:val="center"/>
          </w:tcPr>
          <w:p>
            <w:r>
              <w:t>testUpdateRecord</w:t>
            </w:r>
          </w:p>
        </w:tc>
        <w:tc>
          <w:tcPr>
            <w:tcW w:type="dxa" w:w="5040"/>
            <w:vAlign w:val="center"/>
          </w:tcPr>
          <w:p>
            <w:r>
              <w:t>A record can be updated using its row number.</w:t>
            </w:r>
          </w:p>
        </w:tc>
      </w:tr>
      <w:tr>
        <w:tc>
          <w:tcPr>
            <w:tcW w:type="dxa" w:w="5040"/>
            <w:vAlign w:val="center"/>
          </w:tcPr>
          <w:p>
            <w:r>
              <w:t>testReadUpdatedRecord</w:t>
            </w:r>
          </w:p>
        </w:tc>
        <w:tc>
          <w:tcPr>
            <w:tcW w:type="dxa" w:w="5040"/>
            <w:vAlign w:val="center"/>
          </w:tcPr>
          <w:p>
            <w:r>
              <w:t>The update persists and can be read back.</w:t>
            </w:r>
          </w:p>
        </w:tc>
      </w:tr>
    </w:tbl>
    <w:p>
      <w:pPr>
        <w:pStyle w:val="Heading1"/>
      </w:pPr>
      <w:r>
        <w:t>36. Common Fresher Mistakes</w:t>
      </w:r>
    </w:p>
    <w:p>
      <w:pPr>
        <w:pStyle w:val="ListBullet"/>
      </w:pPr>
      <w:r>
        <w:t>Hardcoding column numbers everywhere instead of using headers.</w:t>
      </w:r>
    </w:p>
    <w:p>
      <w:pPr>
        <w:pStyle w:val="ListBullet"/>
      </w:pPr>
      <w:r>
        <w:t>Using TransactionId when the sheet actually contains Transaction_ID.</w:t>
      </w:r>
    </w:p>
    <w:p>
      <w:pPr>
        <w:pStyle w:val="ListBullet"/>
      </w:pPr>
      <w:r>
        <w:t>Putting validation rules inside SheetRepository.gs.</w:t>
      </w:r>
    </w:p>
    <w:p>
      <w:pPr>
        <w:pStyle w:val="ListBullet"/>
      </w:pPr>
      <w:r>
        <w:t>Calling SpreadsheetApp directly from every service.</w:t>
      </w:r>
    </w:p>
    <w:p>
      <w:pPr>
        <w:pStyle w:val="ListBullet"/>
      </w:pPr>
      <w:r>
        <w:t>Forgetting that row 1 contains headers.</w:t>
      </w:r>
    </w:p>
    <w:p>
      <w:pPr>
        <w:pStyle w:val="ListBullet"/>
      </w:pPr>
      <w:r>
        <w:t>Using i + 1 instead of i + 2 when converting a zero-based data-array index to a spreadsheet row number.</w:t>
      </w:r>
    </w:p>
    <w:p>
      <w:pPr>
        <w:pStyle w:val="ListBullet"/>
      </w:pPr>
      <w:r>
        <w:t>Updating a row with a different number of columns than the sheet.</w:t>
      </w:r>
    </w:p>
    <w:p>
      <w:pPr>
        <w:pStyle w:val="ListBullet"/>
      </w:pPr>
      <w:r>
        <w:t>Leaving test records in production/master data.</w:t>
      </w:r>
    </w:p>
    <w:p>
      <w:pPr>
        <w:pStyle w:val="ListBullet"/>
      </w:pPr>
      <w:r>
        <w:t>Changing the spreadsheet schema just to satisfy an incorrect test.</w:t>
      </w:r>
    </w:p>
    <w:p>
      <w:pPr>
        <w:pStyle w:val="ListBullet"/>
      </w:pPr>
      <w:r>
        <w:t>Testing only the happy path and never testing an invalid sheet.</w:t>
      </w:r>
    </w:p>
    <w:p>
      <w:pPr>
        <w:pStyle w:val="Heading1"/>
      </w:pPr>
      <w:r>
        <w:t>37. Debugging Checklist</w:t>
      </w:r>
    </w:p>
    <w:p>
      <w:pPr>
        <w:pStyle w:val="ListBullet"/>
      </w:pPr>
      <w:r>
        <w:t>Check the exact error message in the execution log.</w:t>
      </w:r>
    </w:p>
    <w:p>
      <w:pPr>
        <w:pStyle w:val="ListBullet"/>
      </w:pPr>
      <w:r>
        <w:t>Check Config.gs and confirm SPREADSHEET_ID.</w:t>
      </w:r>
    </w:p>
    <w:p>
      <w:pPr>
        <w:pStyle w:val="ListBullet"/>
      </w:pPr>
      <w:r>
        <w:t>Check the exact sheet name.</w:t>
      </w:r>
    </w:p>
    <w:p>
      <w:pPr>
        <w:pStyle w:val="ListBullet"/>
      </w:pPr>
      <w:r>
        <w:t>Check the exact spelling/case of every header.</w:t>
      </w:r>
    </w:p>
    <w:p>
      <w:pPr>
        <w:pStyle w:val="ListBullet"/>
      </w:pPr>
      <w:r>
        <w:t>Check whether the function is reading row 1 as headers.</w:t>
      </w:r>
    </w:p>
    <w:p>
      <w:pPr>
        <w:pStyle w:val="ListBullet"/>
      </w:pPr>
      <w:r>
        <w:t>Check whether the requested property exists in the record.</w:t>
      </w:r>
    </w:p>
    <w:p>
      <w:pPr>
        <w:pStyle w:val="ListBullet"/>
      </w:pPr>
      <w:r>
        <w:t>Check whether row numbers account for the header row.</w:t>
      </w:r>
    </w:p>
    <w:p>
      <w:pPr>
        <w:pStyle w:val="ListBullet"/>
      </w:pPr>
      <w:r>
        <w:t>Check whether the test record was actually appended.</w:t>
      </w:r>
    </w:p>
    <w:p>
      <w:pPr>
        <w:pStyle w:val="ListBullet"/>
      </w:pPr>
      <w:r>
        <w:t>Use Logger.log() for intermediate values when necessary.</w:t>
      </w:r>
    </w:p>
    <w:p>
      <w:pPr>
        <w:pStyle w:val="ListBullet"/>
      </w:pPr>
      <w:r>
        <w:t>Clean up test records before finishing.</w:t>
      </w:r>
    </w:p>
    <w:p>
      <w:pPr>
        <w:pStyle w:val="Heading1"/>
      </w:pPr>
      <w:r>
        <w:t>38. Manual Verification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Requirement</w:t>
            </w:r>
          </w:p>
        </w:tc>
        <w:tc>
          <w:tcPr>
            <w:tcW w:type="dxa" w:w="3360"/>
            <w:shd w:fill="D9EAF7"/>
            <w:vAlign w:val="center"/>
          </w:tcPr>
          <w:p>
            <w:r>
              <w:t>Implementation</w:t>
            </w:r>
          </w:p>
        </w:tc>
        <w:tc>
          <w:tcPr>
            <w:tcW w:type="dxa" w:w="3360"/>
            <w:shd w:fill="D9EAF7"/>
            <w:vAlign w:val="center"/>
          </w:tcPr>
          <w:p>
            <w:r>
              <w:t>Verification</w:t>
            </w:r>
          </w:p>
        </w:tc>
      </w:tr>
      <w:tr>
        <w:tc>
          <w:tcPr>
            <w:tcW w:type="dxa" w:w="3360"/>
            <w:vAlign w:val="center"/>
          </w:tcPr>
          <w:p>
            <w:r>
              <w:t>Sheet lookup</w:t>
            </w:r>
          </w:p>
        </w:tc>
        <w:tc>
          <w:tcPr>
            <w:tcW w:type="dxa" w:w="3360"/>
            <w:vAlign w:val="center"/>
          </w:tcPr>
          <w:p>
            <w:r>
              <w:t>getSheet_()</w:t>
            </w:r>
          </w:p>
        </w:tc>
        <w:tc>
          <w:tcPr>
            <w:tcW w:type="dxa" w:w="3360"/>
            <w:vAlign w:val="center"/>
          </w:tcPr>
          <w:p>
            <w:r>
              <w:t>testSheetLookup + invalid lookup</w:t>
            </w:r>
          </w:p>
        </w:tc>
      </w:tr>
      <w:tr>
        <w:tc>
          <w:tcPr>
            <w:tcW w:type="dxa" w:w="3360"/>
            <w:vAlign w:val="center"/>
          </w:tcPr>
          <w:p>
            <w:r>
              <w:t>Row read</w:t>
            </w:r>
          </w:p>
        </w:tc>
        <w:tc>
          <w:tcPr>
            <w:tcW w:type="dxa" w:w="3360"/>
            <w:vAlign w:val="center"/>
          </w:tcPr>
          <w:p>
            <w:r>
              <w:t>getRow_(), getAllRecords()</w:t>
            </w:r>
          </w:p>
        </w:tc>
        <w:tc>
          <w:tcPr>
            <w:tcW w:type="dxa" w:w="3360"/>
            <w:vAlign w:val="center"/>
          </w:tcPr>
          <w:p>
            <w:r>
              <w:t>testGetRow + testReadAllRecords</w:t>
            </w:r>
          </w:p>
        </w:tc>
      </w:tr>
      <w:tr>
        <w:tc>
          <w:tcPr>
            <w:tcW w:type="dxa" w:w="3360"/>
            <w:vAlign w:val="center"/>
          </w:tcPr>
          <w:p>
            <w:r>
              <w:t>Row append</w:t>
            </w:r>
          </w:p>
        </w:tc>
        <w:tc>
          <w:tcPr>
            <w:tcW w:type="dxa" w:w="3360"/>
            <w:vAlign w:val="center"/>
          </w:tcPr>
          <w:p>
            <w:r>
              <w:t>appendRow_(), appendRecord()</w:t>
            </w:r>
          </w:p>
        </w:tc>
        <w:tc>
          <w:tcPr>
            <w:tcW w:type="dxa" w:w="3360"/>
            <w:vAlign w:val="center"/>
          </w:tcPr>
          <w:p>
            <w:r>
              <w:t>testAppendRecord</w:t>
            </w:r>
          </w:p>
        </w:tc>
      </w:tr>
      <w:tr>
        <w:tc>
          <w:tcPr>
            <w:tcW w:type="dxa" w:w="3360"/>
            <w:vAlign w:val="center"/>
          </w:tcPr>
          <w:p>
            <w:r>
              <w:t>Row update</w:t>
            </w:r>
          </w:p>
        </w:tc>
        <w:tc>
          <w:tcPr>
            <w:tcW w:type="dxa" w:w="3360"/>
            <w:vAlign w:val="center"/>
          </w:tcPr>
          <w:p>
            <w:r>
              <w:t>updateRow_(), updateRecord()</w:t>
            </w:r>
          </w:p>
        </w:tc>
        <w:tc>
          <w:tcPr>
            <w:tcW w:type="dxa" w:w="3360"/>
            <w:vAlign w:val="center"/>
          </w:tcPr>
          <w:p>
            <w:r>
              <w:t>testUpdateRecord</w:t>
            </w:r>
          </w:p>
        </w:tc>
      </w:tr>
      <w:tr>
        <w:tc>
          <w:tcPr>
            <w:tcW w:type="dxa" w:w="3360"/>
            <w:vAlign w:val="center"/>
          </w:tcPr>
          <w:p>
            <w:r>
              <w:t>Record search</w:t>
            </w:r>
          </w:p>
        </w:tc>
        <w:tc>
          <w:tcPr>
            <w:tcW w:type="dxa" w:w="3360"/>
            <w:vAlign w:val="center"/>
          </w:tcPr>
          <w:p>
            <w:r>
              <w:t>findRecords(), findRecord()</w:t>
            </w:r>
          </w:p>
        </w:tc>
        <w:tc>
          <w:tcPr>
            <w:tcW w:type="dxa" w:w="3360"/>
            <w:vAlign w:val="center"/>
          </w:tcPr>
          <w:p>
            <w:r>
              <w:t>testFindRecords + testFindRecord</w:t>
            </w:r>
          </w:p>
        </w:tc>
      </w:tr>
      <w:tr>
        <w:tc>
          <w:tcPr>
            <w:tcW w:type="dxa" w:w="3360"/>
            <w:vAlign w:val="center"/>
          </w:tcPr>
          <w:p>
            <w:r>
              <w:t>Header mapping</w:t>
            </w:r>
          </w:p>
        </w:tc>
        <w:tc>
          <w:tcPr>
            <w:tcW w:type="dxa" w:w="3360"/>
            <w:vAlign w:val="center"/>
          </w:tcPr>
          <w:p>
            <w:r>
              <w:t>getHeaders_(), mapRowToObject_(), mapObjectToRow_()</w:t>
            </w:r>
          </w:p>
        </w:tc>
        <w:tc>
          <w:tcPr>
            <w:tcW w:type="dxa" w:w="3360"/>
            <w:vAlign w:val="center"/>
          </w:tcPr>
          <w:p>
            <w:r>
              <w:t>testHeaderReading + read/append tests</w:t>
            </w:r>
          </w:p>
        </w:tc>
      </w:tr>
      <w:tr>
        <w:tc>
          <w:tcPr>
            <w:tcW w:type="dxa" w:w="3360"/>
            <w:vAlign w:val="center"/>
          </w:tcPr>
          <w:p>
            <w:r>
              <w:t>No business logic</w:t>
            </w:r>
          </w:p>
        </w:tc>
        <w:tc>
          <w:tcPr>
            <w:tcW w:type="dxa" w:w="3360"/>
            <w:vAlign w:val="center"/>
          </w:tcPr>
          <w:p>
            <w:r>
              <w:t>Repository remains generic</w:t>
            </w:r>
          </w:p>
        </w:tc>
        <w:tc>
          <w:tcPr>
            <w:tcW w:type="dxa" w:w="3360"/>
            <w:vAlign w:val="center"/>
          </w:tcPr>
          <w:p>
            <w:r>
              <w:t>Code review / architecture check</w:t>
            </w:r>
          </w:p>
        </w:tc>
      </w:tr>
    </w:tbl>
    <w:p>
      <w:pPr>
        <w:pStyle w:val="Heading1"/>
      </w:pPr>
      <w:r>
        <w:t>39. Git Workflow After Successful Testing</w:t>
      </w:r>
    </w:p>
    <w:p>
      <w:pPr>
        <w:spacing w:before="80" w:after="120"/>
        <w:ind w:left="360" w:right="360"/>
      </w:pPr>
      <w:r>
        <w:rPr>
          <w:rFonts w:ascii="Courier New" w:hAnsi="Courier New"/>
          <w:sz w:val="17"/>
        </w:rPr>
        <w:t>git status</w:t>
        <w:br/>
        <w:br/>
        <w:t>git add .</w:t>
        <w:br/>
        <w:br/>
        <w:t>git commit -m "feat: implement Google Sheets repository"</w:t>
        <w:br/>
        <w:br/>
        <w:t>git push -u origin feature/US-010-sheets-repository</w:t>
      </w:r>
    </w:p>
    <w:p>
      <w:r>
        <w:t>Recommended PR direction:</w:t>
      </w:r>
    </w:p>
    <w:p>
      <w:pPr>
        <w:spacing w:before="80" w:after="120"/>
        <w:ind w:left="360" w:right="360"/>
      </w:pPr>
      <w:r>
        <w:rPr>
          <w:rFonts w:ascii="Courier New" w:hAnsi="Courier New"/>
          <w:sz w:val="17"/>
        </w:rPr>
        <w:t>feature/US-010-sheets-repository  -&gt;  develop</w:t>
      </w:r>
    </w:p>
    <w:p>
      <w:pPr>
        <w:pStyle w:val="Heading1"/>
      </w:pPr>
      <w:r>
        <w:t>40. Recommended PR Description</w:t>
      </w:r>
    </w:p>
    <w:p>
      <w:pPr>
        <w:spacing w:before="80" w:after="120"/>
        <w:ind w:left="360" w:right="360"/>
      </w:pPr>
      <w:r>
        <w:rPr>
          <w:rFonts w:ascii="Courier New" w:hAnsi="Courier New"/>
          <w:sz w:val="17"/>
        </w:rPr>
        <w:t>## Summary</w:t>
        <w:br/>
        <w:br/>
        <w:t>Implemented the Google Sheets repository layer for US-010.</w:t>
        <w:br/>
        <w:br/>
        <w:t>## Implemented</w:t>
        <w:br/>
        <w:br/>
        <w:t>- Added centralized spreadsheet and sheet lookup.</w:t>
        <w:br/>
        <w:t>- Added dynamic header reading and header-to-object mapping.</w:t>
        <w:br/>
        <w:t>- Added generic record read operations.</w:t>
        <w:br/>
        <w:t>- Added row append and record append operations.</w:t>
        <w:br/>
        <w:t>- Added row and record update operations.</w:t>
        <w:br/>
        <w:t>- Added generic record search functionality.</w:t>
        <w:br/>
        <w:t>- Added row-aware record lookup for update operations.</w:t>
        <w:br/>
        <w:t>- Kept business logic outside the repository layer.</w:t>
        <w:br/>
        <w:br/>
        <w:t>## Testing</w:t>
        <w:br/>
        <w:br/>
        <w:t>Added SheetRepositoryTest.gs with 11 repository tests.</w:t>
        <w:br/>
        <w:br/>
        <w:t>Test Result:</w:t>
        <w:br/>
        <w:t>- Passed: 11</w:t>
        <w:br/>
        <w:t>- Failed: 0</w:t>
        <w:br/>
        <w:t>- Total: 11</w:t>
        <w:br/>
        <w:br/>
        <w:t>Verified:</w:t>
        <w:br/>
        <w:t>- Sheet lookup</w:t>
        <w:br/>
        <w:t>- Invalid sheet handling</w:t>
        <w:br/>
        <w:t>- Header mapping</w:t>
        <w:br/>
        <w:t>- Record read</w:t>
        <w:br/>
        <w:t>- Record append</w:t>
        <w:br/>
        <w:t>- Record search</w:t>
        <w:br/>
        <w:t>- Row lookup</w:t>
        <w:br/>
        <w:t>- Row update</w:t>
        <w:br/>
        <w:t>- Updated record read-back</w:t>
        <w:br/>
        <w:br/>
        <w:t>Test data was removed after verification.</w:t>
      </w:r>
    </w:p>
    <w:p>
      <w:pPr>
        <w:pStyle w:val="Heading1"/>
      </w:pPr>
      <w:r>
        <w:t>41. Definition of Done</w:t>
      </w:r>
    </w:p>
    <w:p>
      <w:pPr>
        <w:pStyle w:val="ListBullet"/>
      </w:pPr>
      <w:r>
        <w:t>SheetRepository.gs is implemented.</w:t>
      </w:r>
    </w:p>
    <w:p>
      <w:pPr>
        <w:pStyle w:val="ListBullet"/>
      </w:pPr>
      <w:r>
        <w:t>Sheet lookup works.</w:t>
      </w:r>
    </w:p>
    <w:p>
      <w:pPr>
        <w:pStyle w:val="ListBullet"/>
      </w:pPr>
      <w:r>
        <w:t>Rows can be read.</w:t>
      </w:r>
    </w:p>
    <w:p>
      <w:pPr>
        <w:pStyle w:val="ListBullet"/>
      </w:pPr>
      <w:r>
        <w:t>Rows can be appended.</w:t>
      </w:r>
    </w:p>
    <w:p>
      <w:pPr>
        <w:pStyle w:val="ListBullet"/>
      </w:pPr>
      <w:r>
        <w:t>Rows can be updated.</w:t>
      </w:r>
    </w:p>
    <w:p>
      <w:pPr>
        <w:pStyle w:val="ListBullet"/>
      </w:pPr>
      <w:r>
        <w:t>Records can be searched.</w:t>
      </w:r>
    </w:p>
    <w:p>
      <w:pPr>
        <w:pStyle w:val="ListBullet"/>
      </w:pPr>
      <w:r>
        <w:t>Header mapping works dynamically.</w:t>
      </w:r>
    </w:p>
    <w:p>
      <w:pPr>
        <w:pStyle w:val="ListBullet"/>
      </w:pPr>
      <w:r>
        <w:t>Invalid sheet/row conditions are handled.</w:t>
      </w:r>
    </w:p>
    <w:p>
      <w:pPr>
        <w:pStyle w:val="ListBullet"/>
      </w:pPr>
      <w:r>
        <w:t>Business logic is not placed in the repository.</w:t>
      </w:r>
    </w:p>
    <w:p>
      <w:pPr>
        <w:pStyle w:val="ListBullet"/>
      </w:pPr>
      <w:r>
        <w:t>SheetRepositoryTest.gs exists.</w:t>
      </w:r>
    </w:p>
    <w:p>
      <w:pPr>
        <w:pStyle w:val="ListBullet"/>
      </w:pPr>
      <w:r>
        <w:t>All 11 repository tests pass.</w:t>
      </w:r>
    </w:p>
    <w:p>
      <w:pPr>
        <w:pStyle w:val="ListBullet"/>
      </w:pPr>
      <w:r>
        <w:t>Test records are removed after testing.</w:t>
      </w:r>
    </w:p>
    <w:p>
      <w:pPr>
        <w:pStyle w:val="ListBullet"/>
      </w:pPr>
      <w:r>
        <w:t>Code is committed and pushed.</w:t>
      </w:r>
    </w:p>
    <w:p>
      <w:pPr>
        <w:pStyle w:val="ListBullet"/>
      </w:pPr>
      <w:r>
        <w:t>PR is ready for review.</w:t>
      </w:r>
    </w:p>
    <w:p>
      <w:pPr>
        <w:pStyle w:val="Heading1"/>
      </w:pPr>
      <w:r>
        <w:t>42. Fresher Learning Summary</w:t>
      </w:r>
    </w:p>
    <w:p>
      <w:r>
        <w:t>The biggest lesson from US-010 is separation of concerns. The service layer should describe what the application needs to do, while the repository layer describes how data is stored and retrieved. In this project, Google Sheets acts as the persistence layer. Header mapping makes the repository less dependent on hardcoded column positions, and a dedicated test file provides repeatable verification.</w:t>
      </w:r>
    </w:p>
    <w:p>
      <w:r>
        <w:t>The real schema mismatch was also an important debugging lesson: when a test reports that a header is missing, compare the exact spelling and naming convention in the test with the actual data source before changing implementation code.</w:t>
      </w:r>
    </w:p>
    <w:p>
      <w:pPr>
        <w:pStyle w:val="Heading1"/>
      </w:pPr>
      <w:r>
        <w:t>43. Quick Reference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Need</w:t>
            </w:r>
          </w:p>
        </w:tc>
        <w:tc>
          <w:tcPr>
            <w:tcW w:type="dxa" w:w="5040"/>
            <w:shd w:fill="D9EAF7"/>
            <w:vAlign w:val="center"/>
          </w:tcPr>
          <w:p>
            <w:r>
              <w:t>Use</w:t>
            </w:r>
          </w:p>
        </w:tc>
      </w:tr>
      <w:tr>
        <w:tc>
          <w:tcPr>
            <w:tcW w:type="dxa" w:w="5040"/>
            <w:vAlign w:val="center"/>
          </w:tcPr>
          <w:p>
            <w:r>
              <w:t>Get spreadsheet</w:t>
            </w:r>
          </w:p>
        </w:tc>
        <w:tc>
          <w:tcPr>
            <w:tcW w:type="dxa" w:w="5040"/>
            <w:vAlign w:val="center"/>
          </w:tcPr>
          <w:p>
            <w:r>
              <w:t>getSpreadsheet_()</w:t>
            </w:r>
          </w:p>
        </w:tc>
      </w:tr>
      <w:tr>
        <w:tc>
          <w:tcPr>
            <w:tcW w:type="dxa" w:w="5040"/>
            <w:vAlign w:val="center"/>
          </w:tcPr>
          <w:p>
            <w:r>
              <w:t>Get a sheet</w:t>
            </w:r>
          </w:p>
        </w:tc>
        <w:tc>
          <w:tcPr>
            <w:tcW w:type="dxa" w:w="5040"/>
            <w:vAlign w:val="center"/>
          </w:tcPr>
          <w:p>
            <w:r>
              <w:t>getSheet_()</w:t>
            </w:r>
          </w:p>
        </w:tc>
      </w:tr>
      <w:tr>
        <w:tc>
          <w:tcPr>
            <w:tcW w:type="dxa" w:w="5040"/>
            <w:vAlign w:val="center"/>
          </w:tcPr>
          <w:p>
            <w:r>
              <w:t>Get headers</w:t>
            </w:r>
          </w:p>
        </w:tc>
        <w:tc>
          <w:tcPr>
            <w:tcW w:type="dxa" w:w="5040"/>
            <w:vAlign w:val="center"/>
          </w:tcPr>
          <w:p>
            <w:r>
              <w:t>getHeaders_()</w:t>
            </w:r>
          </w:p>
        </w:tc>
      </w:tr>
      <w:tr>
        <w:tc>
          <w:tcPr>
            <w:tcW w:type="dxa" w:w="5040"/>
            <w:vAlign w:val="center"/>
          </w:tcPr>
          <w:p>
            <w:r>
              <w:t>Read one row</w:t>
            </w:r>
          </w:p>
        </w:tc>
        <w:tc>
          <w:tcPr>
            <w:tcW w:type="dxa" w:w="5040"/>
            <w:vAlign w:val="center"/>
          </w:tcPr>
          <w:p>
            <w:r>
              <w:t>getRow_()</w:t>
            </w:r>
          </w:p>
        </w:tc>
      </w:tr>
      <w:tr>
        <w:tc>
          <w:tcPr>
            <w:tcW w:type="dxa" w:w="5040"/>
            <w:vAlign w:val="center"/>
          </w:tcPr>
          <w:p>
            <w:r>
              <w:t>Read all records</w:t>
            </w:r>
          </w:p>
        </w:tc>
        <w:tc>
          <w:tcPr>
            <w:tcW w:type="dxa" w:w="5040"/>
            <w:vAlign w:val="center"/>
          </w:tcPr>
          <w:p>
            <w:r>
              <w:t>getAllRecords()</w:t>
            </w:r>
          </w:p>
        </w:tc>
      </w:tr>
      <w:tr>
        <w:tc>
          <w:tcPr>
            <w:tcW w:type="dxa" w:w="5040"/>
            <w:vAlign w:val="center"/>
          </w:tcPr>
          <w:p>
            <w:r>
              <w:t>Append raw row</w:t>
            </w:r>
          </w:p>
        </w:tc>
        <w:tc>
          <w:tcPr>
            <w:tcW w:type="dxa" w:w="5040"/>
            <w:vAlign w:val="center"/>
          </w:tcPr>
          <w:p>
            <w:r>
              <w:t>appendRow_()</w:t>
            </w:r>
          </w:p>
        </w:tc>
      </w:tr>
      <w:tr>
        <w:tc>
          <w:tcPr>
            <w:tcW w:type="dxa" w:w="5040"/>
            <w:vAlign w:val="center"/>
          </w:tcPr>
          <w:p>
            <w:r>
              <w:t>Append object record</w:t>
            </w:r>
          </w:p>
        </w:tc>
        <w:tc>
          <w:tcPr>
            <w:tcW w:type="dxa" w:w="5040"/>
            <w:vAlign w:val="center"/>
          </w:tcPr>
          <w:p>
            <w:r>
              <w:t>appendRecord()</w:t>
            </w:r>
          </w:p>
        </w:tc>
      </w:tr>
      <w:tr>
        <w:tc>
          <w:tcPr>
            <w:tcW w:type="dxa" w:w="5040"/>
            <w:vAlign w:val="center"/>
          </w:tcPr>
          <w:p>
            <w:r>
              <w:t>Update raw row</w:t>
            </w:r>
          </w:p>
        </w:tc>
        <w:tc>
          <w:tcPr>
            <w:tcW w:type="dxa" w:w="5040"/>
            <w:vAlign w:val="center"/>
          </w:tcPr>
          <w:p>
            <w:r>
              <w:t>updateRow_()</w:t>
            </w:r>
          </w:p>
        </w:tc>
      </w:tr>
      <w:tr>
        <w:tc>
          <w:tcPr>
            <w:tcW w:type="dxa" w:w="5040"/>
            <w:vAlign w:val="center"/>
          </w:tcPr>
          <w:p>
            <w:r>
              <w:t>Update object record</w:t>
            </w:r>
          </w:p>
        </w:tc>
        <w:tc>
          <w:tcPr>
            <w:tcW w:type="dxa" w:w="5040"/>
            <w:vAlign w:val="center"/>
          </w:tcPr>
          <w:p>
            <w:r>
              <w:t>updateRecord()</w:t>
            </w:r>
          </w:p>
        </w:tc>
      </w:tr>
      <w:tr>
        <w:tc>
          <w:tcPr>
            <w:tcW w:type="dxa" w:w="5040"/>
            <w:vAlign w:val="center"/>
          </w:tcPr>
          <w:p>
            <w:r>
              <w:t>Search many</w:t>
            </w:r>
          </w:p>
        </w:tc>
        <w:tc>
          <w:tcPr>
            <w:tcW w:type="dxa" w:w="5040"/>
            <w:vAlign w:val="center"/>
          </w:tcPr>
          <w:p>
            <w:r>
              <w:t>findRecords()</w:t>
            </w:r>
          </w:p>
        </w:tc>
      </w:tr>
      <w:tr>
        <w:tc>
          <w:tcPr>
            <w:tcW w:type="dxa" w:w="5040"/>
            <w:vAlign w:val="center"/>
          </w:tcPr>
          <w:p>
            <w:r>
              <w:t>Search one</w:t>
            </w:r>
          </w:p>
        </w:tc>
        <w:tc>
          <w:tcPr>
            <w:tcW w:type="dxa" w:w="5040"/>
            <w:vAlign w:val="center"/>
          </w:tcPr>
          <w:p>
            <w:r>
              <w:t>findRecord()</w:t>
            </w:r>
          </w:p>
        </w:tc>
      </w:tr>
      <w:tr>
        <w:tc>
          <w:tcPr>
            <w:tcW w:type="dxa" w:w="5040"/>
            <w:vAlign w:val="center"/>
          </w:tcPr>
          <w:p>
            <w:r>
              <w:t>Find record + row</w:t>
            </w:r>
          </w:p>
        </w:tc>
        <w:tc>
          <w:tcPr>
            <w:tcW w:type="dxa" w:w="5040"/>
            <w:vAlign w:val="center"/>
          </w:tcPr>
          <w:p>
            <w:r>
              <w:t>findRecordWithRow()</w:t>
            </w:r>
          </w:p>
        </w:tc>
      </w:tr>
      <w:tr>
        <w:tc>
          <w:tcPr>
            <w:tcW w:type="dxa" w:w="5040"/>
            <w:vAlign w:val="center"/>
          </w:tcPr>
          <w:p>
            <w:r>
              <w:t>Run all tests</w:t>
            </w:r>
          </w:p>
        </w:tc>
        <w:tc>
          <w:tcPr>
            <w:tcW w:type="dxa" w:w="5040"/>
            <w:vAlign w:val="center"/>
          </w:tcPr>
          <w:p>
            <w:r>
              <w:t>runAllRepositoryTests()</w:t>
            </w:r>
          </w:p>
        </w:tc>
      </w:tr>
      <w:tr>
        <w:tc>
          <w:tcPr>
            <w:tcW w:type="dxa" w:w="5040"/>
            <w:vAlign w:val="center"/>
          </w:tcPr>
          <w:p>
            <w:r>
              <w:t>Create test data</w:t>
            </w:r>
          </w:p>
        </w:tc>
        <w:tc>
          <w:tcPr>
            <w:tcW w:type="dxa" w:w="5040"/>
            <w:vAlign w:val="center"/>
          </w:tcPr>
          <w:p>
            <w:r>
              <w:t>setupRepositoryTestData()</w:t>
            </w:r>
          </w:p>
        </w:tc>
      </w:tr>
      <w:tr>
        <w:tc>
          <w:tcPr>
            <w:tcW w:type="dxa" w:w="5040"/>
            <w:vAlign w:val="center"/>
          </w:tcPr>
          <w:p>
            <w:r>
              <w:t>Remove test data</w:t>
            </w:r>
          </w:p>
        </w:tc>
        <w:tc>
          <w:tcPr>
            <w:tcW w:type="dxa" w:w="5040"/>
            <w:vAlign w:val="center"/>
          </w:tcPr>
          <w:p>
            <w:r>
              <w:t>cleanupRepositoryTestData()</w:t>
            </w:r>
          </w:p>
        </w:tc>
      </w:tr>
    </w:tbl>
    <w:p>
      <w:pPr>
        <w:pStyle w:val="Heading1"/>
      </w:pPr>
      <w:r>
        <w:t>44. Final Status</w:t>
      </w:r>
    </w:p>
    <w:p>
      <w:r>
        <w:rPr>
          <w:b/>
          <w:sz w:val="30"/>
        </w:rPr>
        <w:t>US-010 STATUS: COMPLETED</w:t>
      </w:r>
    </w:p>
    <w:p>
      <w:r>
        <w:t>Implementation completed and manually verified.</w:t>
      </w:r>
    </w:p>
    <w:p>
      <w:r>
        <w:t>Final automated/manual test suite result: 11 passed, 0 failed.</w:t>
      </w:r>
    </w:p>
    <w:p>
      <w:r>
        <w:t>The schema/header mismatch encountered during initial testing was identified, corrected, and successfully retested.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