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US-012 — GET_MASTER_DATA API</w:t>
      </w:r>
    </w:p>
    <w:p>
      <w:pPr>
        <w:jc w:val="center"/>
      </w:pPr>
      <w:r>
        <w:rPr>
          <w:i/>
        </w:rPr>
        <w:t>Detailed Implementation and Change Documentation</w:t>
        <w:br/>
        <w:t>Personal Finance &amp; Money Flow Tracker</w:t>
      </w:r>
    </w:p>
    <w:p>
      <w:r>
        <w:t>Purpose: This document records the implementation, architecture, API contract, testing approach, deployment process, impact, and completion criteria for US-012.</w:t>
      </w:r>
    </w:p>
    <w:p>
      <w:pPr>
        <w:pStyle w:val="Heading1"/>
      </w:pPr>
      <w:r>
        <w:t>1. User Story Overview</w:t>
      </w:r>
    </w:p>
    <w:p>
      <w:r>
        <w:t>User Story: US-012 — Implement GET_MASTER_DATA API</w:t>
      </w:r>
    </w:p>
    <w:p>
      <w:r>
        <w:t>Estimate: 4 hours</w:t>
      </w:r>
    </w:p>
    <w:p>
      <w:r>
        <w:t>Objective: Implement a read-only GET API that fetches Accounts, Categories, and Configuration data through the existing repository layer and returns the combined result as JSON.</w:t>
      </w:r>
    </w:p>
    <w:p>
      <w:pPr>
        <w:pStyle w:val="Heading1"/>
      </w:pPr>
      <w:r>
        <w:t>2. Business Purpose</w:t>
      </w:r>
    </w:p>
    <w:p>
      <w:r>
        <w:t>The frontend needs master data during application startup. Instead of making three separate requests, it calls one endpoint named GET_MASTER_DATA.</w:t>
      </w:r>
    </w:p>
    <w:p>
      <w:r>
        <w:rPr>
          <w:rFonts w:ascii="Courier New" w:hAnsi="Courier New"/>
          <w:sz w:val="17"/>
        </w:rPr>
        <w:t>Frontend</w:t>
        <w:br/>
        <w:t xml:space="preserve">   |</w:t>
        <w:br/>
        <w:t xml:space="preserve">   v</w:t>
        <w:br/>
        <w:t>GET_MASTER_DATA</w:t>
        <w:br/>
        <w:t xml:space="preserve">   |</w:t>
        <w:br/>
        <w:t xml:space="preserve">   v</w:t>
        <w:br/>
        <w:t>Apps Script</w:t>
        <w:br/>
        <w:t xml:space="preserve">   |</w:t>
        <w:br/>
        <w:t xml:space="preserve">   v</w:t>
        <w:br/>
        <w:t>MasterDataRepository</w:t>
        <w:br/>
        <w:t xml:space="preserve">   |</w:t>
        <w:br/>
        <w:t xml:space="preserve">   v</w:t>
        <w:br/>
        <w:t>SheetRepository</w:t>
        <w:br/>
        <w:t xml:space="preserve">   |</w:t>
        <w:br/>
        <w:t xml:space="preserve">   v</w:t>
        <w:br/>
        <w:t>Google Sheets</w:t>
        <w:br/>
        <w:t xml:space="preserve">   |</w:t>
        <w:br/>
        <w:t xml:space="preserve">   v</w:t>
        <w:br/>
        <w:t>Accounts + Categories + Configuration</w:t>
        <w:br/>
        <w:t xml:space="preserve">   |</w:t>
        <w:br/>
        <w:t xml:space="preserve">   v</w:t>
        <w:br/>
        <w:t>JSON response</w:t>
        <w:br/>
        <w:t xml:space="preserve">   |</w:t>
        <w:br/>
        <w:t xml:space="preserve">   v</w:t>
        <w:br/>
        <w:t>Frontend startup initialization</w:t>
      </w:r>
    </w:p>
    <w:p>
      <w:pPr>
        <w:pStyle w:val="Heading1"/>
      </w:pPr>
      <w:r>
        <w:t>3. Scope</w:t>
      </w:r>
    </w:p>
    <w:p>
      <w:pPr>
        <w:pStyle w:val="ListBullet"/>
      </w:pPr>
      <w:r>
        <w:t>Add support for the GET_MASTER_DATA action.</w:t>
      </w:r>
    </w:p>
    <w:p>
      <w:pPr>
        <w:pStyle w:val="ListBullet"/>
      </w:pPr>
      <w:r>
        <w:t>Handle GET requests through doGet(e).</w:t>
      </w:r>
    </w:p>
    <w:p>
      <w:pPr>
        <w:pStyle w:val="ListBullet"/>
      </w:pPr>
      <w:r>
        <w:t>Read Accounts using getAccounts().</w:t>
      </w:r>
    </w:p>
    <w:p>
      <w:pPr>
        <w:pStyle w:val="ListBullet"/>
      </w:pPr>
      <w:r>
        <w:t>Read Categories using getCategories().</w:t>
      </w:r>
    </w:p>
    <w:p>
      <w:pPr>
        <w:pStyle w:val="ListBullet"/>
      </w:pPr>
      <w:r>
        <w:t>Read Configuration using getConfiguration().</w:t>
      </w:r>
    </w:p>
    <w:p>
      <w:pPr>
        <w:pStyle w:val="ListBullet"/>
      </w:pPr>
      <w:r>
        <w:t>Combine all three datasets into one response.</w:t>
      </w:r>
    </w:p>
    <w:p>
      <w:pPr>
        <w:pStyle w:val="ListBullet"/>
      </w:pPr>
      <w:r>
        <w:t>Return a JSON response with a consistent structure.</w:t>
      </w:r>
    </w:p>
    <w:p>
      <w:pPr>
        <w:pStyle w:val="ListBullet"/>
      </w:pPr>
      <w:r>
        <w:t>Handle unsupported actions.</w:t>
      </w:r>
    </w:p>
    <w:p>
      <w:pPr>
        <w:pStyle w:val="ListBullet"/>
      </w:pPr>
      <w:r>
        <w:t>Add automated API tests.</w:t>
      </w:r>
    </w:p>
    <w:p>
      <w:pPr>
        <w:pStyle w:val="ListBullet"/>
      </w:pPr>
      <w:r>
        <w:t>Prepare the endpoint for Postman and Bruno testing.</w:t>
      </w:r>
    </w:p>
    <w:p>
      <w:pPr>
        <w:pStyle w:val="Heading1"/>
      </w:pPr>
      <w:r>
        <w:t>4. Files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File</w:t>
            </w:r>
          </w:p>
        </w:tc>
        <w:tc>
          <w:tcPr>
            <w:tcW w:type="dxa" w:w="3312"/>
          </w:tcPr>
          <w:p>
            <w:r>
              <w:t>Change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Api.gs</w:t>
            </w:r>
          </w:p>
        </w:tc>
        <w:tc>
          <w:tcPr>
            <w:tcW w:type="dxa" w:w="3312"/>
          </w:tcPr>
          <w:p>
            <w:r>
              <w:t>Modified</w:t>
            </w:r>
          </w:p>
        </w:tc>
        <w:tc>
          <w:tcPr>
            <w:tcW w:type="dxa" w:w="3312"/>
          </w:tcPr>
          <w:p>
            <w:r>
              <w:t>Routes GET requests and handles GET_MASTER_DATA.</w:t>
            </w:r>
          </w:p>
        </w:tc>
      </w:tr>
      <w:tr>
        <w:tc>
          <w:tcPr>
            <w:tcW w:type="dxa" w:w="3312"/>
          </w:tcPr>
          <w:p>
            <w:r>
              <w:t>ResponseUtil.gs</w:t>
            </w:r>
          </w:p>
        </w:tc>
        <w:tc>
          <w:tcPr>
            <w:tcW w:type="dxa" w:w="3312"/>
          </w:tcPr>
          <w:p>
            <w:r>
              <w:t>Verified/modified</w:t>
            </w:r>
          </w:p>
        </w:tc>
        <w:tc>
          <w:tcPr>
            <w:tcW w:type="dxa" w:w="3312"/>
          </w:tcPr>
          <w:p>
            <w:r>
              <w:t>Creates JSON responses using ContentService.</w:t>
            </w:r>
          </w:p>
        </w:tc>
      </w:tr>
      <w:tr>
        <w:tc>
          <w:tcPr>
            <w:tcW w:type="dxa" w:w="3312"/>
          </w:tcPr>
          <w:p>
            <w:r>
              <w:t>ApiTest.gs</w:t>
            </w:r>
          </w:p>
        </w:tc>
        <w:tc>
          <w:tcPr>
            <w:tcW w:type="dxa" w:w="3312"/>
          </w:tcPr>
          <w:p>
            <w:r>
              <w:t>Added/modified</w:t>
            </w:r>
          </w:p>
        </w:tc>
        <w:tc>
          <w:tcPr>
            <w:tcW w:type="dxa" w:w="3312"/>
          </w:tcPr>
          <w:p>
            <w:r>
              <w:t>Contains automated tests for the API.</w:t>
            </w:r>
          </w:p>
        </w:tc>
      </w:tr>
      <w:tr>
        <w:tc>
          <w:tcPr>
            <w:tcW w:type="dxa" w:w="3312"/>
          </w:tcPr>
          <w:p>
            <w:r>
              <w:t>MasterDataRepository.gs</w:t>
            </w:r>
          </w:p>
        </w:tc>
        <w:tc>
          <w:tcPr>
            <w:tcW w:type="dxa" w:w="3312"/>
          </w:tcPr>
          <w:p>
            <w:r>
              <w:t>Reused</w:t>
            </w:r>
          </w:p>
        </w:tc>
        <w:tc>
          <w:tcPr>
            <w:tcW w:type="dxa" w:w="3312"/>
          </w:tcPr>
          <w:p>
            <w:r>
              <w:t>Provides Accounts, Categories, and Configuration data.</w:t>
            </w:r>
          </w:p>
        </w:tc>
      </w:tr>
      <w:tr>
        <w:tc>
          <w:tcPr>
            <w:tcW w:type="dxa" w:w="3312"/>
          </w:tcPr>
          <w:p>
            <w:r>
              <w:t>SheetRepository.gs</w:t>
            </w:r>
          </w:p>
        </w:tc>
        <w:tc>
          <w:tcPr>
            <w:tcW w:type="dxa" w:w="3312"/>
          </w:tcPr>
          <w:p>
            <w:r>
              <w:t>Reused</w:t>
            </w:r>
          </w:p>
        </w:tc>
        <w:tc>
          <w:tcPr>
            <w:tcW w:type="dxa" w:w="3312"/>
          </w:tcPr>
          <w:p>
            <w:r>
              <w:t>Reads and maps spreadsheet rows into objects.</w:t>
            </w:r>
          </w:p>
        </w:tc>
      </w:tr>
      <w:tr>
        <w:tc>
          <w:tcPr>
            <w:tcW w:type="dxa" w:w="3312"/>
          </w:tcPr>
          <w:p>
            <w:r>
              <w:t>Config.gs</w:t>
            </w:r>
          </w:p>
        </w:tc>
        <w:tc>
          <w:tcPr>
            <w:tcW w:type="dxa" w:w="3312"/>
          </w:tcPr>
          <w:p>
            <w:r>
              <w:t>Reused</w:t>
            </w:r>
          </w:p>
        </w:tc>
        <w:tc>
          <w:tcPr>
            <w:tcW w:type="dxa" w:w="3312"/>
          </w:tcPr>
          <w:p>
            <w:r>
              <w:t>Provides spreadsheet and sheet configuration.</w:t>
            </w:r>
          </w:p>
        </w:tc>
      </w:tr>
    </w:tbl>
    <w:p>
      <w:pPr>
        <w:pStyle w:val="Heading1"/>
      </w:pPr>
      <w:r>
        <w:t>5. Architecture and Responsibility</w:t>
      </w:r>
    </w:p>
    <w:p>
      <w:r>
        <w:t>The API layer coordinates the request but does not directly access Google Sheets.</w:t>
      </w:r>
    </w:p>
    <w:p>
      <w:pPr>
        <w:pStyle w:val="ListBullet"/>
      </w:pPr>
      <w:r>
        <w:t>Api.gs: Receives the request, identifies the action, and selects the handler.</w:t>
      </w:r>
    </w:p>
    <w:p>
      <w:pPr>
        <w:pStyle w:val="ListBullet"/>
      </w:pPr>
      <w:r>
        <w:t>MasterDataRepository.gs: Retrieves and cleans master data.</w:t>
      </w:r>
    </w:p>
    <w:p>
      <w:pPr>
        <w:pStyle w:val="ListBullet"/>
      </w:pPr>
      <w:r>
        <w:t>SheetRepository.gs: Performs common spreadsheet reading and row-to-object mapping.</w:t>
      </w:r>
    </w:p>
    <w:p>
      <w:pPr>
        <w:pStyle w:val="ListBullet"/>
      </w:pPr>
      <w:r>
        <w:t>ResponseUtil.gs: Converts the final payload into a JSON HTTP response.</w:t>
      </w:r>
    </w:p>
    <w:p>
      <w:pPr>
        <w:pStyle w:val="ListBullet"/>
      </w:pPr>
      <w:r>
        <w:t>Google Sheets: Stores Accounts, Categories, and Configuration data.</w:t>
      </w:r>
    </w:p>
    <w:p>
      <w:pPr>
        <w:pStyle w:val="Heading1"/>
      </w:pPr>
      <w:r>
        <w:t>6. API Implementation Details</w:t>
      </w:r>
    </w:p>
    <w:p>
      <w:pPr>
        <w:pStyle w:val="Heading2"/>
      </w:pPr>
      <w:r>
        <w:t>6.1 GET Request Entry Point</w:t>
      </w:r>
    </w:p>
    <w:p>
      <w:r>
        <w:rPr>
          <w:rFonts w:ascii="Courier New" w:hAnsi="Courier New"/>
          <w:sz w:val="17"/>
        </w:rPr>
        <w:t>function doGet(e) {</w:t>
        <w:br/>
        <w:t xml:space="preserve">  try {</w:t>
        <w:br/>
        <w:t xml:space="preserve">    const action = getRequestAction_(e);</w:t>
        <w:br/>
        <w:br/>
        <w:t xml:space="preserve">    switch (action) {</w:t>
        <w:br/>
        <w:t xml:space="preserve">      case "GET_MASTER_DATA":</w:t>
        <w:br/>
        <w:t xml:space="preserve">        return handleGetMasterData_();</w:t>
        <w:br/>
        <w:br/>
        <w:t xml:space="preserve">      default:</w:t>
        <w:br/>
        <w:t xml:space="preserve">        return createJsonResponse_({</w:t>
        <w:br/>
        <w:t xml:space="preserve">          success: false,</w:t>
        <w:br/>
        <w:t xml:space="preserve">          action: action,</w:t>
        <w:br/>
        <w:t xml:space="preserve">          data: null,</w:t>
        <w:br/>
        <w:t xml:space="preserve">          message: "Unsupported GET action: " + action</w:t>
        <w:br/>
        <w:t xml:space="preserve">        });</w:t>
        <w:br/>
        <w:t xml:space="preserve">    }</w:t>
        <w:br/>
        <w:t xml:space="preserve">  } catch (error) {</w:t>
        <w:br/>
        <w:t xml:space="preserve">    console.error(error);</w:t>
        <w:br/>
        <w:br/>
        <w:t xml:space="preserve">    return createJsonResponse_({</w:t>
        <w:br/>
        <w:t xml:space="preserve">      success: false,</w:t>
        <w:br/>
        <w:t xml:space="preserve">      action: null,</w:t>
        <w:br/>
        <w:t xml:space="preserve">      data: null,</w:t>
        <w:br/>
        <w:t xml:space="preserve">      message: error.message</w:t>
        <w:br/>
        <w:t xml:space="preserve">    });</w:t>
        <w:br/>
        <w:t xml:space="preserve">  }</w:t>
        <w:br/>
        <w:t>}</w:t>
      </w:r>
    </w:p>
    <w:p>
      <w:r>
        <w:t>doGet(e) is automatically called by Google Apps Script when the deployed web app receives an HTTP GET request.</w:t>
      </w:r>
    </w:p>
    <w:p>
      <w:pPr>
        <w:pStyle w:val="Heading2"/>
      </w:pPr>
      <w:r>
        <w:t>6.2 Request Action Extraction</w:t>
      </w:r>
    </w:p>
    <w:p>
      <w:r>
        <w:rPr>
          <w:rFonts w:ascii="Courier New" w:hAnsi="Courier New"/>
          <w:sz w:val="17"/>
        </w:rPr>
        <w:t>function getRequestAction_(e) {</w:t>
        <w:br/>
        <w:t xml:space="preserve">  if (!e || !e.parameter) {</w:t>
        <w:br/>
        <w:t xml:space="preserve">    return "";</w:t>
        <w:br/>
        <w:t xml:space="preserve">  }</w:t>
        <w:br/>
        <w:br/>
        <w:t xml:space="preserve">  return String(e.parameter.action || "")</w:t>
        <w:br/>
        <w:t xml:space="preserve">    .trim()</w:t>
        <w:br/>
        <w:t xml:space="preserve">    .toUpperCase();</w:t>
        <w:br/>
        <w:t>}</w:t>
      </w:r>
    </w:p>
    <w:p>
      <w:r>
        <w:t>For a request such as ?action=GET_MASTER_DATA, the function reads the action from e.parameter.action and normalizes it to uppercase.</w:t>
      </w:r>
    </w:p>
    <w:p>
      <w:pPr>
        <w:pStyle w:val="Heading2"/>
      </w:pPr>
      <w:r>
        <w:t>6.3 GET_MASTER_DATA Handler</w:t>
      </w:r>
    </w:p>
    <w:p>
      <w:r>
        <w:rPr>
          <w:rFonts w:ascii="Courier New" w:hAnsi="Courier New"/>
          <w:sz w:val="17"/>
        </w:rPr>
        <w:t>function handleGetMasterData_() {</w:t>
        <w:br/>
        <w:t xml:space="preserve">  const accounts = getAccounts();</w:t>
        <w:br/>
        <w:t xml:space="preserve">  const categories = getCategories();</w:t>
        <w:br/>
        <w:t xml:space="preserve">  const configuration = getConfiguration();</w:t>
        <w:br/>
        <w:br/>
        <w:t xml:space="preserve">  return createJsonResponse_({</w:t>
        <w:br/>
        <w:t xml:space="preserve">    success: true,</w:t>
        <w:br/>
        <w:t xml:space="preserve">    action: "GET_MASTER_DATA",</w:t>
        <w:br/>
        <w:t xml:space="preserve">    data: {</w:t>
        <w:br/>
        <w:t xml:space="preserve">      accounts: accounts,</w:t>
        <w:br/>
        <w:t xml:space="preserve">      categories: categories,</w:t>
        <w:br/>
        <w:t xml:space="preserve">      configuration: configuration</w:t>
        <w:br/>
        <w:t xml:space="preserve">    },</w:t>
        <w:br/>
        <w:t xml:space="preserve">    message: "Master data fetched successfully"</w:t>
        <w:br/>
        <w:t xml:space="preserve">  });</w:t>
        <w:br/>
        <w:t>}</w:t>
      </w:r>
    </w:p>
    <w:p>
      <w:r>
        <w:t>The handler calls the three public functions created in US-011. It does not directly access SpreadsheetApp or sheet ranges.</w:t>
      </w:r>
    </w:p>
    <w:p>
      <w:pPr>
        <w:pStyle w:val="Heading2"/>
      </w:pPr>
      <w:r>
        <w:t>6.4 JSON Response Utility</w:t>
      </w:r>
    </w:p>
    <w:p>
      <w:r>
        <w:rPr>
          <w:rFonts w:ascii="Courier New" w:hAnsi="Courier New"/>
          <w:sz w:val="17"/>
        </w:rPr>
        <w:t>function createJsonResponse_(payload) {</w:t>
        <w:br/>
        <w:t xml:space="preserve">  return ContentService</w:t>
        <w:br/>
        <w:t xml:space="preserve">    .createTextOutput(JSON.stringify(payload))</w:t>
        <w:br/>
        <w:t xml:space="preserve">    .setMimeType(ContentService.MimeType.JSON);</w:t>
        <w:br/>
        <w:t>}</w:t>
      </w:r>
    </w:p>
    <w:p>
      <w:r>
        <w:t>The response utility serializes the JavaScript payload into a JSON string and sets the MIME type to application/json.</w:t>
      </w:r>
    </w:p>
    <w:p>
      <w:pPr>
        <w:pStyle w:val="Heading1"/>
      </w:pPr>
      <w:r>
        <w:t>7. API Contract</w:t>
      </w:r>
    </w:p>
    <w:p>
      <w:pPr>
        <w:pStyle w:val="Heading2"/>
      </w:pPr>
      <w:r>
        <w:t>7.1 Request</w:t>
      </w:r>
    </w:p>
    <w:p>
      <w:r>
        <w:t>HTTP method: GET</w:t>
      </w:r>
    </w:p>
    <w:p>
      <w:r>
        <w:t>Query parameter: action</w:t>
      </w:r>
    </w:p>
    <w:p>
      <w:r>
        <w:rPr>
          <w:rFonts w:ascii="Courier New" w:hAnsi="Courier New"/>
          <w:sz w:val="17"/>
        </w:rPr>
        <w:t>GET https://script.google.com/macros/s/YOUR_DEPLOYMENT_ID/exec?action=GET_MASTER_DATA</w:t>
      </w:r>
    </w:p>
    <w:p>
      <w:pPr>
        <w:pStyle w:val="Heading2"/>
      </w:pPr>
      <w:r>
        <w:t>7.2 Successful Response</w:t>
      </w:r>
    </w:p>
    <w:p>
      <w:r>
        <w:rPr>
          <w:rFonts w:ascii="Courier New" w:hAnsi="Courier New"/>
          <w:sz w:val="17"/>
        </w:rPr>
        <w:t>{</w:t>
        <w:br/>
        <w:t xml:space="preserve">  "success": true,</w:t>
        <w:br/>
        <w:t xml:space="preserve">  "action": "GET_MASTER_DATA",</w:t>
        <w:br/>
        <w:t xml:space="preserve">  "data": {</w:t>
        <w:br/>
        <w:t xml:space="preserve">    "accounts": [</w:t>
        <w:br/>
        <w:t xml:space="preserve">      {</w:t>
        <w:br/>
        <w:t xml:space="preserve">        "Account_ID": "ACC001",</w:t>
        <w:br/>
        <w:t xml:space="preserve">        "Account_Name": "HDFC Bank",</w:t>
        <w:br/>
        <w:t xml:space="preserve">        "Account_Type": "Bank"</w:t>
        <w:br/>
        <w:t xml:space="preserve">      }</w:t>
        <w:br/>
        <w:t xml:space="preserve">    ],</w:t>
        <w:br/>
        <w:t xml:space="preserve">    "categories": [</w:t>
        <w:br/>
        <w:t xml:space="preserve">      {</w:t>
        <w:br/>
        <w:t xml:space="preserve">        "Category_ID": "CAT001",</w:t>
        <w:br/>
        <w:t xml:space="preserve">        "Category_Name": "Food",</w:t>
        <w:br/>
        <w:t xml:space="preserve">        "Category_Type": "Expense"</w:t>
        <w:br/>
        <w:t xml:space="preserve">      }</w:t>
        <w:br/>
        <w:t xml:space="preserve">    ],</w:t>
        <w:br/>
        <w:t xml:space="preserve">    "configuration": [</w:t>
        <w:br/>
        <w:t xml:space="preserve">      {</w:t>
        <w:br/>
        <w:t xml:space="preserve">        "Config_Key": "CURRENCY",</w:t>
        <w:br/>
        <w:t xml:space="preserve">        "Config_Value": "INR"</w:t>
        <w:br/>
        <w:t xml:space="preserve">      }</w:t>
        <w:br/>
        <w:t xml:space="preserve">    ]</w:t>
        <w:br/>
        <w:t xml:space="preserve">  },</w:t>
        <w:br/>
        <w:t xml:space="preserve">  "message": "Master data fetched successfully"</w:t>
        <w:br/>
        <w:t>}</w:t>
      </w:r>
    </w:p>
    <w:p>
      <w:r>
        <w:t>The actual object fields depend on the header names configured in the Google Sheets tabs.</w:t>
      </w:r>
    </w:p>
    <w:p>
      <w:pPr>
        <w:pStyle w:val="Heading2"/>
      </w:pPr>
      <w:r>
        <w:t>7.3 Error Response for Unsupported Action</w:t>
      </w:r>
    </w:p>
    <w:p>
      <w:r>
        <w:rPr>
          <w:rFonts w:ascii="Courier New" w:hAnsi="Courier New"/>
          <w:sz w:val="17"/>
        </w:rPr>
        <w:t>{</w:t>
        <w:br/>
        <w:t xml:space="preserve">  "success": false,</w:t>
        <w:br/>
        <w:t xml:space="preserve">  "action": "UNKNOWN_ACTION",</w:t>
        <w:br/>
        <w:t xml:space="preserve">  "data": null,</w:t>
        <w:br/>
        <w:t xml:space="preserve">  "message": "Unsupported GET action: UNKNOWN_ACTION"</w:t>
        <w:br/>
        <w:t>}</w:t>
      </w:r>
    </w:p>
    <w:p>
      <w:pPr>
        <w:pStyle w:val="Heading1"/>
      </w:pPr>
      <w:r>
        <w:t>8. Data Flow</w:t>
      </w:r>
    </w:p>
    <w:p>
      <w:pPr>
        <w:pStyle w:val="ListNumber"/>
      </w:pPr>
      <w:r>
        <w:t>The frontend sends a GET request with action=GET_MASTER_DATA.</w:t>
      </w:r>
    </w:p>
    <w:p>
      <w:pPr>
        <w:pStyle w:val="ListNumber"/>
      </w:pPr>
      <w:r>
        <w:t>Google Apps Script invokes doGet(e).</w:t>
      </w:r>
    </w:p>
    <w:p>
      <w:pPr>
        <w:pStyle w:val="ListNumber"/>
      </w:pPr>
      <w:r>
        <w:t>getRequestAction_(e) extracts and normalizes the action.</w:t>
      </w:r>
    </w:p>
    <w:p>
      <w:pPr>
        <w:pStyle w:val="ListNumber"/>
      </w:pPr>
      <w:r>
        <w:t>doGet(e) routes the request to handleGetMasterData_().</w:t>
      </w:r>
    </w:p>
    <w:p>
      <w:pPr>
        <w:pStyle w:val="ListNumber"/>
      </w:pPr>
      <w:r>
        <w:t>The handler calls getAccounts(), getCategories(), and getConfiguration().</w:t>
      </w:r>
    </w:p>
    <w:p>
      <w:pPr>
        <w:pStyle w:val="ListNumber"/>
      </w:pPr>
      <w:r>
        <w:t>MasterDataRepository reads data through SheetRepository.</w:t>
      </w:r>
    </w:p>
    <w:p>
      <w:pPr>
        <w:pStyle w:val="ListNumber"/>
      </w:pPr>
      <w:r>
        <w:t>The three datasets are combined into one payload.</w:t>
      </w:r>
    </w:p>
    <w:p>
      <w:pPr>
        <w:pStyle w:val="ListNumber"/>
      </w:pPr>
      <w:r>
        <w:t>ResponseUtil converts the payload into JSON.</w:t>
      </w:r>
    </w:p>
    <w:p>
      <w:pPr>
        <w:pStyle w:val="ListNumber"/>
      </w:pPr>
      <w:r>
        <w:t>The JSON response is returned to the frontend.</w:t>
      </w:r>
    </w:p>
    <w:p>
      <w:pPr>
        <w:pStyle w:val="Heading1"/>
      </w:pPr>
      <w:r>
        <w:t>9. Automated Testing</w:t>
      </w:r>
    </w:p>
    <w:p>
      <w:r>
        <w:t>The API test suite validates request handling, response structure, and error handling.</w:t>
      </w:r>
    </w:p>
    <w:p>
      <w:pPr>
        <w:pStyle w:val="ListBullet"/>
      </w:pPr>
      <w:r>
        <w:t>testGetRequestAction() — validates action extraction and uppercase normalization.</w:t>
      </w:r>
    </w:p>
    <w:p>
      <w:pPr>
        <w:pStyle w:val="ListBullet"/>
      </w:pPr>
      <w:r>
        <w:t>testGetRequestActionWithMissingParameter() — validates missing action handling.</w:t>
      </w:r>
    </w:p>
    <w:p>
      <w:pPr>
        <w:pStyle w:val="ListBullet"/>
      </w:pPr>
      <w:r>
        <w:t>testHandleGetMasterData() — validates the master-data response payload.</w:t>
      </w:r>
    </w:p>
    <w:p>
      <w:pPr>
        <w:pStyle w:val="ListBullet"/>
      </w:pPr>
      <w:r>
        <w:t>testDoGetMasterData() — validates the complete doGet flow.</w:t>
      </w:r>
    </w:p>
    <w:p>
      <w:pPr>
        <w:pStyle w:val="ListBullet"/>
      </w:pPr>
      <w:r>
        <w:t>testUnsupportedGetAction() — validates unsupported action responses.</w:t>
      </w:r>
    </w:p>
    <w:p>
      <w:r>
        <w:t>Test runner:</w:t>
      </w:r>
    </w:p>
    <w:p>
      <w:r>
        <w:rPr>
          <w:rFonts w:ascii="Courier New" w:hAnsi="Courier New"/>
          <w:sz w:val="17"/>
        </w:rPr>
        <w:t>runAllUS012Tests()</w:t>
      </w:r>
    </w:p>
    <w:p>
      <w:pPr>
        <w:pStyle w:val="Heading1"/>
      </w:pPr>
      <w:r>
        <w:t>10. Postman and Bruno Testing</w:t>
      </w:r>
    </w:p>
    <w:p>
      <w:pPr>
        <w:pStyle w:val="Heading2"/>
      </w:pPr>
      <w:r>
        <w:t>10.1 Deployment Steps</w:t>
      </w:r>
    </w:p>
    <w:p>
      <w:pPr>
        <w:pStyle w:val="ListNumber"/>
      </w:pPr>
      <w:r>
        <w:t>Open the Apps Script project.</w:t>
      </w:r>
    </w:p>
    <w:p>
      <w:pPr>
        <w:pStyle w:val="ListNumber"/>
      </w:pPr>
      <w:r>
        <w:t>Select Deploy.</w:t>
      </w:r>
    </w:p>
    <w:p>
      <w:pPr>
        <w:pStyle w:val="ListNumber"/>
      </w:pPr>
      <w:r>
        <w:t>Select New deployment.</w:t>
      </w:r>
    </w:p>
    <w:p>
      <w:pPr>
        <w:pStyle w:val="ListNumber"/>
      </w:pPr>
      <w:r>
        <w:t>Choose Web app as the deployment type.</w:t>
      </w:r>
    </w:p>
    <w:p>
      <w:pPr>
        <w:pStyle w:val="ListNumber"/>
      </w:pPr>
      <w:r>
        <w:t>Select the appropriate execution identity.</w:t>
      </w:r>
    </w:p>
    <w:p>
      <w:pPr>
        <w:pStyle w:val="ListNumber"/>
      </w:pPr>
      <w:r>
        <w:t>Configure access according to the project security requirements.</w:t>
      </w:r>
    </w:p>
    <w:p>
      <w:pPr>
        <w:pStyle w:val="ListNumber"/>
      </w:pPr>
      <w:r>
        <w:t>Deploy the application.</w:t>
      </w:r>
    </w:p>
    <w:p>
      <w:pPr>
        <w:pStyle w:val="ListNumber"/>
      </w:pPr>
      <w:r>
        <w:t>Copy the deployed /exec URL.</w:t>
      </w:r>
    </w:p>
    <w:p>
      <w:pPr>
        <w:pStyle w:val="Heading2"/>
      </w:pPr>
      <w:r>
        <w:t>10.2 Postman Request</w:t>
      </w:r>
    </w:p>
    <w:p>
      <w:pPr>
        <w:pStyle w:val="ListBullet"/>
      </w:pPr>
      <w:r>
        <w:t>Method: GET</w:t>
      </w:r>
    </w:p>
    <w:p>
      <w:pPr>
        <w:pStyle w:val="ListBullet"/>
      </w:pPr>
      <w:r>
        <w:t>URL: https://script.google.com/macros/s/YOUR_DEPLOYMENT_ID/exec?action=GET_MASTER_DATA</w:t>
      </w:r>
    </w:p>
    <w:p>
      <w:pPr>
        <w:pStyle w:val="ListBullet"/>
      </w:pPr>
      <w:r>
        <w:t>Body: None</w:t>
      </w:r>
    </w:p>
    <w:p>
      <w:pPr>
        <w:pStyle w:val="ListBullet"/>
      </w:pPr>
      <w:r>
        <w:t>Headers: Not required for the basic GET request.</w:t>
      </w:r>
    </w:p>
    <w:p>
      <w:r>
        <w:t>Postman validation script:</w:t>
      </w:r>
    </w:p>
    <w:p>
      <w:r>
        <w:rPr>
          <w:rFonts w:ascii="Courier New" w:hAnsi="Courier New"/>
          <w:sz w:val="17"/>
        </w:rPr>
        <w:t>pm.test("Status code is 200", function () {</w:t>
        <w:br/>
        <w:t xml:space="preserve">    pm.response.to.have.status(200);</w:t>
        <w:br/>
        <w:t>});</w:t>
        <w:br/>
        <w:br/>
        <w:t>const response = pm.response.json();</w:t>
        <w:br/>
        <w:br/>
        <w:t>pm.test("API request was successful", function () {</w:t>
        <w:br/>
        <w:t xml:space="preserve">    pm.expect(response.success).to.eql(true);</w:t>
        <w:br/>
        <w:t>});</w:t>
        <w:br/>
        <w:br/>
        <w:t>pm.test("Action is GET_MASTER_DATA", function () {</w:t>
        <w:br/>
        <w:t xml:space="preserve">    pm.expect(response.action).to.eql("GET_MASTER_DATA");</w:t>
        <w:br/>
        <w:t>});</w:t>
        <w:br/>
        <w:br/>
        <w:t>pm.test("Accounts is an array", function () {</w:t>
        <w:br/>
        <w:t xml:space="preserve">    pm.expect(response.data.accounts).to.be.an("array");</w:t>
        <w:br/>
        <w:t>});</w:t>
        <w:br/>
        <w:br/>
        <w:t>pm.test("Categories is an array", function () {</w:t>
        <w:br/>
        <w:t xml:space="preserve">    pm.expect(response.data.categories).to.be.an("array");</w:t>
        <w:br/>
        <w:t>});</w:t>
        <w:br/>
        <w:br/>
        <w:t>pm.test("Configuration is an array", function () {</w:t>
        <w:br/>
        <w:t xml:space="preserve">    pm.expect(response.data.configuration).to.be.an("array");</w:t>
        <w:br/>
        <w:t>});</w:t>
      </w:r>
    </w:p>
    <w:p>
      <w:pPr>
        <w:pStyle w:val="Heading2"/>
      </w:pPr>
      <w:r>
        <w:t>10.3 Bruno Request</w:t>
      </w:r>
    </w:p>
    <w:p>
      <w:pPr>
        <w:pStyle w:val="ListNumber"/>
      </w:pPr>
      <w:r>
        <w:t>Create a new request in Bruno.</w:t>
      </w:r>
    </w:p>
    <w:p>
      <w:pPr>
        <w:pStyle w:val="ListNumber"/>
      </w:pPr>
      <w:r>
        <w:t>Select GET as the HTTP method.</w:t>
      </w:r>
    </w:p>
    <w:p>
      <w:pPr>
        <w:pStyle w:val="ListNumber"/>
      </w:pPr>
      <w:r>
        <w:t>Enter the deployed /exec URL with action=GET_MASTER_DATA.</w:t>
      </w:r>
    </w:p>
    <w:p>
      <w:pPr>
        <w:pStyle w:val="ListNumber"/>
      </w:pPr>
      <w:r>
        <w:t>Send the request.</w:t>
      </w:r>
    </w:p>
    <w:p>
      <w:pPr>
        <w:pStyle w:val="ListNumber"/>
      </w:pPr>
      <w:r>
        <w:t>Verify success, action, accounts, categories, and configuration in the response.</w:t>
      </w:r>
    </w:p>
    <w:p>
      <w:pPr>
        <w:pStyle w:val="Heading1"/>
      </w:pPr>
      <w:r>
        <w:t>11.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Case</w:t>
            </w:r>
          </w:p>
        </w:tc>
        <w:tc>
          <w:tcPr>
            <w:tcW w:type="dxa" w:w="2484"/>
          </w:tcPr>
          <w:p>
            <w:r>
              <w:t>Input</w:t>
            </w:r>
          </w:p>
        </w:tc>
        <w:tc>
          <w:tcPr>
            <w:tcW w:type="dxa" w:w="2484"/>
          </w:tcPr>
          <w:p>
            <w:r>
              <w:t>Expected Result</w:t>
            </w:r>
          </w:p>
        </w:tc>
        <w:tc>
          <w:tcPr>
            <w:tcW w:type="dxa" w:w="2484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Valid master-data request</w:t>
            </w:r>
          </w:p>
        </w:tc>
        <w:tc>
          <w:tcPr>
            <w:tcW w:type="dxa" w:w="2484"/>
          </w:tcPr>
          <w:p>
            <w:r>
              <w:t>action=GET_MASTER_DATA</w:t>
            </w:r>
          </w:p>
        </w:tc>
        <w:tc>
          <w:tcPr>
            <w:tcW w:type="dxa" w:w="2484"/>
          </w:tcPr>
          <w:p>
            <w:r>
              <w:t>success=true and all three arrays returned</w:t>
            </w:r>
          </w:p>
        </w:tc>
        <w:tc>
          <w:tcPr>
            <w:tcW w:type="dxa" w:w="2484"/>
          </w:tcPr>
          <w:p>
            <w:r>
              <w:t>To be verified in Postman/Bruno</w:t>
            </w:r>
          </w:p>
        </w:tc>
      </w:tr>
      <w:tr>
        <w:tc>
          <w:tcPr>
            <w:tcW w:type="dxa" w:w="2484"/>
          </w:tcPr>
          <w:p>
            <w:r>
              <w:t>Lowercase action</w:t>
            </w:r>
          </w:p>
        </w:tc>
        <w:tc>
          <w:tcPr>
            <w:tcW w:type="dxa" w:w="2484"/>
          </w:tcPr>
          <w:p>
            <w:r>
              <w:t>action=get_master_data</w:t>
            </w:r>
          </w:p>
        </w:tc>
        <w:tc>
          <w:tcPr>
            <w:tcW w:type="dxa" w:w="2484"/>
          </w:tcPr>
          <w:p>
            <w:r>
              <w:t>Action normalized to GET_MASTER_DATA</w:t>
            </w:r>
          </w:p>
        </w:tc>
        <w:tc>
          <w:tcPr>
            <w:tcW w:type="dxa" w:w="2484"/>
          </w:tcPr>
          <w:p>
            <w:r>
              <w:t>Covered by unit test</w:t>
            </w:r>
          </w:p>
        </w:tc>
      </w:tr>
      <w:tr>
        <w:tc>
          <w:tcPr>
            <w:tcW w:type="dxa" w:w="2484"/>
          </w:tcPr>
          <w:p>
            <w:r>
              <w:t>Missing action</w:t>
            </w:r>
          </w:p>
        </w:tc>
        <w:tc>
          <w:tcPr>
            <w:tcW w:type="dxa" w:w="2484"/>
          </w:tcPr>
          <w:p>
            <w:r>
              <w:t>No action parameter</w:t>
            </w:r>
          </w:p>
        </w:tc>
        <w:tc>
          <w:tcPr>
            <w:tcW w:type="dxa" w:w="2484"/>
          </w:tcPr>
          <w:p>
            <w:r>
              <w:t>Structured unsupported-action response</w:t>
            </w:r>
          </w:p>
        </w:tc>
        <w:tc>
          <w:tcPr>
            <w:tcW w:type="dxa" w:w="2484"/>
          </w:tcPr>
          <w:p>
            <w:r>
              <w:t>Covered by unit test</w:t>
            </w:r>
          </w:p>
        </w:tc>
      </w:tr>
      <w:tr>
        <w:tc>
          <w:tcPr>
            <w:tcW w:type="dxa" w:w="2484"/>
          </w:tcPr>
          <w:p>
            <w:r>
              <w:t>Unsupported action</w:t>
            </w:r>
          </w:p>
        </w:tc>
        <w:tc>
          <w:tcPr>
            <w:tcW w:type="dxa" w:w="2484"/>
          </w:tcPr>
          <w:p>
            <w:r>
              <w:t>action=UNKNOWN_ACTION</w:t>
            </w:r>
          </w:p>
        </w:tc>
        <w:tc>
          <w:tcPr>
            <w:tcW w:type="dxa" w:w="2484"/>
          </w:tcPr>
          <w:p>
            <w:r>
              <w:t>success=false and error message</w:t>
            </w:r>
          </w:p>
        </w:tc>
        <w:tc>
          <w:tcPr>
            <w:tcW w:type="dxa" w:w="2484"/>
          </w:tcPr>
          <w:p>
            <w:r>
              <w:t>Covered by unit test</w:t>
            </w:r>
          </w:p>
        </w:tc>
      </w:tr>
      <w:tr>
        <w:tc>
          <w:tcPr>
            <w:tcW w:type="dxa" w:w="2484"/>
          </w:tcPr>
          <w:p>
            <w:r>
              <w:t>Empty master-data sheets</w:t>
            </w:r>
          </w:p>
        </w:tc>
        <w:tc>
          <w:tcPr>
            <w:tcW w:type="dxa" w:w="2484"/>
          </w:tcPr>
          <w:p>
            <w:r>
              <w:t>Valid action</w:t>
            </w:r>
          </w:p>
        </w:tc>
        <w:tc>
          <w:tcPr>
            <w:tcW w:type="dxa" w:w="2484"/>
          </w:tcPr>
          <w:p>
            <w:r>
              <w:t>Empty arrays returned without API failure</w:t>
            </w:r>
          </w:p>
        </w:tc>
        <w:tc>
          <w:tcPr>
            <w:tcW w:type="dxa" w:w="2484"/>
          </w:tcPr>
          <w:p>
            <w:r>
              <w:t>Covered by repository behavior</w:t>
            </w:r>
          </w:p>
        </w:tc>
      </w:tr>
    </w:tbl>
    <w:p>
      <w:pPr>
        <w:pStyle w:val="Heading1"/>
      </w:pPr>
      <w:r>
        <w:t>12. Impact of the Change</w:t>
      </w:r>
    </w:p>
    <w:p>
      <w:pPr>
        <w:pStyle w:val="ListBullet"/>
      </w:pPr>
      <w:r>
        <w:t>Provides one API call for all startup master data.</w:t>
      </w:r>
    </w:p>
    <w:p>
      <w:pPr>
        <w:pStyle w:val="ListBullet"/>
      </w:pPr>
      <w:r>
        <w:t>Reduces frontend network calls.</w:t>
      </w:r>
    </w:p>
    <w:p>
      <w:pPr>
        <w:pStyle w:val="ListBullet"/>
      </w:pPr>
      <w:r>
        <w:t>Simplifies frontend initialization.</w:t>
      </w:r>
    </w:p>
    <w:p>
      <w:pPr>
        <w:pStyle w:val="ListBullet"/>
      </w:pPr>
      <w:r>
        <w:t>Keeps API logic separate from spreadsheet access logic.</w:t>
      </w:r>
    </w:p>
    <w:p>
      <w:pPr>
        <w:pStyle w:val="ListBullet"/>
      </w:pPr>
      <w:r>
        <w:t>Reuses the repository layer implemented in US-011.</w:t>
      </w:r>
    </w:p>
    <w:p>
      <w:pPr>
        <w:pStyle w:val="ListBullet"/>
      </w:pPr>
      <w:r>
        <w:t>Creates a consistent response structure for future APIs.</w:t>
      </w:r>
    </w:p>
    <w:p>
      <w:pPr>
        <w:pStyle w:val="ListBullet"/>
      </w:pPr>
      <w:r>
        <w:t>Makes the endpoint easy to test using Postman, Bruno, or frontend code.</w:t>
      </w:r>
    </w:p>
    <w:p>
      <w:pPr>
        <w:pStyle w:val="ListBullet"/>
      </w:pPr>
      <w:r>
        <w:t>Provides a foundation for account and category dropdowns.</w:t>
      </w:r>
    </w:p>
    <w:p>
      <w:pPr>
        <w:pStyle w:val="Heading1"/>
      </w:pPr>
      <w:r>
        <w:t>13. Performance and Design Considerations</w:t>
      </w:r>
    </w:p>
    <w:p>
      <w:pPr>
        <w:pStyle w:val="ListBullet"/>
      </w:pPr>
      <w:r>
        <w:t>The API currently reads all three master-data sources on each request.</w:t>
      </w:r>
    </w:p>
    <w:p>
      <w:pPr>
        <w:pStyle w:val="ListBullet"/>
      </w:pPr>
      <w:r>
        <w:t>Caching is not included in US-012.</w:t>
      </w:r>
    </w:p>
    <w:p>
      <w:pPr>
        <w:pStyle w:val="ListBullet"/>
      </w:pPr>
      <w:r>
        <w:t>The response size depends on the number of master-data rows.</w:t>
      </w:r>
    </w:p>
    <w:p>
      <w:pPr>
        <w:pStyle w:val="ListBullet"/>
      </w:pPr>
      <w:r>
        <w:t>The API is read-only.</w:t>
      </w:r>
    </w:p>
    <w:p>
      <w:pPr>
        <w:pStyle w:val="ListBullet"/>
      </w:pPr>
      <w:r>
        <w:t>Authentication and authorization depend on the web-app deployment settings.</w:t>
      </w:r>
    </w:p>
    <w:p>
      <w:pPr>
        <w:pStyle w:val="ListBullet"/>
      </w:pPr>
      <w:r>
        <w:t>Future optimization may include caching, selective loading, or separate endpoints.</w:t>
      </w:r>
    </w:p>
    <w:p>
      <w:pPr>
        <w:pStyle w:val="Heading1"/>
      </w:pPr>
      <w:r>
        <w:t>14. Out of Scope</w:t>
      </w:r>
    </w:p>
    <w:p>
      <w:pPr>
        <w:pStyle w:val="ListBullet"/>
      </w:pPr>
      <w:r>
        <w:t>Creating, updating, or deleting master data.</w:t>
      </w:r>
    </w:p>
    <w:p>
      <w:pPr>
        <w:pStyle w:val="ListBullet"/>
      </w:pPr>
      <w:r>
        <w:t>Transaction creation or retrieval.</w:t>
      </w:r>
    </w:p>
    <w:p>
      <w:pPr>
        <w:pStyle w:val="ListBullet"/>
      </w:pPr>
      <w:r>
        <w:t>Balance calculation.</w:t>
      </w:r>
    </w:p>
    <w:p>
      <w:pPr>
        <w:pStyle w:val="ListBullet"/>
      </w:pPr>
      <w:r>
        <w:t>Frontend startup implementation itself.</w:t>
      </w:r>
    </w:p>
    <w:p>
      <w:pPr>
        <w:pStyle w:val="ListBullet"/>
      </w:pPr>
      <w:r>
        <w:t>Authentication and role-based authorization.</w:t>
      </w:r>
    </w:p>
    <w:p>
      <w:pPr>
        <w:pStyle w:val="ListBullet"/>
      </w:pPr>
      <w:r>
        <w:t>Caching.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Advanced filtering.</w:t>
      </w:r>
    </w:p>
    <w:p>
      <w:pPr>
        <w:pStyle w:val="ListBullet"/>
      </w:pPr>
      <w:r>
        <w:t>Data validation rules.</w:t>
      </w:r>
    </w:p>
    <w:p>
      <w:pPr>
        <w:pStyle w:val="Heading1"/>
      </w:pPr>
      <w:r>
        <w:t>15. Definition of Done</w:t>
      </w:r>
    </w:p>
    <w:p>
      <w:pPr>
        <w:pStyle w:val="ListBullet"/>
      </w:pPr>
      <w:r>
        <w:t>GET_MASTER_DATA action is supported.</w:t>
      </w:r>
    </w:p>
    <w:p>
      <w:pPr>
        <w:pStyle w:val="ListBullet"/>
      </w:pPr>
      <w:r>
        <w:t>doGet(e) handles the GET request.</w:t>
      </w:r>
    </w:p>
    <w:p>
      <w:pPr>
        <w:pStyle w:val="ListBullet"/>
      </w:pPr>
      <w:r>
        <w:t>Accounts are fetched through MasterDataRepository.</w:t>
      </w:r>
    </w:p>
    <w:p>
      <w:pPr>
        <w:pStyle w:val="ListBullet"/>
      </w:pPr>
      <w:r>
        <w:t>Categories are fetched through MasterDataRepository.</w:t>
      </w:r>
    </w:p>
    <w:p>
      <w:pPr>
        <w:pStyle w:val="ListBullet"/>
      </w:pPr>
      <w:r>
        <w:t>Configuration is fetched through MasterDataRepository.</w:t>
      </w:r>
    </w:p>
    <w:p>
      <w:pPr>
        <w:pStyle w:val="ListBullet"/>
      </w:pPr>
      <w:r>
        <w:t>A combined JSON response is returned.</w:t>
      </w:r>
    </w:p>
    <w:p>
      <w:pPr>
        <w:pStyle w:val="ListBullet"/>
      </w:pPr>
      <w:r>
        <w:t>Unsupported actions return structured errors.</w:t>
      </w:r>
    </w:p>
    <w:p>
      <w:pPr>
        <w:pStyle w:val="ListBullet"/>
      </w:pPr>
      <w:r>
        <w:t>Automated API tests are added.</w:t>
      </w:r>
    </w:p>
    <w:p>
      <w:pPr>
        <w:pStyle w:val="ListBullet"/>
      </w:pPr>
      <w:r>
        <w:t>Automated tests pass.</w:t>
      </w:r>
    </w:p>
    <w:p>
      <w:pPr>
        <w:pStyle w:val="ListBullet"/>
      </w:pPr>
      <w:r>
        <w:t>The web app is deployed.</w:t>
      </w:r>
    </w:p>
    <w:p>
      <w:pPr>
        <w:pStyle w:val="ListBullet"/>
      </w:pPr>
      <w:r>
        <w:t>Postman or Bruno testing is completed.</w:t>
      </w:r>
    </w:p>
    <w:p>
      <w:pPr>
        <w:pStyle w:val="ListBullet"/>
      </w:pPr>
      <w:r>
        <w:t>The endpoint is ready for frontend startup integration.</w:t>
      </w:r>
    </w:p>
    <w:p>
      <w:pPr>
        <w:pStyle w:val="Heading1"/>
      </w:pPr>
      <w:r>
        <w:t>16. Git Information</w:t>
      </w:r>
    </w:p>
    <w:p>
      <w:r>
        <w:t>Recommended branch:</w:t>
      </w:r>
    </w:p>
    <w:p>
      <w:r>
        <w:rPr>
          <w:rFonts w:ascii="Courier New" w:hAnsi="Courier New"/>
          <w:sz w:val="17"/>
        </w:rPr>
        <w:t>feature/US-012-get-master-data-api</w:t>
      </w:r>
    </w:p>
    <w:p>
      <w:r>
        <w:t>Commands:</w:t>
      </w:r>
    </w:p>
    <w:p>
      <w:r>
        <w:rPr>
          <w:rFonts w:ascii="Courier New" w:hAnsi="Courier New"/>
          <w:sz w:val="17"/>
        </w:rPr>
        <w:t>git checkout develop</w:t>
        <w:br/>
        <w:t>git pull origin develop</w:t>
        <w:br/>
        <w:t>git checkout -b feature/US-012-get-master-data-api</w:t>
        <w:br/>
        <w:br/>
        <w:t>git add Api.gs</w:t>
        <w:br/>
        <w:t>git add ResponseUtil.gs</w:t>
        <w:br/>
        <w:t>git add ApiTest.gs</w:t>
        <w:br/>
        <w:br/>
        <w:t>git commit -m "feat: implement GET_MASTER_DATA API"</w:t>
        <w:br/>
        <w:br/>
        <w:t>git push -u origin feature/US-012-get-master-data-api</w:t>
      </w:r>
    </w:p>
    <w:p>
      <w:pPr>
        <w:pStyle w:val="Heading1"/>
      </w:pPr>
      <w:r>
        <w:t>17. Pull Request Information</w:t>
      </w:r>
    </w:p>
    <w:p>
      <w:r>
        <w:t>Suggested PR title:</w:t>
      </w:r>
    </w:p>
    <w:p>
      <w:r>
        <w:rPr>
          <w:rFonts w:ascii="Courier New" w:hAnsi="Courier New"/>
          <w:sz w:val="17"/>
        </w:rPr>
        <w:t>feat: implement GET_MASTER_DATA API</w:t>
      </w:r>
    </w:p>
    <w:p>
      <w:r>
        <w:t>Suggested PR description:</w:t>
      </w:r>
    </w:p>
    <w:p>
      <w:r>
        <w:rPr>
          <w:rFonts w:ascii="Courier New" w:hAnsi="Courier New"/>
          <w:sz w:val="17"/>
        </w:rPr>
        <w:t>## US-012 — Implement GET_MASTER_DATA API</w:t>
        <w:br/>
        <w:br/>
        <w:t>### Summary</w:t>
        <w:br/>
        <w:t>Implemented a GET API that returns Accounts, Categories, and Configuration</w:t>
        <w:br/>
        <w:t>data in a single JSON response for frontend startup initialization.</w:t>
        <w:br/>
        <w:br/>
        <w:t>### Changes Made</w:t>
        <w:br/>
        <w:t>- Added GET_MASTER_DATA action routing in Api.gs.</w:t>
        <w:br/>
        <w:t>- Added request action extraction.</w:t>
        <w:br/>
        <w:t>- Added master-data API handler.</w:t>
        <w:br/>
        <w:t>- Reused MasterDataRepository functions.</w:t>
        <w:br/>
        <w:t>- Added JSON response generation.</w:t>
        <w:br/>
        <w:t>- Added unsupported-action handling.</w:t>
        <w:br/>
        <w:t>- Added automated API tests.</w:t>
        <w:br/>
        <w:t>- Prepared the endpoint for Postman and Bruno testing.</w:t>
        <w:br/>
        <w:br/>
        <w:t>### Response</w:t>
        <w:br/>
        <w:t>The API returns:</w:t>
        <w:br/>
        <w:t>- Accounts</w:t>
        <w:br/>
        <w:t>- Categories</w:t>
        <w:br/>
        <w:t>- Configuration</w:t>
        <w:br/>
        <w:br/>
        <w:t>### Validation</w:t>
        <w:br/>
        <w:t>- Unit tests added for action handling.</w:t>
        <w:br/>
        <w:t>- Unit tests added for response structure.</w:t>
        <w:br/>
        <w:t>- Unit tests added for unsupported actions.</w:t>
        <w:br/>
        <w:t>- Postman/Bruno validation required after deployment.</w:t>
        <w:br/>
        <w:br/>
        <w:t>### Scope</w:t>
        <w:br/>
        <w:t>This story implements read-only master-data retrieval.</w:t>
        <w:br/>
        <w:t>Create, update, delete, authentication, caching, and frontend integration</w:t>
        <w:br/>
        <w:t>are outside the scope of US-012.</w:t>
      </w:r>
    </w:p>
    <w:p>
      <w:pPr>
        <w:pStyle w:val="Heading1"/>
      </w:pPr>
      <w:r>
        <w:t>18. Final Status</w:t>
      </w:r>
    </w:p>
    <w:p>
      <w:r>
        <w:t>US-012 implements the GET_MASTER_DATA API layer and connects the frontend-facing GET request to the master-data repository. The API returns Accounts, Categories, and Configuration as one JSON response and provides the foundation for frontend startup initialization.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